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F908" w14:textId="1CB90EB4" w:rsidR="006C04A7" w:rsidRPr="00670AC5" w:rsidRDefault="006C04A7" w:rsidP="00C1434C">
      <w:pPr>
        <w:spacing w:line="480" w:lineRule="auto"/>
        <w:jc w:val="center"/>
        <w:rPr>
          <w:rFonts w:ascii="Times New Roman" w:hAnsi="Times New Roman" w:cs="Times New Roman"/>
          <w:sz w:val="24"/>
          <w:szCs w:val="24"/>
        </w:rPr>
      </w:pPr>
      <w:bookmarkStart w:id="0" w:name="_GoBack"/>
      <w:bookmarkEnd w:id="0"/>
    </w:p>
    <w:p w14:paraId="393FEA9A" w14:textId="770EBED3" w:rsidR="005D2741" w:rsidRDefault="005D2741" w:rsidP="00C1434C">
      <w:pPr>
        <w:spacing w:line="480" w:lineRule="auto"/>
        <w:jc w:val="center"/>
        <w:rPr>
          <w:rFonts w:ascii="Times New Roman" w:hAnsi="Times New Roman" w:cs="Times New Roman"/>
          <w:sz w:val="24"/>
          <w:szCs w:val="24"/>
        </w:rPr>
      </w:pPr>
    </w:p>
    <w:p w14:paraId="0BBB9460" w14:textId="66D50928" w:rsidR="003706BA" w:rsidRDefault="003706BA" w:rsidP="003706BA">
      <w:pPr>
        <w:spacing w:line="480" w:lineRule="auto"/>
        <w:rPr>
          <w:rFonts w:ascii="Times New Roman" w:hAnsi="Times New Roman" w:cs="Times New Roman"/>
          <w:sz w:val="24"/>
          <w:szCs w:val="24"/>
        </w:rPr>
      </w:pPr>
    </w:p>
    <w:p w14:paraId="6417E78A" w14:textId="7D0DC8C9" w:rsidR="005D2741" w:rsidRPr="00670AC5" w:rsidRDefault="005D2741" w:rsidP="00C1434C">
      <w:pPr>
        <w:spacing w:line="480" w:lineRule="auto"/>
        <w:jc w:val="center"/>
        <w:rPr>
          <w:rFonts w:ascii="Times New Roman" w:hAnsi="Times New Roman" w:cs="Times New Roman"/>
          <w:sz w:val="24"/>
          <w:szCs w:val="24"/>
        </w:rPr>
      </w:pPr>
    </w:p>
    <w:p w14:paraId="041A91EC" w14:textId="1DC671F9" w:rsidR="005D2741" w:rsidRPr="00670AC5" w:rsidRDefault="005D2741" w:rsidP="00C1434C">
      <w:pPr>
        <w:spacing w:line="480" w:lineRule="auto"/>
        <w:jc w:val="center"/>
        <w:rPr>
          <w:rFonts w:ascii="Times New Roman" w:hAnsi="Times New Roman" w:cs="Times New Roman"/>
          <w:sz w:val="24"/>
          <w:szCs w:val="24"/>
        </w:rPr>
      </w:pPr>
    </w:p>
    <w:p w14:paraId="0B8E1AEB" w14:textId="6DDBC0F2" w:rsidR="00350A51" w:rsidRPr="00670AC5" w:rsidRDefault="00350A51" w:rsidP="00C1434C">
      <w:pPr>
        <w:spacing w:line="480" w:lineRule="auto"/>
        <w:jc w:val="center"/>
        <w:rPr>
          <w:rFonts w:ascii="Times New Roman" w:hAnsi="Times New Roman" w:cs="Times New Roman"/>
          <w:sz w:val="24"/>
          <w:szCs w:val="24"/>
        </w:rPr>
      </w:pPr>
      <w:r w:rsidRPr="00670AC5">
        <w:rPr>
          <w:rFonts w:ascii="Times New Roman" w:hAnsi="Times New Roman" w:cs="Times New Roman"/>
          <w:sz w:val="24"/>
          <w:szCs w:val="24"/>
        </w:rPr>
        <w:t>The Sign Effect in Past and Future Discounting</w:t>
      </w:r>
    </w:p>
    <w:p w14:paraId="361E8A37" w14:textId="77777777" w:rsidR="006C04A7" w:rsidRPr="00670AC5" w:rsidRDefault="006C04A7" w:rsidP="00C1434C">
      <w:pPr>
        <w:spacing w:line="480" w:lineRule="auto"/>
        <w:jc w:val="center"/>
        <w:rPr>
          <w:rFonts w:ascii="Times New Roman" w:hAnsi="Times New Roman" w:cs="Times New Roman"/>
          <w:sz w:val="24"/>
          <w:szCs w:val="24"/>
        </w:rPr>
      </w:pPr>
    </w:p>
    <w:p w14:paraId="0B778805" w14:textId="18A5EA65" w:rsidR="00350A51" w:rsidRPr="00670AC5" w:rsidRDefault="00350A51" w:rsidP="00C1434C">
      <w:pPr>
        <w:spacing w:line="480" w:lineRule="auto"/>
        <w:jc w:val="center"/>
        <w:rPr>
          <w:rFonts w:ascii="Times New Roman" w:hAnsi="Times New Roman" w:cs="Times New Roman"/>
          <w:sz w:val="24"/>
          <w:szCs w:val="24"/>
          <w:vertAlign w:val="superscript"/>
        </w:rPr>
      </w:pPr>
      <w:r w:rsidRPr="00670AC5">
        <w:rPr>
          <w:rFonts w:ascii="Times New Roman" w:hAnsi="Times New Roman" w:cs="Times New Roman"/>
          <w:sz w:val="24"/>
          <w:szCs w:val="24"/>
        </w:rPr>
        <w:t xml:space="preserve">Sarah </w:t>
      </w:r>
      <w:proofErr w:type="spellStart"/>
      <w:r w:rsidRPr="00670AC5">
        <w:rPr>
          <w:rFonts w:ascii="Times New Roman" w:hAnsi="Times New Roman" w:cs="Times New Roman"/>
          <w:sz w:val="24"/>
          <w:szCs w:val="24"/>
        </w:rPr>
        <w:t>Molouki</w:t>
      </w:r>
      <w:r w:rsidRPr="00670AC5">
        <w:rPr>
          <w:rFonts w:ascii="Times New Roman" w:hAnsi="Times New Roman" w:cs="Times New Roman"/>
          <w:sz w:val="24"/>
          <w:szCs w:val="24"/>
          <w:vertAlign w:val="superscript"/>
        </w:rPr>
        <w:t>a</w:t>
      </w:r>
      <w:proofErr w:type="spellEnd"/>
      <w:r w:rsidR="003706BA">
        <w:rPr>
          <w:rFonts w:ascii="Times New Roman" w:hAnsi="Times New Roman" w:cs="Times New Roman"/>
          <w:sz w:val="24"/>
          <w:szCs w:val="24"/>
          <w:vertAlign w:val="superscript"/>
        </w:rPr>
        <w:t>*</w:t>
      </w:r>
      <w:r w:rsidRPr="00670AC5">
        <w:rPr>
          <w:rFonts w:ascii="Times New Roman" w:hAnsi="Times New Roman" w:cs="Times New Roman"/>
          <w:sz w:val="24"/>
          <w:szCs w:val="24"/>
        </w:rPr>
        <w:t xml:space="preserve">, David J. </w:t>
      </w:r>
      <w:proofErr w:type="spellStart"/>
      <w:r w:rsidRPr="00670AC5">
        <w:rPr>
          <w:rFonts w:ascii="Times New Roman" w:hAnsi="Times New Roman" w:cs="Times New Roman"/>
          <w:sz w:val="24"/>
          <w:szCs w:val="24"/>
        </w:rPr>
        <w:t>Hardisty</w:t>
      </w:r>
      <w:r w:rsidRPr="00670AC5">
        <w:rPr>
          <w:rFonts w:ascii="Times New Roman" w:hAnsi="Times New Roman" w:cs="Times New Roman"/>
          <w:sz w:val="24"/>
          <w:szCs w:val="24"/>
          <w:vertAlign w:val="superscript"/>
        </w:rPr>
        <w:t>b</w:t>
      </w:r>
      <w:proofErr w:type="spellEnd"/>
      <w:r w:rsidRPr="00670AC5">
        <w:rPr>
          <w:rFonts w:ascii="Times New Roman" w:hAnsi="Times New Roman" w:cs="Times New Roman"/>
          <w:sz w:val="24"/>
          <w:szCs w:val="24"/>
        </w:rPr>
        <w:t xml:space="preserve">, Eugene M. </w:t>
      </w:r>
      <w:proofErr w:type="spellStart"/>
      <w:r w:rsidRPr="00670AC5">
        <w:rPr>
          <w:rFonts w:ascii="Times New Roman" w:hAnsi="Times New Roman" w:cs="Times New Roman"/>
          <w:sz w:val="24"/>
          <w:szCs w:val="24"/>
        </w:rPr>
        <w:t>Caruso</w:t>
      </w:r>
      <w:r w:rsidR="00F4439B">
        <w:rPr>
          <w:rFonts w:ascii="Times New Roman" w:hAnsi="Times New Roman" w:cs="Times New Roman"/>
          <w:sz w:val="24"/>
          <w:szCs w:val="24"/>
          <w:vertAlign w:val="superscript"/>
        </w:rPr>
        <w:t>c</w:t>
      </w:r>
      <w:proofErr w:type="spellEnd"/>
    </w:p>
    <w:p w14:paraId="5E88117B" w14:textId="43095E25" w:rsidR="003706BA" w:rsidRDefault="00350A51" w:rsidP="00C1434C">
      <w:pPr>
        <w:spacing w:line="480" w:lineRule="auto"/>
        <w:jc w:val="center"/>
        <w:rPr>
          <w:rFonts w:ascii="Times New Roman" w:hAnsi="Times New Roman" w:cs="Times New Roman"/>
          <w:sz w:val="24"/>
          <w:szCs w:val="24"/>
        </w:rPr>
      </w:pPr>
      <w:r w:rsidRPr="00670AC5">
        <w:rPr>
          <w:rFonts w:ascii="Times New Roman" w:hAnsi="Times New Roman" w:cs="Times New Roman"/>
          <w:sz w:val="24"/>
          <w:szCs w:val="24"/>
          <w:vertAlign w:val="superscript"/>
        </w:rPr>
        <w:t xml:space="preserve">a </w:t>
      </w:r>
      <w:r w:rsidRPr="00670AC5">
        <w:rPr>
          <w:rFonts w:ascii="Times New Roman" w:hAnsi="Times New Roman" w:cs="Times New Roman"/>
          <w:sz w:val="24"/>
          <w:szCs w:val="24"/>
        </w:rPr>
        <w:t>University of Chicago</w:t>
      </w:r>
      <w:r w:rsidR="003706BA">
        <w:rPr>
          <w:rFonts w:ascii="Times New Roman" w:hAnsi="Times New Roman" w:cs="Times New Roman"/>
          <w:sz w:val="24"/>
          <w:szCs w:val="24"/>
        </w:rPr>
        <w:t>, Booth School of Business</w:t>
      </w:r>
      <w:r w:rsidRPr="00670AC5">
        <w:rPr>
          <w:rFonts w:ascii="Times New Roman" w:hAnsi="Times New Roman" w:cs="Times New Roman"/>
          <w:sz w:val="24"/>
          <w:szCs w:val="24"/>
        </w:rPr>
        <w:t xml:space="preserve"> </w:t>
      </w:r>
    </w:p>
    <w:p w14:paraId="040CAA60" w14:textId="5D6C6243" w:rsidR="00350A51" w:rsidRDefault="00350A51" w:rsidP="00C1434C">
      <w:pPr>
        <w:spacing w:line="480" w:lineRule="auto"/>
        <w:jc w:val="center"/>
        <w:rPr>
          <w:rFonts w:ascii="Times New Roman" w:hAnsi="Times New Roman" w:cs="Times New Roman"/>
          <w:sz w:val="24"/>
          <w:szCs w:val="24"/>
        </w:rPr>
      </w:pPr>
      <w:r w:rsidRPr="00670AC5">
        <w:rPr>
          <w:rFonts w:ascii="Times New Roman" w:hAnsi="Times New Roman" w:cs="Times New Roman"/>
          <w:sz w:val="24"/>
          <w:szCs w:val="24"/>
          <w:vertAlign w:val="superscript"/>
        </w:rPr>
        <w:t>b</w:t>
      </w:r>
      <w:r w:rsidRPr="00670AC5">
        <w:rPr>
          <w:rFonts w:ascii="Times New Roman" w:hAnsi="Times New Roman" w:cs="Times New Roman"/>
          <w:sz w:val="24"/>
          <w:szCs w:val="24"/>
        </w:rPr>
        <w:t xml:space="preserve"> University of British Columbia</w:t>
      </w:r>
      <w:r w:rsidR="003706BA">
        <w:rPr>
          <w:rFonts w:ascii="Times New Roman" w:hAnsi="Times New Roman" w:cs="Times New Roman"/>
          <w:sz w:val="24"/>
          <w:szCs w:val="24"/>
        </w:rPr>
        <w:t>, Sauder School of Business</w:t>
      </w:r>
    </w:p>
    <w:p w14:paraId="2039D70A" w14:textId="77777777" w:rsidR="00CF09A8" w:rsidRPr="00AF0724" w:rsidRDefault="00CF09A8" w:rsidP="00CF09A8">
      <w:pPr>
        <w:spacing w:line="480" w:lineRule="auto"/>
        <w:jc w:val="center"/>
        <w:rPr>
          <w:rFonts w:ascii="Times New Roman" w:hAnsi="Times New Roman" w:cs="Times New Roman"/>
          <w:sz w:val="24"/>
          <w:szCs w:val="24"/>
        </w:rPr>
      </w:pPr>
      <w:r w:rsidRPr="00CF09A8">
        <w:rPr>
          <w:rFonts w:ascii="Times New Roman" w:hAnsi="Times New Roman" w:cs="Times New Roman"/>
          <w:sz w:val="24"/>
          <w:szCs w:val="24"/>
          <w:vertAlign w:val="superscript"/>
        </w:rPr>
        <w:t>c</w:t>
      </w:r>
      <w:r w:rsidRPr="00AF0724">
        <w:rPr>
          <w:rFonts w:ascii="Times New Roman" w:hAnsi="Times New Roman" w:cs="Times New Roman"/>
          <w:sz w:val="24"/>
          <w:szCs w:val="24"/>
        </w:rPr>
        <w:t xml:space="preserve"> University of California Los Angeles, Anderson School of Management</w:t>
      </w:r>
    </w:p>
    <w:p w14:paraId="2202818E" w14:textId="77777777" w:rsidR="00CF09A8" w:rsidRDefault="00CF09A8" w:rsidP="00C1434C">
      <w:pPr>
        <w:spacing w:line="480" w:lineRule="auto"/>
        <w:jc w:val="center"/>
        <w:rPr>
          <w:rFonts w:ascii="Times New Roman" w:hAnsi="Times New Roman" w:cs="Times New Roman"/>
          <w:sz w:val="24"/>
          <w:szCs w:val="24"/>
        </w:rPr>
      </w:pPr>
    </w:p>
    <w:p w14:paraId="2C41CF0F" w14:textId="1A5B803E" w:rsidR="003706BA" w:rsidRDefault="003706BA" w:rsidP="00C1434C">
      <w:pPr>
        <w:spacing w:line="480" w:lineRule="auto"/>
        <w:jc w:val="center"/>
        <w:rPr>
          <w:rFonts w:ascii="Times New Roman" w:hAnsi="Times New Roman" w:cs="Times New Roman"/>
          <w:sz w:val="24"/>
          <w:szCs w:val="24"/>
        </w:rPr>
      </w:pPr>
    </w:p>
    <w:p w14:paraId="42E60FFA" w14:textId="77777777" w:rsidR="003706BA" w:rsidRDefault="003706BA" w:rsidP="003706BA">
      <w:pPr>
        <w:spacing w:line="480" w:lineRule="auto"/>
        <w:rPr>
          <w:rFonts w:ascii="Times New Roman" w:hAnsi="Times New Roman" w:cs="Times New Roman"/>
          <w:sz w:val="24"/>
          <w:szCs w:val="24"/>
        </w:rPr>
      </w:pPr>
      <w:r>
        <w:rPr>
          <w:rFonts w:ascii="Times New Roman" w:hAnsi="Times New Roman" w:cs="Times New Roman"/>
          <w:sz w:val="24"/>
          <w:szCs w:val="24"/>
        </w:rPr>
        <w:t xml:space="preserve">* Corresponding Author: </w:t>
      </w:r>
    </w:p>
    <w:p w14:paraId="714092BA" w14:textId="62856832" w:rsidR="003706BA" w:rsidRPr="00670AC5" w:rsidRDefault="003706BA" w:rsidP="003706BA">
      <w:pPr>
        <w:spacing w:line="480" w:lineRule="auto"/>
        <w:rPr>
          <w:rFonts w:ascii="Times New Roman" w:hAnsi="Times New Roman" w:cs="Times New Roman"/>
          <w:sz w:val="24"/>
          <w:szCs w:val="24"/>
        </w:rPr>
      </w:pPr>
      <w:r>
        <w:rPr>
          <w:rFonts w:ascii="Times New Roman" w:hAnsi="Times New Roman" w:cs="Times New Roman"/>
          <w:sz w:val="24"/>
          <w:szCs w:val="24"/>
        </w:rPr>
        <w:t xml:space="preserve">Sarah </w:t>
      </w:r>
      <w:proofErr w:type="spellStart"/>
      <w:r>
        <w:rPr>
          <w:rFonts w:ascii="Times New Roman" w:hAnsi="Times New Roman" w:cs="Times New Roman"/>
          <w:sz w:val="24"/>
          <w:szCs w:val="24"/>
        </w:rPr>
        <w:t>Molouki</w:t>
      </w:r>
      <w:proofErr w:type="spellEnd"/>
      <w:r>
        <w:rPr>
          <w:rFonts w:ascii="Times New Roman" w:hAnsi="Times New Roman" w:cs="Times New Roman"/>
          <w:sz w:val="24"/>
          <w:szCs w:val="24"/>
        </w:rPr>
        <w:t>; s.molouki@chicagobooth.edu</w:t>
      </w:r>
    </w:p>
    <w:p w14:paraId="20BB36F4" w14:textId="77777777" w:rsidR="006C04A7" w:rsidRPr="00670AC5" w:rsidRDefault="006C04A7">
      <w:pPr>
        <w:rPr>
          <w:rFonts w:ascii="Times New Roman" w:hAnsi="Times New Roman" w:cs="Times New Roman"/>
          <w:sz w:val="24"/>
          <w:szCs w:val="24"/>
        </w:rPr>
      </w:pPr>
    </w:p>
    <w:p w14:paraId="4937EE54" w14:textId="77777777" w:rsidR="006C04A7" w:rsidRPr="00670AC5" w:rsidRDefault="006C04A7">
      <w:pPr>
        <w:rPr>
          <w:rFonts w:ascii="Times New Roman" w:hAnsi="Times New Roman" w:cs="Times New Roman"/>
          <w:sz w:val="24"/>
          <w:szCs w:val="24"/>
        </w:rPr>
      </w:pPr>
    </w:p>
    <w:p w14:paraId="01BEF57F" w14:textId="77777777" w:rsidR="006C04A7" w:rsidRPr="00670AC5" w:rsidRDefault="006C04A7">
      <w:pPr>
        <w:rPr>
          <w:rFonts w:ascii="Times New Roman" w:hAnsi="Times New Roman" w:cs="Times New Roman"/>
          <w:sz w:val="24"/>
          <w:szCs w:val="24"/>
        </w:rPr>
      </w:pPr>
    </w:p>
    <w:p w14:paraId="15DCA89C" w14:textId="77777777" w:rsidR="006C04A7" w:rsidRPr="00670AC5" w:rsidRDefault="006C04A7">
      <w:pPr>
        <w:rPr>
          <w:rFonts w:ascii="Times New Roman" w:hAnsi="Times New Roman" w:cs="Times New Roman"/>
          <w:sz w:val="24"/>
          <w:szCs w:val="24"/>
        </w:rPr>
      </w:pPr>
    </w:p>
    <w:p w14:paraId="1CCE0EE0" w14:textId="75FC4051" w:rsidR="00CF09A8" w:rsidRDefault="006C04A7" w:rsidP="009A2CB0">
      <w:pPr>
        <w:spacing w:after="0" w:line="240" w:lineRule="auto"/>
        <w:rPr>
          <w:rFonts w:ascii="Times New Roman" w:hAnsi="Times New Roman" w:cs="Times New Roman"/>
          <w:b/>
          <w:sz w:val="24"/>
          <w:szCs w:val="24"/>
        </w:rPr>
      </w:pPr>
      <w:r w:rsidRPr="00670AC5">
        <w:rPr>
          <w:rFonts w:ascii="Times New Roman" w:hAnsi="Times New Roman" w:cs="Times New Roman"/>
          <w:sz w:val="24"/>
          <w:szCs w:val="24"/>
        </w:rPr>
        <w:br w:type="page"/>
      </w:r>
    </w:p>
    <w:p w14:paraId="4CE48DA6" w14:textId="13E6EAE5" w:rsidR="0011142C" w:rsidRPr="008030F4" w:rsidRDefault="0011142C" w:rsidP="006C04A7">
      <w:pPr>
        <w:spacing w:after="0" w:line="480" w:lineRule="auto"/>
        <w:jc w:val="center"/>
        <w:rPr>
          <w:rFonts w:ascii="Times New Roman" w:hAnsi="Times New Roman" w:cs="Times New Roman"/>
          <w:b/>
          <w:sz w:val="24"/>
          <w:szCs w:val="24"/>
        </w:rPr>
      </w:pPr>
      <w:r w:rsidRPr="008030F4">
        <w:rPr>
          <w:rFonts w:ascii="Times New Roman" w:hAnsi="Times New Roman" w:cs="Times New Roman"/>
          <w:b/>
          <w:sz w:val="24"/>
          <w:szCs w:val="24"/>
        </w:rPr>
        <w:lastRenderedPageBreak/>
        <w:t>Abstract</w:t>
      </w:r>
    </w:p>
    <w:p w14:paraId="35891BA6" w14:textId="22AE1D74" w:rsidR="0011142C" w:rsidRDefault="00D1452A" w:rsidP="00CF09A8">
      <w:pPr>
        <w:spacing w:after="0" w:line="480" w:lineRule="auto"/>
        <w:ind w:firstLine="720"/>
        <w:rPr>
          <w:rFonts w:ascii="Times New Roman" w:hAnsi="Times New Roman" w:cs="Times New Roman"/>
          <w:sz w:val="24"/>
          <w:szCs w:val="24"/>
        </w:rPr>
      </w:pPr>
      <w:r w:rsidRPr="008030F4">
        <w:rPr>
          <w:rFonts w:ascii="Times New Roman" w:hAnsi="Times New Roman" w:cs="Times New Roman"/>
          <w:sz w:val="24"/>
          <w:szCs w:val="24"/>
        </w:rPr>
        <w:t>W</w:t>
      </w:r>
      <w:r w:rsidR="0011142C" w:rsidRPr="008030F4">
        <w:rPr>
          <w:rFonts w:ascii="Times New Roman" w:hAnsi="Times New Roman" w:cs="Times New Roman"/>
          <w:sz w:val="24"/>
          <w:szCs w:val="24"/>
        </w:rPr>
        <w:t xml:space="preserve">e compare the extent to which </w:t>
      </w:r>
      <w:r w:rsidR="008B168A" w:rsidRPr="008030F4">
        <w:rPr>
          <w:rFonts w:ascii="Times New Roman" w:hAnsi="Times New Roman" w:cs="Times New Roman"/>
          <w:sz w:val="24"/>
          <w:szCs w:val="24"/>
        </w:rPr>
        <w:t xml:space="preserve">people discount </w:t>
      </w:r>
      <w:r w:rsidR="0011142C" w:rsidRPr="008030F4">
        <w:rPr>
          <w:rFonts w:ascii="Times New Roman" w:hAnsi="Times New Roman" w:cs="Times New Roman"/>
          <w:sz w:val="24"/>
          <w:szCs w:val="24"/>
        </w:rPr>
        <w:t>positive and negative events in the futu</w:t>
      </w:r>
      <w:r w:rsidR="00D54B07">
        <w:rPr>
          <w:rFonts w:ascii="Times New Roman" w:hAnsi="Times New Roman" w:cs="Times New Roman"/>
          <w:sz w:val="24"/>
          <w:szCs w:val="24"/>
        </w:rPr>
        <w:t>re and in the past. W</w:t>
      </w:r>
      <w:r w:rsidR="0011142C" w:rsidRPr="008030F4">
        <w:rPr>
          <w:rFonts w:ascii="Times New Roman" w:hAnsi="Times New Roman" w:cs="Times New Roman"/>
          <w:sz w:val="24"/>
          <w:szCs w:val="24"/>
        </w:rPr>
        <w:t>e find that the tendency to discount gains more than losses</w:t>
      </w:r>
      <w:r w:rsidR="001A7E32" w:rsidRPr="008030F4">
        <w:rPr>
          <w:rFonts w:ascii="Times New Roman" w:hAnsi="Times New Roman" w:cs="Times New Roman"/>
          <w:sz w:val="24"/>
          <w:szCs w:val="24"/>
        </w:rPr>
        <w:t xml:space="preserve"> (i.e., the </w:t>
      </w:r>
      <w:r w:rsidR="001A7E32" w:rsidRPr="00670AC5">
        <w:rPr>
          <w:rFonts w:ascii="Times New Roman" w:hAnsi="Times New Roman" w:cs="Times New Roman"/>
          <w:i/>
          <w:sz w:val="24"/>
          <w:szCs w:val="24"/>
        </w:rPr>
        <w:t>sign effect</w:t>
      </w:r>
      <w:r w:rsidR="001A7E32" w:rsidRPr="008030F4">
        <w:rPr>
          <w:rFonts w:ascii="Times New Roman" w:hAnsi="Times New Roman" w:cs="Times New Roman"/>
          <w:sz w:val="24"/>
          <w:szCs w:val="24"/>
        </w:rPr>
        <w:t>)</w:t>
      </w:r>
      <w:r w:rsidR="0011142C" w:rsidRPr="008030F4">
        <w:rPr>
          <w:rFonts w:ascii="Times New Roman" w:hAnsi="Times New Roman" w:cs="Times New Roman"/>
          <w:sz w:val="24"/>
          <w:szCs w:val="24"/>
        </w:rPr>
        <w:t xml:space="preserve"> emerges </w:t>
      </w:r>
      <w:r w:rsidR="00100A97">
        <w:rPr>
          <w:rFonts w:ascii="Times New Roman" w:hAnsi="Times New Roman" w:cs="Times New Roman"/>
          <w:sz w:val="24"/>
          <w:szCs w:val="24"/>
        </w:rPr>
        <w:t xml:space="preserve">more strongly </w:t>
      </w:r>
      <w:r w:rsidR="0011142C" w:rsidRPr="008030F4">
        <w:rPr>
          <w:rFonts w:ascii="Times New Roman" w:hAnsi="Times New Roman" w:cs="Times New Roman"/>
          <w:sz w:val="24"/>
          <w:szCs w:val="24"/>
        </w:rPr>
        <w:t xml:space="preserve">for future </w:t>
      </w:r>
      <w:r w:rsidR="00100A97">
        <w:rPr>
          <w:rFonts w:ascii="Times New Roman" w:hAnsi="Times New Roman" w:cs="Times New Roman"/>
          <w:sz w:val="24"/>
          <w:szCs w:val="24"/>
        </w:rPr>
        <w:t>than for</w:t>
      </w:r>
      <w:r w:rsidR="0011142C" w:rsidRPr="008030F4">
        <w:rPr>
          <w:rFonts w:ascii="Times New Roman" w:hAnsi="Times New Roman" w:cs="Times New Roman"/>
          <w:sz w:val="24"/>
          <w:szCs w:val="24"/>
        </w:rPr>
        <w:t xml:space="preserve"> past outcomes. We present evidence </w:t>
      </w:r>
      <w:r w:rsidR="00D54B07">
        <w:rPr>
          <w:rFonts w:ascii="Times New Roman" w:hAnsi="Times New Roman" w:cs="Times New Roman"/>
          <w:sz w:val="24"/>
          <w:szCs w:val="24"/>
        </w:rPr>
        <w:t xml:space="preserve">from </w:t>
      </w:r>
      <w:r w:rsidR="00F55B24">
        <w:rPr>
          <w:rFonts w:ascii="Times New Roman" w:hAnsi="Times New Roman" w:cs="Times New Roman"/>
          <w:sz w:val="24"/>
          <w:szCs w:val="24"/>
        </w:rPr>
        <w:t xml:space="preserve">six </w:t>
      </w:r>
      <w:r w:rsidR="00D54B07">
        <w:rPr>
          <w:rFonts w:ascii="Times New Roman" w:hAnsi="Times New Roman" w:cs="Times New Roman"/>
          <w:sz w:val="24"/>
          <w:szCs w:val="24"/>
        </w:rPr>
        <w:t>studies</w:t>
      </w:r>
      <w:r w:rsidR="00266407">
        <w:rPr>
          <w:rFonts w:ascii="Times New Roman" w:hAnsi="Times New Roman" w:cs="Times New Roman"/>
          <w:sz w:val="24"/>
          <w:szCs w:val="24"/>
        </w:rPr>
        <w:t xml:space="preserve"> (</w:t>
      </w:r>
      <w:r w:rsidR="00266407" w:rsidRPr="0085428D">
        <w:rPr>
          <w:rFonts w:ascii="Times New Roman" w:hAnsi="Times New Roman" w:cs="Times New Roman"/>
          <w:i/>
          <w:sz w:val="24"/>
          <w:szCs w:val="24"/>
        </w:rPr>
        <w:t>N</w:t>
      </w:r>
      <w:r w:rsidR="00266407">
        <w:rPr>
          <w:rFonts w:ascii="Times New Roman" w:hAnsi="Times New Roman" w:cs="Times New Roman"/>
          <w:sz w:val="24"/>
          <w:szCs w:val="24"/>
        </w:rPr>
        <w:t>=1,077)</w:t>
      </w:r>
      <w:r w:rsidR="00D54B07">
        <w:rPr>
          <w:rFonts w:ascii="Times New Roman" w:hAnsi="Times New Roman" w:cs="Times New Roman"/>
          <w:sz w:val="24"/>
          <w:szCs w:val="24"/>
        </w:rPr>
        <w:t xml:space="preserve"> </w:t>
      </w:r>
      <w:r w:rsidR="0011142C" w:rsidRPr="008030F4">
        <w:rPr>
          <w:rFonts w:ascii="Times New Roman" w:hAnsi="Times New Roman" w:cs="Times New Roman"/>
          <w:sz w:val="24"/>
          <w:szCs w:val="24"/>
        </w:rPr>
        <w:t xml:space="preserve">that </w:t>
      </w:r>
      <w:r w:rsidR="008B168A" w:rsidRPr="008030F4">
        <w:rPr>
          <w:rFonts w:ascii="Times New Roman" w:hAnsi="Times New Roman" w:cs="Times New Roman"/>
          <w:sz w:val="24"/>
          <w:szCs w:val="24"/>
        </w:rPr>
        <w:t xml:space="preserve">the </w:t>
      </w:r>
      <w:r w:rsidR="0011142C" w:rsidRPr="008030F4">
        <w:rPr>
          <w:rFonts w:ascii="Times New Roman" w:hAnsi="Times New Roman" w:cs="Times New Roman"/>
          <w:sz w:val="24"/>
          <w:szCs w:val="24"/>
        </w:rPr>
        <w:t xml:space="preserve">effect </w:t>
      </w:r>
      <w:r w:rsidR="008B168A" w:rsidRPr="008030F4">
        <w:rPr>
          <w:rFonts w:ascii="Times New Roman" w:hAnsi="Times New Roman" w:cs="Times New Roman"/>
          <w:sz w:val="24"/>
          <w:szCs w:val="24"/>
        </w:rPr>
        <w:t xml:space="preserve">of tense on discounting </w:t>
      </w:r>
      <w:r w:rsidR="0011142C" w:rsidRPr="008030F4">
        <w:rPr>
          <w:rFonts w:ascii="Times New Roman" w:hAnsi="Times New Roman" w:cs="Times New Roman"/>
          <w:sz w:val="24"/>
          <w:szCs w:val="24"/>
        </w:rPr>
        <w:t>is</w:t>
      </w:r>
      <w:r w:rsidR="00D942B4">
        <w:rPr>
          <w:rFonts w:ascii="Times New Roman" w:hAnsi="Times New Roman" w:cs="Times New Roman"/>
          <w:sz w:val="24"/>
          <w:szCs w:val="24"/>
        </w:rPr>
        <w:t xml:space="preserve"> tied to</w:t>
      </w:r>
      <w:r w:rsidR="00944F6A" w:rsidRPr="008030F4">
        <w:rPr>
          <w:rFonts w:ascii="Times New Roman" w:hAnsi="Times New Roman" w:cs="Times New Roman"/>
          <w:sz w:val="24"/>
          <w:szCs w:val="24"/>
        </w:rPr>
        <w:t xml:space="preserve"> differences in </w:t>
      </w:r>
      <w:r w:rsidR="00D942B4">
        <w:rPr>
          <w:rFonts w:ascii="Times New Roman" w:hAnsi="Times New Roman" w:cs="Times New Roman"/>
          <w:sz w:val="24"/>
          <w:szCs w:val="24"/>
        </w:rPr>
        <w:t xml:space="preserve">the </w:t>
      </w:r>
      <w:r w:rsidR="00660957">
        <w:rPr>
          <w:rFonts w:ascii="Times New Roman" w:hAnsi="Times New Roman" w:cs="Times New Roman"/>
          <w:i/>
          <w:sz w:val="24"/>
          <w:szCs w:val="24"/>
        </w:rPr>
        <w:t>contemplation</w:t>
      </w:r>
      <w:r w:rsidR="00D942B4">
        <w:rPr>
          <w:rFonts w:ascii="Times New Roman" w:hAnsi="Times New Roman" w:cs="Times New Roman"/>
          <w:i/>
          <w:sz w:val="24"/>
          <w:szCs w:val="24"/>
        </w:rPr>
        <w:t xml:space="preserve"> </w:t>
      </w:r>
      <w:r w:rsidR="00AF52BF">
        <w:rPr>
          <w:rFonts w:ascii="Times New Roman" w:hAnsi="Times New Roman" w:cs="Times New Roman"/>
          <w:i/>
          <w:sz w:val="24"/>
          <w:szCs w:val="24"/>
        </w:rPr>
        <w:t>emotion</w:t>
      </w:r>
      <w:r w:rsidR="00D942B4">
        <w:rPr>
          <w:rFonts w:ascii="Times New Roman" w:hAnsi="Times New Roman" w:cs="Times New Roman"/>
          <w:sz w:val="24"/>
          <w:szCs w:val="24"/>
        </w:rPr>
        <w:t xml:space="preserve"> of these events</w:t>
      </w:r>
      <w:r w:rsidR="00944F6A" w:rsidRPr="0085428D">
        <w:rPr>
          <w:rFonts w:ascii="Times New Roman" w:hAnsi="Times New Roman" w:cs="Times New Roman"/>
          <w:sz w:val="24"/>
          <w:szCs w:val="24"/>
        </w:rPr>
        <w:t>,</w:t>
      </w:r>
      <w:r w:rsidR="00944F6A" w:rsidRPr="008030F4">
        <w:rPr>
          <w:rFonts w:ascii="Times New Roman" w:hAnsi="Times New Roman" w:cs="Times New Roman"/>
          <w:sz w:val="24"/>
          <w:szCs w:val="24"/>
        </w:rPr>
        <w:t xml:space="preserve"> </w:t>
      </w:r>
      <w:r w:rsidR="00CD3081">
        <w:rPr>
          <w:rFonts w:ascii="Times New Roman" w:hAnsi="Times New Roman" w:cs="Times New Roman"/>
          <w:sz w:val="24"/>
          <w:szCs w:val="24"/>
        </w:rPr>
        <w:t xml:space="preserve">which we </w:t>
      </w:r>
      <w:r w:rsidR="00D942B4">
        <w:rPr>
          <w:rFonts w:ascii="Times New Roman" w:hAnsi="Times New Roman" w:cs="Times New Roman"/>
          <w:sz w:val="24"/>
          <w:szCs w:val="24"/>
        </w:rPr>
        <w:t>assess by measuring</w:t>
      </w:r>
      <w:r w:rsidR="00CD3081">
        <w:rPr>
          <w:rFonts w:ascii="Times New Roman" w:hAnsi="Times New Roman" w:cs="Times New Roman"/>
          <w:sz w:val="24"/>
          <w:szCs w:val="24"/>
        </w:rPr>
        <w:t xml:space="preserve"> </w:t>
      </w:r>
      <w:r w:rsidR="00944F6A" w:rsidRPr="008030F4">
        <w:rPr>
          <w:rFonts w:ascii="Times New Roman" w:hAnsi="Times New Roman" w:cs="Times New Roman"/>
          <w:sz w:val="24"/>
          <w:szCs w:val="24"/>
        </w:rPr>
        <w:t>the</w:t>
      </w:r>
      <w:r w:rsidRPr="008030F4">
        <w:rPr>
          <w:rFonts w:ascii="Times New Roman" w:hAnsi="Times New Roman" w:cs="Times New Roman"/>
          <w:sz w:val="24"/>
          <w:szCs w:val="24"/>
        </w:rPr>
        <w:t xml:space="preserve"> emotion</w:t>
      </w:r>
      <w:r w:rsidR="00BD4157">
        <w:rPr>
          <w:rFonts w:ascii="Times New Roman" w:hAnsi="Times New Roman" w:cs="Times New Roman"/>
          <w:sz w:val="24"/>
          <w:szCs w:val="24"/>
        </w:rPr>
        <w:t>s experienced</w:t>
      </w:r>
      <w:r w:rsidR="0011142C" w:rsidRPr="008030F4">
        <w:rPr>
          <w:rFonts w:ascii="Times New Roman" w:hAnsi="Times New Roman" w:cs="Times New Roman"/>
          <w:sz w:val="24"/>
          <w:szCs w:val="24"/>
        </w:rPr>
        <w:t xml:space="preserve"> </w:t>
      </w:r>
      <w:r w:rsidR="008922A6">
        <w:rPr>
          <w:rFonts w:ascii="Times New Roman" w:hAnsi="Times New Roman" w:cs="Times New Roman"/>
          <w:sz w:val="24"/>
          <w:szCs w:val="24"/>
        </w:rPr>
        <w:t xml:space="preserve"> </w:t>
      </w:r>
      <w:r w:rsidR="00BD4157">
        <w:rPr>
          <w:rFonts w:ascii="Times New Roman" w:hAnsi="Times New Roman" w:cs="Times New Roman"/>
          <w:sz w:val="24"/>
          <w:szCs w:val="24"/>
        </w:rPr>
        <w:t xml:space="preserve">while </w:t>
      </w:r>
      <w:r w:rsidR="008922A6">
        <w:rPr>
          <w:rFonts w:ascii="Times New Roman" w:hAnsi="Times New Roman" w:cs="Times New Roman"/>
          <w:sz w:val="24"/>
          <w:szCs w:val="24"/>
        </w:rPr>
        <w:t>either anticipating or remembering the event</w:t>
      </w:r>
      <w:r w:rsidRPr="008030F4">
        <w:rPr>
          <w:rFonts w:ascii="Times New Roman" w:hAnsi="Times New Roman" w:cs="Times New Roman"/>
          <w:sz w:val="24"/>
          <w:szCs w:val="24"/>
        </w:rPr>
        <w:t>.</w:t>
      </w:r>
      <w:r w:rsidR="00CF09A8" w:rsidRPr="00CF09A8">
        <w:rPr>
          <w:rFonts w:ascii="Times New Roman" w:hAnsi="Times New Roman" w:cs="Times New Roman"/>
          <w:sz w:val="24"/>
          <w:szCs w:val="24"/>
        </w:rPr>
        <w:t xml:space="preserve"> </w:t>
      </w:r>
      <w:r w:rsidR="00CF09A8">
        <w:rPr>
          <w:rFonts w:ascii="Times New Roman" w:hAnsi="Times New Roman" w:cs="Times New Roman"/>
          <w:sz w:val="24"/>
          <w:szCs w:val="24"/>
        </w:rPr>
        <w:t xml:space="preserve">We rule out loss aversion, uncertainty, </w:t>
      </w:r>
      <w:r w:rsidR="00BD4157">
        <w:rPr>
          <w:rFonts w:ascii="Times New Roman" w:hAnsi="Times New Roman" w:cs="Times New Roman"/>
          <w:sz w:val="24"/>
          <w:szCs w:val="24"/>
        </w:rPr>
        <w:t>utility curvature</w:t>
      </w:r>
      <w:r w:rsidR="00CF09A8">
        <w:rPr>
          <w:rFonts w:ascii="Times New Roman" w:hAnsi="Times New Roman" w:cs="Times New Roman"/>
          <w:sz w:val="24"/>
          <w:szCs w:val="24"/>
        </w:rPr>
        <w:t>, thought frequency, and connection to future/past self as explanations</w:t>
      </w:r>
      <w:r w:rsidR="003F252B">
        <w:rPr>
          <w:rFonts w:ascii="Times New Roman" w:hAnsi="Times New Roman" w:cs="Times New Roman"/>
          <w:sz w:val="24"/>
          <w:szCs w:val="24"/>
        </w:rPr>
        <w:t xml:space="preserve"> for this phenomenon, and discuss why </w:t>
      </w:r>
      <w:r w:rsidR="00FE30DB">
        <w:rPr>
          <w:rFonts w:ascii="Times New Roman" w:hAnsi="Times New Roman" w:cs="Times New Roman"/>
          <w:sz w:val="24"/>
          <w:szCs w:val="24"/>
        </w:rPr>
        <w:t>people experience a distinct mixture of</w:t>
      </w:r>
      <w:r w:rsidR="00922448">
        <w:rPr>
          <w:rFonts w:ascii="Times New Roman" w:hAnsi="Times New Roman" w:cs="Times New Roman"/>
          <w:sz w:val="24"/>
          <w:szCs w:val="24"/>
        </w:rPr>
        <w:t xml:space="preserve"> </w:t>
      </w:r>
      <w:r w:rsidR="003F252B">
        <w:rPr>
          <w:rFonts w:ascii="Times New Roman" w:hAnsi="Times New Roman" w:cs="Times New Roman"/>
          <w:sz w:val="24"/>
          <w:szCs w:val="24"/>
        </w:rPr>
        <w:t xml:space="preserve">emotions </w:t>
      </w:r>
      <w:r w:rsidR="007E785F">
        <w:rPr>
          <w:rFonts w:ascii="Times New Roman" w:hAnsi="Times New Roman" w:cs="Times New Roman"/>
          <w:sz w:val="24"/>
          <w:szCs w:val="24"/>
        </w:rPr>
        <w:t xml:space="preserve">when contemplating upcoming </w:t>
      </w:r>
      <w:r w:rsidR="003F252B">
        <w:rPr>
          <w:rFonts w:ascii="Times New Roman" w:hAnsi="Times New Roman" w:cs="Times New Roman"/>
          <w:sz w:val="24"/>
          <w:szCs w:val="24"/>
        </w:rPr>
        <w:t>events</w:t>
      </w:r>
      <w:r w:rsidR="00CF09A8">
        <w:rPr>
          <w:rFonts w:ascii="Times New Roman" w:hAnsi="Times New Roman" w:cs="Times New Roman"/>
          <w:sz w:val="24"/>
          <w:szCs w:val="24"/>
        </w:rPr>
        <w:t>.</w:t>
      </w:r>
    </w:p>
    <w:p w14:paraId="10A1E0A0" w14:textId="1BA612B9" w:rsidR="003706BA" w:rsidRDefault="003706BA" w:rsidP="003706BA">
      <w:pPr>
        <w:spacing w:after="0" w:line="480" w:lineRule="auto"/>
        <w:rPr>
          <w:rFonts w:ascii="Times New Roman" w:hAnsi="Times New Roman" w:cs="Times New Roman"/>
          <w:sz w:val="24"/>
          <w:szCs w:val="24"/>
        </w:rPr>
      </w:pPr>
    </w:p>
    <w:p w14:paraId="4D28FABA" w14:textId="0CACB672" w:rsidR="003706BA" w:rsidRPr="008030F4" w:rsidRDefault="003706BA" w:rsidP="003706B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Keywords: </w:t>
      </w:r>
      <w:r w:rsidR="00D009D5">
        <w:rPr>
          <w:rFonts w:ascii="Times New Roman" w:hAnsi="Times New Roman" w:cs="Times New Roman"/>
          <w:sz w:val="24"/>
          <w:szCs w:val="24"/>
        </w:rPr>
        <w:t>Discounting, Intertemporal Choice, Sign Effect, Anticipation, Memory, Dread, Contemplation</w:t>
      </w:r>
      <w:r w:rsidR="00A37F11">
        <w:rPr>
          <w:rFonts w:ascii="Times New Roman" w:hAnsi="Times New Roman" w:cs="Times New Roman"/>
          <w:sz w:val="24"/>
          <w:szCs w:val="24"/>
        </w:rPr>
        <w:t>, Emotion</w:t>
      </w:r>
      <w:r w:rsidR="00FE30DB">
        <w:rPr>
          <w:rFonts w:ascii="Times New Roman" w:hAnsi="Times New Roman" w:cs="Times New Roman"/>
          <w:sz w:val="24"/>
          <w:szCs w:val="24"/>
        </w:rPr>
        <w:t xml:space="preserve"> </w:t>
      </w:r>
    </w:p>
    <w:p w14:paraId="0A8E9ED4" w14:textId="0A94DB00" w:rsidR="0011142C" w:rsidRPr="00670AC5" w:rsidRDefault="00234BC7" w:rsidP="00234BC7">
      <w:pPr>
        <w:rPr>
          <w:rFonts w:ascii="Times New Roman" w:hAnsi="Times New Roman" w:cs="Times New Roman"/>
          <w:sz w:val="24"/>
          <w:szCs w:val="24"/>
        </w:rPr>
      </w:pPr>
      <w:r w:rsidRPr="00670AC5">
        <w:rPr>
          <w:rFonts w:ascii="Times New Roman" w:hAnsi="Times New Roman" w:cs="Times New Roman"/>
          <w:sz w:val="24"/>
          <w:szCs w:val="24"/>
        </w:rPr>
        <w:br w:type="page"/>
      </w:r>
    </w:p>
    <w:p w14:paraId="250E5347" w14:textId="77777777" w:rsidR="006C04A7" w:rsidRPr="00670AC5" w:rsidRDefault="006C04A7" w:rsidP="006C04A7">
      <w:pPr>
        <w:spacing w:line="480" w:lineRule="auto"/>
        <w:jc w:val="center"/>
        <w:rPr>
          <w:rFonts w:ascii="Times New Roman" w:hAnsi="Times New Roman" w:cs="Times New Roman"/>
          <w:sz w:val="24"/>
          <w:szCs w:val="24"/>
        </w:rPr>
      </w:pPr>
      <w:r w:rsidRPr="00670AC5">
        <w:rPr>
          <w:rFonts w:ascii="Times New Roman" w:hAnsi="Times New Roman" w:cs="Times New Roman"/>
          <w:sz w:val="24"/>
          <w:szCs w:val="24"/>
        </w:rPr>
        <w:lastRenderedPageBreak/>
        <w:t>The Sign Effect in Past and Future Discounting</w:t>
      </w:r>
    </w:p>
    <w:p w14:paraId="705248C1" w14:textId="41DD31F5" w:rsidR="00842FA1" w:rsidRPr="00670AC5" w:rsidRDefault="00D858BF">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 xml:space="preserve">Imagine that you </w:t>
      </w:r>
      <w:r w:rsidR="00692B2E" w:rsidRPr="00670AC5">
        <w:rPr>
          <w:rFonts w:ascii="Times New Roman" w:hAnsi="Times New Roman" w:cs="Times New Roman"/>
          <w:sz w:val="24"/>
          <w:szCs w:val="24"/>
        </w:rPr>
        <w:t xml:space="preserve">are a contestant on </w:t>
      </w:r>
      <w:r w:rsidR="00CD3081">
        <w:rPr>
          <w:rFonts w:ascii="Times New Roman" w:hAnsi="Times New Roman" w:cs="Times New Roman"/>
          <w:sz w:val="24"/>
          <w:szCs w:val="24"/>
        </w:rPr>
        <w:t xml:space="preserve">a </w:t>
      </w:r>
      <w:r w:rsidR="00FC7420" w:rsidRPr="00670AC5">
        <w:rPr>
          <w:rFonts w:ascii="Times New Roman" w:hAnsi="Times New Roman" w:cs="Times New Roman"/>
          <w:sz w:val="24"/>
          <w:szCs w:val="24"/>
        </w:rPr>
        <w:t xml:space="preserve">game show </w:t>
      </w:r>
      <w:r w:rsidR="00D32D84">
        <w:rPr>
          <w:rFonts w:ascii="Times New Roman" w:hAnsi="Times New Roman" w:cs="Times New Roman"/>
          <w:sz w:val="24"/>
          <w:szCs w:val="24"/>
        </w:rPr>
        <w:t>where</w:t>
      </w:r>
      <w:r w:rsidR="00D93697" w:rsidRPr="00670AC5">
        <w:rPr>
          <w:rFonts w:ascii="Times New Roman" w:hAnsi="Times New Roman" w:cs="Times New Roman"/>
          <w:sz w:val="24"/>
          <w:szCs w:val="24"/>
        </w:rPr>
        <w:t xml:space="preserve"> </w:t>
      </w:r>
      <w:r w:rsidR="00FC7420" w:rsidRPr="00670AC5">
        <w:rPr>
          <w:rFonts w:ascii="Times New Roman" w:hAnsi="Times New Roman" w:cs="Times New Roman"/>
          <w:sz w:val="24"/>
          <w:szCs w:val="24"/>
        </w:rPr>
        <w:t xml:space="preserve">you compete to be the last one remaining on a desert island. After </w:t>
      </w:r>
      <w:r w:rsidR="00A25F14">
        <w:rPr>
          <w:rFonts w:ascii="Times New Roman" w:hAnsi="Times New Roman" w:cs="Times New Roman"/>
          <w:sz w:val="24"/>
          <w:szCs w:val="24"/>
        </w:rPr>
        <w:t>days</w:t>
      </w:r>
      <w:r w:rsidR="00A25F14" w:rsidRPr="00670AC5">
        <w:rPr>
          <w:rFonts w:ascii="Times New Roman" w:hAnsi="Times New Roman" w:cs="Times New Roman"/>
          <w:sz w:val="24"/>
          <w:szCs w:val="24"/>
        </w:rPr>
        <w:t xml:space="preserve"> </w:t>
      </w:r>
      <w:r w:rsidR="00FC7420" w:rsidRPr="00670AC5">
        <w:rPr>
          <w:rFonts w:ascii="Times New Roman" w:hAnsi="Times New Roman" w:cs="Times New Roman"/>
          <w:sz w:val="24"/>
          <w:szCs w:val="24"/>
        </w:rPr>
        <w:t>of eating only</w:t>
      </w:r>
      <w:r w:rsidR="00692B2E" w:rsidRPr="00670AC5">
        <w:rPr>
          <w:rFonts w:ascii="Times New Roman" w:hAnsi="Times New Roman" w:cs="Times New Roman"/>
          <w:sz w:val="24"/>
          <w:szCs w:val="24"/>
        </w:rPr>
        <w:t xml:space="preserve"> paltry rice rations, you </w:t>
      </w:r>
      <w:r w:rsidR="00787E3F" w:rsidRPr="00670AC5">
        <w:rPr>
          <w:rFonts w:ascii="Times New Roman" w:hAnsi="Times New Roman" w:cs="Times New Roman"/>
          <w:sz w:val="24"/>
          <w:szCs w:val="24"/>
        </w:rPr>
        <w:t xml:space="preserve">win a competition that entitles you to </w:t>
      </w:r>
      <w:r w:rsidR="00692B2E" w:rsidRPr="00670AC5">
        <w:rPr>
          <w:rFonts w:ascii="Times New Roman" w:hAnsi="Times New Roman" w:cs="Times New Roman"/>
          <w:sz w:val="24"/>
          <w:szCs w:val="24"/>
        </w:rPr>
        <w:t>a delicious steak dinner.</w:t>
      </w:r>
      <w:r w:rsidR="003125D1" w:rsidRPr="00670AC5">
        <w:rPr>
          <w:rFonts w:ascii="Times New Roman" w:hAnsi="Times New Roman" w:cs="Times New Roman"/>
          <w:sz w:val="24"/>
          <w:szCs w:val="24"/>
        </w:rPr>
        <w:t xml:space="preserve"> </w:t>
      </w:r>
      <w:r w:rsidR="00A130DA" w:rsidRPr="00670AC5">
        <w:rPr>
          <w:rFonts w:ascii="Times New Roman" w:hAnsi="Times New Roman" w:cs="Times New Roman"/>
          <w:sz w:val="24"/>
          <w:szCs w:val="24"/>
        </w:rPr>
        <w:t xml:space="preserve">You </w:t>
      </w:r>
      <w:r w:rsidR="008D058D" w:rsidRPr="00670AC5">
        <w:rPr>
          <w:rFonts w:ascii="Times New Roman" w:hAnsi="Times New Roman" w:cs="Times New Roman"/>
          <w:sz w:val="24"/>
          <w:szCs w:val="24"/>
        </w:rPr>
        <w:t xml:space="preserve">would likely </w:t>
      </w:r>
      <w:r w:rsidR="00BF25DA">
        <w:rPr>
          <w:rFonts w:ascii="Times New Roman" w:hAnsi="Times New Roman" w:cs="Times New Roman"/>
          <w:sz w:val="24"/>
          <w:szCs w:val="24"/>
        </w:rPr>
        <w:t>have a much stronger preference for</w:t>
      </w:r>
      <w:r w:rsidR="004647A3" w:rsidRPr="00670AC5">
        <w:rPr>
          <w:rFonts w:ascii="Times New Roman" w:hAnsi="Times New Roman" w:cs="Times New Roman"/>
          <w:sz w:val="24"/>
          <w:szCs w:val="24"/>
        </w:rPr>
        <w:t xml:space="preserve"> </w:t>
      </w:r>
      <w:r w:rsidR="00BF25DA">
        <w:rPr>
          <w:rFonts w:ascii="Times New Roman" w:hAnsi="Times New Roman" w:cs="Times New Roman"/>
          <w:sz w:val="24"/>
          <w:szCs w:val="24"/>
        </w:rPr>
        <w:t>a</w:t>
      </w:r>
      <w:r w:rsidR="00A130DA" w:rsidRPr="00670AC5">
        <w:rPr>
          <w:rFonts w:ascii="Times New Roman" w:hAnsi="Times New Roman" w:cs="Times New Roman"/>
          <w:sz w:val="24"/>
          <w:szCs w:val="24"/>
        </w:rPr>
        <w:t xml:space="preserve"> dinner </w:t>
      </w:r>
      <w:r w:rsidR="008D058D" w:rsidRPr="00670AC5">
        <w:rPr>
          <w:rFonts w:ascii="Times New Roman" w:hAnsi="Times New Roman" w:cs="Times New Roman"/>
          <w:sz w:val="24"/>
          <w:szCs w:val="24"/>
        </w:rPr>
        <w:t>later that evening</w:t>
      </w:r>
      <w:r w:rsidR="004647A3" w:rsidRPr="00670AC5">
        <w:rPr>
          <w:rFonts w:ascii="Times New Roman" w:hAnsi="Times New Roman" w:cs="Times New Roman"/>
          <w:sz w:val="24"/>
          <w:szCs w:val="24"/>
        </w:rPr>
        <w:t xml:space="preserve"> </w:t>
      </w:r>
      <w:r w:rsidR="00BF25DA">
        <w:rPr>
          <w:rFonts w:ascii="Times New Roman" w:hAnsi="Times New Roman" w:cs="Times New Roman"/>
          <w:sz w:val="24"/>
          <w:szCs w:val="24"/>
        </w:rPr>
        <w:t>than</w:t>
      </w:r>
      <w:r w:rsidR="004647A3" w:rsidRPr="00670AC5">
        <w:rPr>
          <w:rFonts w:ascii="Times New Roman" w:hAnsi="Times New Roman" w:cs="Times New Roman"/>
          <w:sz w:val="24"/>
          <w:szCs w:val="24"/>
        </w:rPr>
        <w:t xml:space="preserve"> later that month</w:t>
      </w:r>
      <w:r w:rsidR="00BF25DA">
        <w:rPr>
          <w:rFonts w:ascii="Times New Roman" w:hAnsi="Times New Roman" w:cs="Times New Roman"/>
          <w:sz w:val="24"/>
          <w:szCs w:val="24"/>
        </w:rPr>
        <w:t xml:space="preserve"> </w:t>
      </w:r>
      <w:r w:rsidR="006C6D1D">
        <w:rPr>
          <w:rFonts w:ascii="Times New Roman" w:hAnsi="Times New Roman" w:cs="Times New Roman"/>
          <w:sz w:val="24"/>
          <w:szCs w:val="24"/>
        </w:rPr>
        <w:t>(</w:t>
      </w:r>
      <w:r w:rsidR="00BF25DA">
        <w:rPr>
          <w:rFonts w:ascii="Times New Roman" w:hAnsi="Times New Roman" w:cs="Times New Roman"/>
          <w:sz w:val="24"/>
          <w:szCs w:val="24"/>
        </w:rPr>
        <w:t xml:space="preserve">suggesting </w:t>
      </w:r>
      <w:r w:rsidR="00035E3F">
        <w:rPr>
          <w:rFonts w:ascii="Times New Roman" w:hAnsi="Times New Roman" w:cs="Times New Roman"/>
          <w:sz w:val="24"/>
          <w:szCs w:val="24"/>
        </w:rPr>
        <w:t xml:space="preserve">delay </w:t>
      </w:r>
      <w:r w:rsidR="00BF25DA">
        <w:rPr>
          <w:rFonts w:ascii="Times New Roman" w:hAnsi="Times New Roman" w:cs="Times New Roman"/>
          <w:sz w:val="24"/>
          <w:szCs w:val="24"/>
        </w:rPr>
        <w:t>discounting of the desired event</w:t>
      </w:r>
      <w:r w:rsidR="006C6D1D">
        <w:rPr>
          <w:rFonts w:ascii="Times New Roman" w:hAnsi="Times New Roman" w:cs="Times New Roman"/>
          <w:sz w:val="24"/>
          <w:szCs w:val="24"/>
        </w:rPr>
        <w:t>)</w:t>
      </w:r>
      <w:r w:rsidR="004647A3" w:rsidRPr="00670AC5">
        <w:rPr>
          <w:rFonts w:ascii="Times New Roman" w:hAnsi="Times New Roman" w:cs="Times New Roman"/>
          <w:sz w:val="24"/>
          <w:szCs w:val="24"/>
        </w:rPr>
        <w:t>.</w:t>
      </w:r>
      <w:r w:rsidR="00692B2E" w:rsidRPr="00670AC5">
        <w:rPr>
          <w:rFonts w:ascii="Times New Roman" w:hAnsi="Times New Roman" w:cs="Times New Roman"/>
          <w:sz w:val="24"/>
          <w:szCs w:val="24"/>
        </w:rPr>
        <w:t xml:space="preserve"> In contrast, </w:t>
      </w:r>
      <w:r w:rsidR="00FC7BC7" w:rsidRPr="00670AC5">
        <w:rPr>
          <w:rFonts w:ascii="Times New Roman" w:hAnsi="Times New Roman" w:cs="Times New Roman"/>
          <w:sz w:val="24"/>
          <w:szCs w:val="24"/>
        </w:rPr>
        <w:t xml:space="preserve">imagine that an upcoming competition requires that you </w:t>
      </w:r>
      <w:r w:rsidR="00ED2876" w:rsidRPr="00670AC5">
        <w:rPr>
          <w:rFonts w:ascii="Times New Roman" w:hAnsi="Times New Roman" w:cs="Times New Roman"/>
          <w:sz w:val="24"/>
          <w:szCs w:val="24"/>
        </w:rPr>
        <w:t xml:space="preserve">eat </w:t>
      </w:r>
      <w:r w:rsidR="00FC7BC7" w:rsidRPr="00670AC5">
        <w:rPr>
          <w:rFonts w:ascii="Times New Roman" w:hAnsi="Times New Roman" w:cs="Times New Roman"/>
          <w:sz w:val="24"/>
          <w:szCs w:val="24"/>
        </w:rPr>
        <w:t xml:space="preserve">a </w:t>
      </w:r>
      <w:r w:rsidR="00787E3F" w:rsidRPr="00670AC5">
        <w:rPr>
          <w:rFonts w:ascii="Times New Roman" w:hAnsi="Times New Roman" w:cs="Times New Roman"/>
          <w:sz w:val="24"/>
          <w:szCs w:val="24"/>
        </w:rPr>
        <w:t xml:space="preserve">live </w:t>
      </w:r>
      <w:r w:rsidR="00E87612" w:rsidRPr="00670AC5">
        <w:rPr>
          <w:rFonts w:ascii="Times New Roman" w:hAnsi="Times New Roman" w:cs="Times New Roman"/>
          <w:sz w:val="24"/>
          <w:szCs w:val="24"/>
        </w:rPr>
        <w:t xml:space="preserve">cockroach. </w:t>
      </w:r>
      <w:r w:rsidR="00A130DA" w:rsidRPr="00670AC5">
        <w:rPr>
          <w:rFonts w:ascii="Times New Roman" w:hAnsi="Times New Roman" w:cs="Times New Roman"/>
          <w:sz w:val="24"/>
          <w:szCs w:val="24"/>
        </w:rPr>
        <w:t xml:space="preserve">In this case, </w:t>
      </w:r>
      <w:r w:rsidR="00BF25DA">
        <w:rPr>
          <w:rFonts w:ascii="Times New Roman" w:hAnsi="Times New Roman" w:cs="Times New Roman"/>
          <w:sz w:val="24"/>
          <w:szCs w:val="24"/>
        </w:rPr>
        <w:t>your distaste for</w:t>
      </w:r>
      <w:r w:rsidR="00BC7690">
        <w:rPr>
          <w:rFonts w:ascii="Times New Roman" w:hAnsi="Times New Roman" w:cs="Times New Roman"/>
          <w:sz w:val="24"/>
          <w:szCs w:val="24"/>
        </w:rPr>
        <w:t xml:space="preserve"> </w:t>
      </w:r>
      <w:r w:rsidR="00A130DA" w:rsidRPr="00670AC5">
        <w:rPr>
          <w:rFonts w:ascii="Times New Roman" w:hAnsi="Times New Roman" w:cs="Times New Roman"/>
          <w:sz w:val="24"/>
          <w:szCs w:val="24"/>
        </w:rPr>
        <w:t xml:space="preserve">your fate </w:t>
      </w:r>
      <w:r w:rsidR="00BF25DA">
        <w:rPr>
          <w:rFonts w:ascii="Times New Roman" w:hAnsi="Times New Roman" w:cs="Times New Roman"/>
          <w:sz w:val="24"/>
          <w:szCs w:val="24"/>
        </w:rPr>
        <w:t xml:space="preserve">would likely be similar </w:t>
      </w:r>
      <w:r w:rsidR="00A130DA" w:rsidRPr="00670AC5">
        <w:rPr>
          <w:rFonts w:ascii="Times New Roman" w:hAnsi="Times New Roman" w:cs="Times New Roman"/>
          <w:sz w:val="24"/>
          <w:szCs w:val="24"/>
        </w:rPr>
        <w:t xml:space="preserve">regardless of whether it is happening </w:t>
      </w:r>
      <w:r w:rsidR="004647A3" w:rsidRPr="00670AC5">
        <w:rPr>
          <w:rFonts w:ascii="Times New Roman" w:hAnsi="Times New Roman" w:cs="Times New Roman"/>
          <w:sz w:val="24"/>
          <w:szCs w:val="24"/>
        </w:rPr>
        <w:t>in a few hours or a few weeks</w:t>
      </w:r>
      <w:r w:rsidR="006C6D1D">
        <w:rPr>
          <w:rFonts w:ascii="Times New Roman" w:hAnsi="Times New Roman" w:cs="Times New Roman"/>
          <w:sz w:val="24"/>
          <w:szCs w:val="24"/>
        </w:rPr>
        <w:t xml:space="preserve"> (</w:t>
      </w:r>
      <w:r w:rsidR="00BF25DA">
        <w:rPr>
          <w:rFonts w:ascii="Times New Roman" w:hAnsi="Times New Roman" w:cs="Times New Roman"/>
          <w:sz w:val="24"/>
          <w:szCs w:val="24"/>
        </w:rPr>
        <w:t xml:space="preserve">suggesting </w:t>
      </w:r>
      <w:r w:rsidR="006C6D1D">
        <w:rPr>
          <w:rFonts w:ascii="Times New Roman" w:hAnsi="Times New Roman" w:cs="Times New Roman"/>
          <w:sz w:val="24"/>
          <w:szCs w:val="24"/>
        </w:rPr>
        <w:t>minimal</w:t>
      </w:r>
      <w:r w:rsidR="00035E3F">
        <w:rPr>
          <w:rFonts w:ascii="Times New Roman" w:hAnsi="Times New Roman" w:cs="Times New Roman"/>
          <w:sz w:val="24"/>
          <w:szCs w:val="24"/>
        </w:rPr>
        <w:t xml:space="preserve"> delay</w:t>
      </w:r>
      <w:r w:rsidR="006C6D1D">
        <w:rPr>
          <w:rFonts w:ascii="Times New Roman" w:hAnsi="Times New Roman" w:cs="Times New Roman"/>
          <w:sz w:val="24"/>
          <w:szCs w:val="24"/>
        </w:rPr>
        <w:t xml:space="preserve"> </w:t>
      </w:r>
      <w:r w:rsidR="00BF25DA">
        <w:rPr>
          <w:rFonts w:ascii="Times New Roman" w:hAnsi="Times New Roman" w:cs="Times New Roman"/>
          <w:sz w:val="24"/>
          <w:szCs w:val="24"/>
        </w:rPr>
        <w:t xml:space="preserve">discounting of the </w:t>
      </w:r>
      <w:r w:rsidR="00F47E74">
        <w:rPr>
          <w:rFonts w:ascii="Times New Roman" w:hAnsi="Times New Roman" w:cs="Times New Roman"/>
          <w:sz w:val="24"/>
          <w:szCs w:val="24"/>
        </w:rPr>
        <w:t>dreaded</w:t>
      </w:r>
      <w:r w:rsidR="00BF25DA">
        <w:rPr>
          <w:rFonts w:ascii="Times New Roman" w:hAnsi="Times New Roman" w:cs="Times New Roman"/>
          <w:sz w:val="24"/>
          <w:szCs w:val="24"/>
        </w:rPr>
        <w:t xml:space="preserve"> event</w:t>
      </w:r>
      <w:r w:rsidR="006C6D1D">
        <w:rPr>
          <w:rFonts w:ascii="Times New Roman" w:hAnsi="Times New Roman" w:cs="Times New Roman"/>
          <w:sz w:val="24"/>
          <w:szCs w:val="24"/>
        </w:rPr>
        <w:t>)</w:t>
      </w:r>
      <w:r w:rsidR="00E87612" w:rsidRPr="00670AC5">
        <w:rPr>
          <w:rFonts w:ascii="Times New Roman" w:hAnsi="Times New Roman" w:cs="Times New Roman"/>
          <w:sz w:val="24"/>
          <w:szCs w:val="24"/>
        </w:rPr>
        <w:t xml:space="preserve">. </w:t>
      </w:r>
      <w:r w:rsidR="00AB0F60" w:rsidRPr="00670AC5">
        <w:rPr>
          <w:rFonts w:ascii="Times New Roman" w:hAnsi="Times New Roman" w:cs="Times New Roman"/>
          <w:sz w:val="24"/>
          <w:szCs w:val="24"/>
        </w:rPr>
        <w:t>Indeed, a</w:t>
      </w:r>
      <w:r w:rsidR="008A7A1F" w:rsidRPr="00670AC5">
        <w:rPr>
          <w:rFonts w:ascii="Times New Roman" w:hAnsi="Times New Roman" w:cs="Times New Roman"/>
          <w:sz w:val="24"/>
          <w:szCs w:val="24"/>
        </w:rPr>
        <w:t xml:space="preserve"> large body of work</w:t>
      </w:r>
      <w:r w:rsidR="00DD44A2" w:rsidRPr="00670AC5">
        <w:rPr>
          <w:rFonts w:ascii="Times New Roman" w:hAnsi="Times New Roman" w:cs="Times New Roman"/>
          <w:sz w:val="24"/>
          <w:szCs w:val="24"/>
        </w:rPr>
        <w:t xml:space="preserve"> on </w:t>
      </w:r>
      <w:r w:rsidR="0094428E" w:rsidRPr="00670AC5">
        <w:rPr>
          <w:rFonts w:ascii="Times New Roman" w:hAnsi="Times New Roman" w:cs="Times New Roman"/>
          <w:sz w:val="24"/>
          <w:szCs w:val="24"/>
        </w:rPr>
        <w:t xml:space="preserve">temporal </w:t>
      </w:r>
      <w:r w:rsidR="00DD44A2" w:rsidRPr="00670AC5">
        <w:rPr>
          <w:rFonts w:ascii="Times New Roman" w:hAnsi="Times New Roman" w:cs="Times New Roman"/>
          <w:sz w:val="24"/>
          <w:szCs w:val="24"/>
        </w:rPr>
        <w:t>discounting</w:t>
      </w:r>
      <w:r w:rsidR="008A7A1F" w:rsidRPr="00670AC5">
        <w:rPr>
          <w:rFonts w:ascii="Times New Roman" w:hAnsi="Times New Roman" w:cs="Times New Roman"/>
          <w:sz w:val="24"/>
          <w:szCs w:val="24"/>
        </w:rPr>
        <w:t xml:space="preserve"> has demonstrated</w:t>
      </w:r>
      <w:r w:rsidR="00224A9A">
        <w:rPr>
          <w:rFonts w:ascii="Times New Roman" w:hAnsi="Times New Roman" w:cs="Times New Roman"/>
          <w:sz w:val="24"/>
          <w:szCs w:val="24"/>
        </w:rPr>
        <w:t xml:space="preserve"> that</w:t>
      </w:r>
      <w:r w:rsidR="008A7A1F" w:rsidRPr="00670AC5">
        <w:rPr>
          <w:rFonts w:ascii="Times New Roman" w:hAnsi="Times New Roman" w:cs="Times New Roman"/>
          <w:sz w:val="24"/>
          <w:szCs w:val="24"/>
        </w:rPr>
        <w:t xml:space="preserve"> </w:t>
      </w:r>
      <w:r w:rsidR="00AB0F60" w:rsidRPr="00670AC5">
        <w:rPr>
          <w:rFonts w:ascii="Times New Roman" w:hAnsi="Times New Roman" w:cs="Times New Roman"/>
          <w:sz w:val="24"/>
          <w:szCs w:val="24"/>
        </w:rPr>
        <w:t xml:space="preserve">people </w:t>
      </w:r>
      <w:r w:rsidR="005032DF" w:rsidRPr="00670AC5">
        <w:rPr>
          <w:rFonts w:ascii="Times New Roman" w:hAnsi="Times New Roman" w:cs="Times New Roman"/>
          <w:sz w:val="24"/>
          <w:szCs w:val="24"/>
        </w:rPr>
        <w:t xml:space="preserve">discount </w:t>
      </w:r>
      <w:r w:rsidR="006C4ACF">
        <w:rPr>
          <w:rFonts w:ascii="Times New Roman" w:hAnsi="Times New Roman" w:cs="Times New Roman"/>
          <w:sz w:val="24"/>
          <w:szCs w:val="24"/>
        </w:rPr>
        <w:t xml:space="preserve">future </w:t>
      </w:r>
      <w:r w:rsidR="00F23965">
        <w:rPr>
          <w:rFonts w:ascii="Times New Roman" w:hAnsi="Times New Roman" w:cs="Times New Roman"/>
          <w:sz w:val="24"/>
          <w:szCs w:val="24"/>
        </w:rPr>
        <w:t>positives</w:t>
      </w:r>
      <w:r w:rsidR="00F23965" w:rsidRPr="00670AC5">
        <w:rPr>
          <w:rFonts w:ascii="Times New Roman" w:hAnsi="Times New Roman" w:cs="Times New Roman"/>
          <w:sz w:val="24"/>
          <w:szCs w:val="24"/>
        </w:rPr>
        <w:t xml:space="preserve"> </w:t>
      </w:r>
      <w:r w:rsidR="006C4ACF">
        <w:rPr>
          <w:rFonts w:ascii="Times New Roman" w:hAnsi="Times New Roman" w:cs="Times New Roman"/>
          <w:sz w:val="24"/>
          <w:szCs w:val="24"/>
        </w:rPr>
        <w:t>more</w:t>
      </w:r>
      <w:r w:rsidR="006C4ACF" w:rsidRPr="00670AC5">
        <w:rPr>
          <w:rFonts w:ascii="Times New Roman" w:hAnsi="Times New Roman" w:cs="Times New Roman"/>
          <w:sz w:val="24"/>
          <w:szCs w:val="24"/>
        </w:rPr>
        <w:t xml:space="preserve"> </w:t>
      </w:r>
      <w:r w:rsidR="00675B7A" w:rsidRPr="00670AC5">
        <w:rPr>
          <w:rFonts w:ascii="Times New Roman" w:hAnsi="Times New Roman" w:cs="Times New Roman"/>
          <w:sz w:val="24"/>
          <w:szCs w:val="24"/>
        </w:rPr>
        <w:t xml:space="preserve">than </w:t>
      </w:r>
      <w:r w:rsidR="00F23965">
        <w:rPr>
          <w:rFonts w:ascii="Times New Roman" w:hAnsi="Times New Roman" w:cs="Times New Roman"/>
          <w:sz w:val="24"/>
          <w:szCs w:val="24"/>
        </w:rPr>
        <w:t>future negatives</w:t>
      </w:r>
      <w:r w:rsidR="00E87612" w:rsidRPr="00670AC5">
        <w:rPr>
          <w:rFonts w:ascii="Times New Roman" w:hAnsi="Times New Roman" w:cs="Times New Roman"/>
          <w:sz w:val="24"/>
          <w:szCs w:val="24"/>
        </w:rPr>
        <w:t xml:space="preserve">, </w:t>
      </w:r>
      <w:r w:rsidR="00D80FD5" w:rsidRPr="00670AC5">
        <w:rPr>
          <w:rFonts w:ascii="Times New Roman" w:hAnsi="Times New Roman" w:cs="Times New Roman"/>
          <w:sz w:val="24"/>
          <w:szCs w:val="24"/>
        </w:rPr>
        <w:t>a phenom</w:t>
      </w:r>
      <w:r w:rsidR="005D1D5D" w:rsidRPr="00670AC5">
        <w:rPr>
          <w:rFonts w:ascii="Times New Roman" w:hAnsi="Times New Roman" w:cs="Times New Roman"/>
          <w:sz w:val="24"/>
          <w:szCs w:val="24"/>
        </w:rPr>
        <w:t>enon known as</w:t>
      </w:r>
      <w:r w:rsidR="00E87612" w:rsidRPr="00670AC5">
        <w:rPr>
          <w:rFonts w:ascii="Times New Roman" w:hAnsi="Times New Roman" w:cs="Times New Roman"/>
          <w:sz w:val="24"/>
          <w:szCs w:val="24"/>
        </w:rPr>
        <w:t xml:space="preserve"> the </w:t>
      </w:r>
      <w:r w:rsidR="00E87612" w:rsidRPr="00670AC5">
        <w:rPr>
          <w:rFonts w:ascii="Times New Roman" w:hAnsi="Times New Roman" w:cs="Times New Roman"/>
          <w:i/>
          <w:sz w:val="24"/>
          <w:szCs w:val="24"/>
        </w:rPr>
        <w:t>sign effect</w:t>
      </w:r>
      <w:r w:rsidR="001A7E32" w:rsidRPr="00670AC5">
        <w:rPr>
          <w:rFonts w:ascii="Times New Roman" w:hAnsi="Times New Roman" w:cs="Times New Roman"/>
          <w:sz w:val="24"/>
          <w:szCs w:val="24"/>
        </w:rPr>
        <w:t xml:space="preserve"> (</w:t>
      </w:r>
      <w:proofErr w:type="spellStart"/>
      <w:r w:rsidR="00A71E0E">
        <w:rPr>
          <w:rFonts w:ascii="Times New Roman" w:hAnsi="Times New Roman" w:cs="Times New Roman"/>
          <w:sz w:val="24"/>
          <w:szCs w:val="24"/>
        </w:rPr>
        <w:t>Mischel</w:t>
      </w:r>
      <w:proofErr w:type="spellEnd"/>
      <w:r w:rsidR="00A71E0E">
        <w:rPr>
          <w:rFonts w:ascii="Times New Roman" w:hAnsi="Times New Roman" w:cs="Times New Roman"/>
          <w:sz w:val="24"/>
          <w:szCs w:val="24"/>
        </w:rPr>
        <w:t xml:space="preserve">, </w:t>
      </w:r>
      <w:proofErr w:type="spellStart"/>
      <w:r w:rsidR="00A71E0E">
        <w:rPr>
          <w:rFonts w:ascii="Times New Roman" w:hAnsi="Times New Roman" w:cs="Times New Roman"/>
          <w:sz w:val="24"/>
          <w:szCs w:val="24"/>
        </w:rPr>
        <w:t>Grusec</w:t>
      </w:r>
      <w:proofErr w:type="spellEnd"/>
      <w:r w:rsidR="00A71E0E">
        <w:rPr>
          <w:rFonts w:ascii="Times New Roman" w:hAnsi="Times New Roman" w:cs="Times New Roman"/>
          <w:sz w:val="24"/>
          <w:szCs w:val="24"/>
        </w:rPr>
        <w:t xml:space="preserve">, &amp; Masters, 1969; </w:t>
      </w:r>
      <w:r w:rsidR="001A7E32" w:rsidRPr="00670AC5">
        <w:rPr>
          <w:rFonts w:ascii="Times New Roman" w:hAnsi="Times New Roman" w:cs="Times New Roman"/>
          <w:sz w:val="24"/>
          <w:szCs w:val="24"/>
        </w:rPr>
        <w:t>Read, 2004; Thaler, 1981)</w:t>
      </w:r>
      <w:r w:rsidR="001B16C3" w:rsidRPr="00670AC5">
        <w:rPr>
          <w:rFonts w:ascii="Times New Roman" w:hAnsi="Times New Roman" w:cs="Times New Roman"/>
          <w:sz w:val="24"/>
          <w:szCs w:val="24"/>
        </w:rPr>
        <w:t>.</w:t>
      </w:r>
      <w:r w:rsidR="006C04A7" w:rsidRPr="00670AC5">
        <w:rPr>
          <w:rFonts w:ascii="Times New Roman" w:hAnsi="Times New Roman" w:cs="Times New Roman"/>
          <w:sz w:val="24"/>
          <w:szCs w:val="24"/>
        </w:rPr>
        <w:t xml:space="preserve"> </w:t>
      </w:r>
      <w:r w:rsidR="007C6C16">
        <w:rPr>
          <w:rFonts w:ascii="Times New Roman" w:hAnsi="Times New Roman" w:cs="Times New Roman"/>
          <w:sz w:val="24"/>
          <w:szCs w:val="24"/>
        </w:rPr>
        <w:t>Thus, a</w:t>
      </w:r>
      <w:r w:rsidR="00AB0F60" w:rsidRPr="00670AC5">
        <w:rPr>
          <w:rFonts w:ascii="Times New Roman" w:hAnsi="Times New Roman" w:cs="Times New Roman"/>
          <w:sz w:val="24"/>
          <w:szCs w:val="24"/>
        </w:rPr>
        <w:t>lthough the perceived impact of both good and bad events decreases as the time to their occurrence increases,</w:t>
      </w:r>
      <w:r w:rsidR="001B34BD">
        <w:rPr>
          <w:rFonts w:ascii="Times New Roman" w:hAnsi="Times New Roman" w:cs="Times New Roman"/>
          <w:sz w:val="24"/>
          <w:szCs w:val="24"/>
        </w:rPr>
        <w:t xml:space="preserve"> </w:t>
      </w:r>
      <w:r w:rsidR="00F658D9" w:rsidRPr="00670AC5">
        <w:rPr>
          <w:rFonts w:ascii="Times New Roman" w:hAnsi="Times New Roman" w:cs="Times New Roman"/>
          <w:sz w:val="24"/>
          <w:szCs w:val="24"/>
        </w:rPr>
        <w:t>time delay</w:t>
      </w:r>
      <w:r w:rsidR="006C4ACF">
        <w:rPr>
          <w:rFonts w:ascii="Times New Roman" w:hAnsi="Times New Roman" w:cs="Times New Roman"/>
          <w:sz w:val="24"/>
          <w:szCs w:val="24"/>
        </w:rPr>
        <w:t xml:space="preserve"> will</w:t>
      </w:r>
      <w:r w:rsidR="00F658D9" w:rsidRPr="00670AC5">
        <w:rPr>
          <w:rFonts w:ascii="Times New Roman" w:hAnsi="Times New Roman" w:cs="Times New Roman"/>
          <w:sz w:val="24"/>
          <w:szCs w:val="24"/>
        </w:rPr>
        <w:t xml:space="preserve"> </w:t>
      </w:r>
      <w:r w:rsidR="006C4ACF">
        <w:rPr>
          <w:rFonts w:ascii="Times New Roman" w:hAnsi="Times New Roman" w:cs="Times New Roman"/>
          <w:sz w:val="24"/>
          <w:szCs w:val="24"/>
        </w:rPr>
        <w:t xml:space="preserve">weaken the </w:t>
      </w:r>
      <w:r w:rsidR="002D02F5" w:rsidRPr="00670AC5">
        <w:rPr>
          <w:rFonts w:ascii="Times New Roman" w:hAnsi="Times New Roman" w:cs="Times New Roman"/>
          <w:sz w:val="24"/>
          <w:szCs w:val="24"/>
        </w:rPr>
        <w:t xml:space="preserve">mental </w:t>
      </w:r>
      <w:r w:rsidR="001B16C3" w:rsidRPr="00670AC5">
        <w:rPr>
          <w:rFonts w:ascii="Times New Roman" w:hAnsi="Times New Roman" w:cs="Times New Roman"/>
          <w:sz w:val="24"/>
          <w:szCs w:val="24"/>
        </w:rPr>
        <w:t xml:space="preserve">impact of </w:t>
      </w:r>
      <w:r w:rsidR="00F55B24">
        <w:rPr>
          <w:rFonts w:ascii="Times New Roman" w:hAnsi="Times New Roman" w:cs="Times New Roman"/>
          <w:sz w:val="24"/>
          <w:szCs w:val="24"/>
        </w:rPr>
        <w:t xml:space="preserve">eating </w:t>
      </w:r>
      <w:r w:rsidR="006C4ACF">
        <w:rPr>
          <w:rFonts w:ascii="Times New Roman" w:hAnsi="Times New Roman" w:cs="Times New Roman"/>
          <w:sz w:val="24"/>
          <w:szCs w:val="24"/>
        </w:rPr>
        <w:t xml:space="preserve">an upcoming steak more than </w:t>
      </w:r>
      <w:r w:rsidR="005879B4">
        <w:rPr>
          <w:rFonts w:ascii="Times New Roman" w:hAnsi="Times New Roman" w:cs="Times New Roman"/>
          <w:sz w:val="24"/>
          <w:szCs w:val="24"/>
        </w:rPr>
        <w:t xml:space="preserve">eating </w:t>
      </w:r>
      <w:r w:rsidR="006C4ACF">
        <w:rPr>
          <w:rFonts w:ascii="Times New Roman" w:hAnsi="Times New Roman" w:cs="Times New Roman"/>
          <w:sz w:val="24"/>
          <w:szCs w:val="24"/>
        </w:rPr>
        <w:t>an upcoming cockroach</w:t>
      </w:r>
      <w:r w:rsidR="005B50C2" w:rsidRPr="00670AC5">
        <w:rPr>
          <w:rFonts w:ascii="Times New Roman" w:hAnsi="Times New Roman" w:cs="Times New Roman"/>
          <w:sz w:val="24"/>
          <w:szCs w:val="24"/>
        </w:rPr>
        <w:t xml:space="preserve">.  </w:t>
      </w:r>
    </w:p>
    <w:p w14:paraId="1D9C1303" w14:textId="4246D29B" w:rsidR="00727B92" w:rsidRDefault="00C921E9" w:rsidP="0072658F">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 xml:space="preserve">The sign effect </w:t>
      </w:r>
      <w:r w:rsidR="005B4E71" w:rsidRPr="00670AC5">
        <w:rPr>
          <w:rFonts w:ascii="Times New Roman" w:hAnsi="Times New Roman" w:cs="Times New Roman"/>
          <w:sz w:val="24"/>
          <w:szCs w:val="24"/>
        </w:rPr>
        <w:t xml:space="preserve">has </w:t>
      </w:r>
      <w:r w:rsidR="00D32D84">
        <w:rPr>
          <w:rFonts w:ascii="Times New Roman" w:hAnsi="Times New Roman" w:cs="Times New Roman"/>
          <w:sz w:val="24"/>
          <w:szCs w:val="24"/>
        </w:rPr>
        <w:t xml:space="preserve">implications </w:t>
      </w:r>
      <w:r w:rsidR="00CD3081">
        <w:rPr>
          <w:rFonts w:ascii="Times New Roman" w:hAnsi="Times New Roman" w:cs="Times New Roman"/>
          <w:sz w:val="24"/>
          <w:szCs w:val="24"/>
        </w:rPr>
        <w:t xml:space="preserve">for evaluating </w:t>
      </w:r>
      <w:r w:rsidR="00B34E51">
        <w:rPr>
          <w:rFonts w:ascii="Times New Roman" w:hAnsi="Times New Roman" w:cs="Times New Roman"/>
          <w:sz w:val="24"/>
          <w:szCs w:val="24"/>
        </w:rPr>
        <w:t xml:space="preserve">a broad range of </w:t>
      </w:r>
      <w:r w:rsidR="00F23965">
        <w:rPr>
          <w:rFonts w:ascii="Times New Roman" w:hAnsi="Times New Roman" w:cs="Times New Roman"/>
          <w:sz w:val="24"/>
          <w:szCs w:val="24"/>
        </w:rPr>
        <w:t xml:space="preserve">distant </w:t>
      </w:r>
      <w:r w:rsidR="00747144">
        <w:rPr>
          <w:rFonts w:ascii="Times New Roman" w:hAnsi="Times New Roman" w:cs="Times New Roman"/>
          <w:sz w:val="24"/>
          <w:szCs w:val="24"/>
        </w:rPr>
        <w:t>events</w:t>
      </w:r>
      <w:r w:rsidR="00F23965">
        <w:rPr>
          <w:rFonts w:ascii="Times New Roman" w:hAnsi="Times New Roman" w:cs="Times New Roman"/>
          <w:sz w:val="24"/>
          <w:szCs w:val="24"/>
        </w:rPr>
        <w:t>, and yet</w:t>
      </w:r>
      <w:r w:rsidR="005B4E71" w:rsidRPr="00670AC5">
        <w:rPr>
          <w:rFonts w:ascii="Times New Roman" w:hAnsi="Times New Roman" w:cs="Times New Roman"/>
          <w:sz w:val="24"/>
          <w:szCs w:val="24"/>
        </w:rPr>
        <w:t xml:space="preserve"> </w:t>
      </w:r>
      <w:r w:rsidR="00842FA1" w:rsidRPr="00670AC5">
        <w:rPr>
          <w:rFonts w:ascii="Times New Roman" w:hAnsi="Times New Roman" w:cs="Times New Roman"/>
          <w:sz w:val="24"/>
          <w:szCs w:val="24"/>
        </w:rPr>
        <w:t xml:space="preserve">it remains </w:t>
      </w:r>
      <w:r w:rsidR="00687B37" w:rsidRPr="00670AC5">
        <w:rPr>
          <w:rFonts w:ascii="Times New Roman" w:hAnsi="Times New Roman" w:cs="Times New Roman"/>
          <w:sz w:val="24"/>
          <w:szCs w:val="24"/>
        </w:rPr>
        <w:t xml:space="preserve">unknown </w:t>
      </w:r>
      <w:r w:rsidR="00842FA1" w:rsidRPr="00670AC5">
        <w:rPr>
          <w:rFonts w:ascii="Times New Roman" w:hAnsi="Times New Roman" w:cs="Times New Roman"/>
          <w:sz w:val="24"/>
          <w:szCs w:val="24"/>
        </w:rPr>
        <w:t xml:space="preserve">whether the sign effect is unique to the anticipatory nature of </w:t>
      </w:r>
      <w:r w:rsidR="00842FA1" w:rsidRPr="00670AC5">
        <w:rPr>
          <w:rFonts w:ascii="Times New Roman" w:hAnsi="Times New Roman" w:cs="Times New Roman"/>
          <w:i/>
          <w:sz w:val="24"/>
          <w:szCs w:val="24"/>
        </w:rPr>
        <w:t xml:space="preserve">future </w:t>
      </w:r>
      <w:r w:rsidR="00842FA1" w:rsidRPr="00670AC5">
        <w:rPr>
          <w:rFonts w:ascii="Times New Roman" w:hAnsi="Times New Roman" w:cs="Times New Roman"/>
          <w:sz w:val="24"/>
          <w:szCs w:val="24"/>
        </w:rPr>
        <w:t xml:space="preserve">gains </w:t>
      </w:r>
      <w:r w:rsidR="00C746F7">
        <w:rPr>
          <w:rFonts w:ascii="Times New Roman" w:hAnsi="Times New Roman" w:cs="Times New Roman"/>
          <w:sz w:val="24"/>
          <w:szCs w:val="24"/>
        </w:rPr>
        <w:t>and</w:t>
      </w:r>
      <w:r w:rsidR="00842FA1" w:rsidRPr="00670AC5">
        <w:rPr>
          <w:rFonts w:ascii="Times New Roman" w:hAnsi="Times New Roman" w:cs="Times New Roman"/>
          <w:sz w:val="24"/>
          <w:szCs w:val="24"/>
        </w:rPr>
        <w:t xml:space="preserve"> losses, or whether it is related to a more general discrepancy in the</w:t>
      </w:r>
      <w:r w:rsidR="00BD7748" w:rsidRPr="00670AC5">
        <w:rPr>
          <w:rFonts w:ascii="Times New Roman" w:hAnsi="Times New Roman" w:cs="Times New Roman"/>
          <w:sz w:val="24"/>
          <w:szCs w:val="24"/>
        </w:rPr>
        <w:t xml:space="preserve"> subjective</w:t>
      </w:r>
      <w:r w:rsidR="00842FA1" w:rsidRPr="00670AC5">
        <w:rPr>
          <w:rFonts w:ascii="Times New Roman" w:hAnsi="Times New Roman" w:cs="Times New Roman"/>
          <w:sz w:val="24"/>
          <w:szCs w:val="24"/>
        </w:rPr>
        <w:t xml:space="preserve"> impact of positive and negative </w:t>
      </w:r>
      <w:r w:rsidR="00CD5A67" w:rsidRPr="00670AC5">
        <w:rPr>
          <w:rFonts w:ascii="Times New Roman" w:hAnsi="Times New Roman" w:cs="Times New Roman"/>
          <w:sz w:val="24"/>
          <w:szCs w:val="24"/>
        </w:rPr>
        <w:t>events</w:t>
      </w:r>
      <w:r w:rsidR="00842FA1" w:rsidRPr="00670AC5">
        <w:rPr>
          <w:rFonts w:ascii="Times New Roman" w:hAnsi="Times New Roman" w:cs="Times New Roman"/>
          <w:sz w:val="24"/>
          <w:szCs w:val="24"/>
        </w:rPr>
        <w:t>. T</w:t>
      </w:r>
      <w:r w:rsidR="00CD5A67" w:rsidRPr="00670AC5">
        <w:rPr>
          <w:rFonts w:ascii="Times New Roman" w:hAnsi="Times New Roman" w:cs="Times New Roman"/>
          <w:sz w:val="24"/>
          <w:szCs w:val="24"/>
        </w:rPr>
        <w:t xml:space="preserve">o distinguish between these two possibilities, </w:t>
      </w:r>
      <w:r w:rsidR="00A25F14">
        <w:rPr>
          <w:rFonts w:ascii="Times New Roman" w:hAnsi="Times New Roman" w:cs="Times New Roman"/>
          <w:sz w:val="24"/>
          <w:szCs w:val="24"/>
        </w:rPr>
        <w:t xml:space="preserve">we explore </w:t>
      </w:r>
      <w:r w:rsidR="00842FA1" w:rsidRPr="00670AC5">
        <w:rPr>
          <w:rFonts w:ascii="Times New Roman" w:hAnsi="Times New Roman" w:cs="Times New Roman"/>
          <w:sz w:val="24"/>
          <w:szCs w:val="24"/>
        </w:rPr>
        <w:t xml:space="preserve">whether </w:t>
      </w:r>
      <w:r w:rsidR="00CD5A67" w:rsidRPr="00670AC5">
        <w:rPr>
          <w:rFonts w:ascii="Times New Roman" w:hAnsi="Times New Roman" w:cs="Times New Roman"/>
          <w:sz w:val="24"/>
          <w:szCs w:val="24"/>
        </w:rPr>
        <w:t>the sign effect</w:t>
      </w:r>
      <w:r w:rsidR="00F70EAB" w:rsidRPr="00670AC5">
        <w:rPr>
          <w:rFonts w:ascii="Times New Roman" w:hAnsi="Times New Roman" w:cs="Times New Roman"/>
          <w:sz w:val="24"/>
          <w:szCs w:val="24"/>
        </w:rPr>
        <w:t xml:space="preserve"> </w:t>
      </w:r>
      <w:r w:rsidR="00452E7E">
        <w:rPr>
          <w:rFonts w:ascii="Times New Roman" w:hAnsi="Times New Roman" w:cs="Times New Roman"/>
          <w:sz w:val="24"/>
          <w:szCs w:val="24"/>
        </w:rPr>
        <w:t xml:space="preserve">also </w:t>
      </w:r>
      <w:r w:rsidR="002B4B60" w:rsidRPr="00670AC5">
        <w:rPr>
          <w:rFonts w:ascii="Times New Roman" w:hAnsi="Times New Roman" w:cs="Times New Roman"/>
          <w:sz w:val="24"/>
          <w:szCs w:val="24"/>
        </w:rPr>
        <w:t>occurs</w:t>
      </w:r>
      <w:r w:rsidR="00842FA1" w:rsidRPr="00670AC5">
        <w:rPr>
          <w:rFonts w:ascii="Times New Roman" w:hAnsi="Times New Roman" w:cs="Times New Roman"/>
          <w:sz w:val="24"/>
          <w:szCs w:val="24"/>
        </w:rPr>
        <w:t xml:space="preserve"> in the evaluation of </w:t>
      </w:r>
      <w:r w:rsidR="00842FA1" w:rsidRPr="0085428D">
        <w:rPr>
          <w:rFonts w:ascii="Times New Roman" w:hAnsi="Times New Roman" w:cs="Times New Roman"/>
          <w:i/>
          <w:sz w:val="24"/>
          <w:szCs w:val="24"/>
        </w:rPr>
        <w:t>past</w:t>
      </w:r>
      <w:r w:rsidR="00842FA1" w:rsidRPr="00670AC5">
        <w:rPr>
          <w:rFonts w:ascii="Times New Roman" w:hAnsi="Times New Roman" w:cs="Times New Roman"/>
          <w:i/>
          <w:sz w:val="24"/>
          <w:szCs w:val="24"/>
        </w:rPr>
        <w:t xml:space="preserve"> </w:t>
      </w:r>
      <w:r w:rsidR="00842FA1" w:rsidRPr="00670AC5">
        <w:rPr>
          <w:rFonts w:ascii="Times New Roman" w:hAnsi="Times New Roman" w:cs="Times New Roman"/>
          <w:sz w:val="24"/>
          <w:szCs w:val="24"/>
        </w:rPr>
        <w:t>outcomes.</w:t>
      </w:r>
      <w:r w:rsidR="00266407">
        <w:rPr>
          <w:rFonts w:ascii="Times New Roman" w:hAnsi="Times New Roman" w:cs="Times New Roman"/>
          <w:sz w:val="24"/>
          <w:szCs w:val="24"/>
        </w:rPr>
        <w:t xml:space="preserve"> If the sign effect </w:t>
      </w:r>
      <w:r w:rsidR="0007210C">
        <w:rPr>
          <w:rFonts w:ascii="Times New Roman" w:hAnsi="Times New Roman" w:cs="Times New Roman"/>
          <w:sz w:val="24"/>
          <w:szCs w:val="24"/>
        </w:rPr>
        <w:t xml:space="preserve">is driven by a general difference in </w:t>
      </w:r>
      <w:r w:rsidR="00B91B0F">
        <w:rPr>
          <w:rFonts w:ascii="Times New Roman" w:hAnsi="Times New Roman" w:cs="Times New Roman"/>
          <w:sz w:val="24"/>
          <w:szCs w:val="24"/>
        </w:rPr>
        <w:t xml:space="preserve">the </w:t>
      </w:r>
      <w:r w:rsidR="0007210C">
        <w:rPr>
          <w:rFonts w:ascii="Times New Roman" w:hAnsi="Times New Roman" w:cs="Times New Roman"/>
          <w:sz w:val="24"/>
          <w:szCs w:val="24"/>
        </w:rPr>
        <w:t>perceived subjective impact of positive and negative events, we would expect to see evidence of the sign effect when judging both past and future outcomes. In contrast, if the sign effect is instead tied to the process of prospective though</w:t>
      </w:r>
      <w:r w:rsidR="001D697D">
        <w:rPr>
          <w:rFonts w:ascii="Times New Roman" w:hAnsi="Times New Roman" w:cs="Times New Roman"/>
          <w:sz w:val="24"/>
          <w:szCs w:val="24"/>
        </w:rPr>
        <w:t>t</w:t>
      </w:r>
      <w:r w:rsidR="0007210C">
        <w:rPr>
          <w:rFonts w:ascii="Times New Roman" w:hAnsi="Times New Roman" w:cs="Times New Roman"/>
          <w:sz w:val="24"/>
          <w:szCs w:val="24"/>
        </w:rPr>
        <w:t xml:space="preserve">, we </w:t>
      </w:r>
      <w:r w:rsidR="00CC4D54">
        <w:rPr>
          <w:rFonts w:ascii="Times New Roman" w:hAnsi="Times New Roman" w:cs="Times New Roman"/>
          <w:sz w:val="24"/>
          <w:szCs w:val="24"/>
        </w:rPr>
        <w:t>might</w:t>
      </w:r>
      <w:r w:rsidR="0007210C">
        <w:rPr>
          <w:rFonts w:ascii="Times New Roman" w:hAnsi="Times New Roman" w:cs="Times New Roman"/>
          <w:sz w:val="24"/>
          <w:szCs w:val="24"/>
        </w:rPr>
        <w:t xml:space="preserve"> expect to see the sign effect </w:t>
      </w:r>
      <w:r w:rsidR="00AF52BF">
        <w:rPr>
          <w:rFonts w:ascii="Times New Roman" w:hAnsi="Times New Roman" w:cs="Times New Roman"/>
          <w:sz w:val="24"/>
          <w:szCs w:val="24"/>
        </w:rPr>
        <w:t xml:space="preserve">only </w:t>
      </w:r>
      <w:r w:rsidR="0007210C">
        <w:rPr>
          <w:rFonts w:ascii="Times New Roman" w:hAnsi="Times New Roman" w:cs="Times New Roman"/>
          <w:sz w:val="24"/>
          <w:szCs w:val="24"/>
        </w:rPr>
        <w:t xml:space="preserve">when making judgments about </w:t>
      </w:r>
      <w:r w:rsidR="00AF52BF">
        <w:rPr>
          <w:rFonts w:ascii="Times New Roman" w:hAnsi="Times New Roman" w:cs="Times New Roman"/>
          <w:sz w:val="24"/>
          <w:szCs w:val="24"/>
        </w:rPr>
        <w:t xml:space="preserve">future </w:t>
      </w:r>
      <w:r w:rsidR="0007210C">
        <w:rPr>
          <w:rFonts w:ascii="Times New Roman" w:hAnsi="Times New Roman" w:cs="Times New Roman"/>
          <w:sz w:val="24"/>
          <w:szCs w:val="24"/>
        </w:rPr>
        <w:t>events.</w:t>
      </w:r>
      <w:r w:rsidR="00842FA1" w:rsidRPr="00670AC5">
        <w:rPr>
          <w:rFonts w:ascii="Times New Roman" w:hAnsi="Times New Roman" w:cs="Times New Roman"/>
          <w:sz w:val="24"/>
          <w:szCs w:val="24"/>
        </w:rPr>
        <w:t xml:space="preserve"> </w:t>
      </w:r>
      <w:r w:rsidR="005B4E71" w:rsidRPr="00670AC5">
        <w:rPr>
          <w:rFonts w:ascii="Times New Roman" w:hAnsi="Times New Roman" w:cs="Times New Roman"/>
          <w:sz w:val="24"/>
          <w:szCs w:val="24"/>
        </w:rPr>
        <w:t xml:space="preserve">In </w:t>
      </w:r>
      <w:r w:rsidR="0007210C">
        <w:rPr>
          <w:rFonts w:ascii="Times New Roman" w:hAnsi="Times New Roman" w:cs="Times New Roman"/>
          <w:sz w:val="24"/>
          <w:szCs w:val="24"/>
        </w:rPr>
        <w:t>examining this research question</w:t>
      </w:r>
      <w:r w:rsidR="005B4E71" w:rsidRPr="00670AC5">
        <w:rPr>
          <w:rFonts w:ascii="Times New Roman" w:hAnsi="Times New Roman" w:cs="Times New Roman"/>
          <w:sz w:val="24"/>
          <w:szCs w:val="24"/>
        </w:rPr>
        <w:t xml:space="preserve">, we </w:t>
      </w:r>
      <w:r w:rsidR="005B4E71" w:rsidRPr="00670AC5">
        <w:rPr>
          <w:rFonts w:ascii="Times New Roman" w:hAnsi="Times New Roman" w:cs="Times New Roman"/>
          <w:sz w:val="24"/>
          <w:szCs w:val="24"/>
        </w:rPr>
        <w:lastRenderedPageBreak/>
        <w:t xml:space="preserve">aim </w:t>
      </w:r>
      <w:r w:rsidR="00CD5A67" w:rsidRPr="00670AC5">
        <w:rPr>
          <w:rFonts w:ascii="Times New Roman" w:hAnsi="Times New Roman" w:cs="Times New Roman"/>
          <w:sz w:val="24"/>
          <w:szCs w:val="24"/>
        </w:rPr>
        <w:t>both</w:t>
      </w:r>
      <w:r w:rsidR="005B4E71" w:rsidRPr="00670AC5">
        <w:rPr>
          <w:rFonts w:ascii="Times New Roman" w:hAnsi="Times New Roman" w:cs="Times New Roman"/>
          <w:sz w:val="24"/>
          <w:szCs w:val="24"/>
        </w:rPr>
        <w:t xml:space="preserve"> </w:t>
      </w:r>
      <w:r w:rsidR="0094428E" w:rsidRPr="00670AC5">
        <w:rPr>
          <w:rFonts w:ascii="Times New Roman" w:hAnsi="Times New Roman" w:cs="Times New Roman"/>
          <w:sz w:val="24"/>
          <w:szCs w:val="24"/>
        </w:rPr>
        <w:t xml:space="preserve">to </w:t>
      </w:r>
      <w:r w:rsidR="004C7E73">
        <w:rPr>
          <w:rFonts w:ascii="Times New Roman" w:hAnsi="Times New Roman" w:cs="Times New Roman"/>
          <w:sz w:val="24"/>
          <w:szCs w:val="24"/>
        </w:rPr>
        <w:t>advance</w:t>
      </w:r>
      <w:r w:rsidR="004C7E73" w:rsidRPr="00670AC5">
        <w:rPr>
          <w:rFonts w:ascii="Times New Roman" w:hAnsi="Times New Roman" w:cs="Times New Roman"/>
          <w:sz w:val="24"/>
          <w:szCs w:val="24"/>
        </w:rPr>
        <w:t xml:space="preserve"> </w:t>
      </w:r>
      <w:r w:rsidR="005B4E71" w:rsidRPr="00670AC5">
        <w:rPr>
          <w:rFonts w:ascii="Times New Roman" w:hAnsi="Times New Roman" w:cs="Times New Roman"/>
          <w:sz w:val="24"/>
          <w:szCs w:val="24"/>
        </w:rPr>
        <w:t xml:space="preserve">our understanding of the mechanism underlying the sign effect </w:t>
      </w:r>
      <w:r w:rsidR="007A27AD" w:rsidRPr="00670AC5">
        <w:rPr>
          <w:rFonts w:ascii="Times New Roman" w:hAnsi="Times New Roman" w:cs="Times New Roman"/>
          <w:sz w:val="24"/>
          <w:szCs w:val="24"/>
        </w:rPr>
        <w:t xml:space="preserve">and </w:t>
      </w:r>
      <w:r w:rsidR="0094428E" w:rsidRPr="00670AC5">
        <w:rPr>
          <w:rFonts w:ascii="Times New Roman" w:hAnsi="Times New Roman" w:cs="Times New Roman"/>
          <w:sz w:val="24"/>
          <w:szCs w:val="24"/>
        </w:rPr>
        <w:t xml:space="preserve">to </w:t>
      </w:r>
      <w:r w:rsidR="007A27AD" w:rsidRPr="00670AC5">
        <w:rPr>
          <w:rFonts w:ascii="Times New Roman" w:hAnsi="Times New Roman" w:cs="Times New Roman"/>
          <w:sz w:val="24"/>
          <w:szCs w:val="24"/>
        </w:rPr>
        <w:t>better delineate</w:t>
      </w:r>
      <w:r w:rsidR="00747144">
        <w:rPr>
          <w:rFonts w:ascii="Times New Roman" w:hAnsi="Times New Roman" w:cs="Times New Roman"/>
          <w:sz w:val="24"/>
          <w:szCs w:val="24"/>
        </w:rPr>
        <w:t xml:space="preserve"> </w:t>
      </w:r>
      <w:r w:rsidR="005B4E71" w:rsidRPr="00670AC5">
        <w:rPr>
          <w:rFonts w:ascii="Times New Roman" w:hAnsi="Times New Roman" w:cs="Times New Roman"/>
          <w:sz w:val="24"/>
          <w:szCs w:val="24"/>
        </w:rPr>
        <w:t xml:space="preserve">contexts </w:t>
      </w:r>
      <w:r w:rsidR="00903075" w:rsidRPr="00670AC5">
        <w:rPr>
          <w:rFonts w:ascii="Times New Roman" w:hAnsi="Times New Roman" w:cs="Times New Roman"/>
          <w:sz w:val="24"/>
          <w:szCs w:val="24"/>
        </w:rPr>
        <w:t>in which it affect</w:t>
      </w:r>
      <w:r w:rsidR="00687B37" w:rsidRPr="00670AC5">
        <w:rPr>
          <w:rFonts w:ascii="Times New Roman" w:hAnsi="Times New Roman" w:cs="Times New Roman"/>
          <w:sz w:val="24"/>
          <w:szCs w:val="24"/>
        </w:rPr>
        <w:t>s</w:t>
      </w:r>
      <w:r w:rsidR="00903075" w:rsidRPr="00670AC5">
        <w:rPr>
          <w:rFonts w:ascii="Times New Roman" w:hAnsi="Times New Roman" w:cs="Times New Roman"/>
          <w:sz w:val="24"/>
          <w:szCs w:val="24"/>
        </w:rPr>
        <w:t xml:space="preserve"> </w:t>
      </w:r>
      <w:r w:rsidR="000E7552" w:rsidRPr="00670AC5">
        <w:rPr>
          <w:rFonts w:ascii="Times New Roman" w:hAnsi="Times New Roman" w:cs="Times New Roman"/>
          <w:sz w:val="24"/>
          <w:szCs w:val="24"/>
        </w:rPr>
        <w:t xml:space="preserve">consequential </w:t>
      </w:r>
      <w:r w:rsidR="00903075" w:rsidRPr="00670AC5">
        <w:rPr>
          <w:rFonts w:ascii="Times New Roman" w:hAnsi="Times New Roman" w:cs="Times New Roman"/>
          <w:sz w:val="24"/>
          <w:szCs w:val="24"/>
        </w:rPr>
        <w:t xml:space="preserve">decisions. </w:t>
      </w:r>
    </w:p>
    <w:p w14:paraId="3B6CCDE9" w14:textId="32BF16EE" w:rsidR="00AA732D" w:rsidRPr="00670AC5" w:rsidRDefault="00AA732D" w:rsidP="0072658F">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 xml:space="preserve">The Psychology of </w:t>
      </w:r>
      <w:r w:rsidR="0092079D" w:rsidRPr="00670AC5">
        <w:rPr>
          <w:rFonts w:ascii="Times New Roman" w:hAnsi="Times New Roman" w:cs="Times New Roman"/>
          <w:b/>
          <w:sz w:val="24"/>
          <w:szCs w:val="24"/>
        </w:rPr>
        <w:t>the Sign Effect</w:t>
      </w:r>
    </w:p>
    <w:p w14:paraId="73DF49DB" w14:textId="0BF881BC" w:rsidR="0021367E" w:rsidRDefault="00EC343A" w:rsidP="0072658F">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 xml:space="preserve">Two prevailing accounts have been offered to explain the sign effect. The </w:t>
      </w:r>
      <w:r w:rsidR="00FA2BB7" w:rsidRPr="0085428D">
        <w:rPr>
          <w:rFonts w:ascii="Times New Roman" w:hAnsi="Times New Roman" w:cs="Times New Roman"/>
          <w:i/>
          <w:sz w:val="24"/>
          <w:szCs w:val="24"/>
        </w:rPr>
        <w:t>loss aversion</w:t>
      </w:r>
      <w:r w:rsidR="00FA2BB7" w:rsidRPr="00670AC5">
        <w:rPr>
          <w:rFonts w:ascii="Times New Roman" w:hAnsi="Times New Roman" w:cs="Times New Roman"/>
          <w:sz w:val="24"/>
          <w:szCs w:val="24"/>
        </w:rPr>
        <w:t xml:space="preserve"> </w:t>
      </w:r>
      <w:r w:rsidR="00132232" w:rsidRPr="00670AC5">
        <w:rPr>
          <w:rFonts w:ascii="Times New Roman" w:hAnsi="Times New Roman" w:cs="Times New Roman"/>
          <w:sz w:val="24"/>
          <w:szCs w:val="24"/>
        </w:rPr>
        <w:t xml:space="preserve">account </w:t>
      </w:r>
      <w:r w:rsidR="00E73BEF" w:rsidRPr="00670AC5">
        <w:rPr>
          <w:rFonts w:ascii="Times New Roman" w:hAnsi="Times New Roman" w:cs="Times New Roman"/>
          <w:sz w:val="24"/>
          <w:szCs w:val="24"/>
        </w:rPr>
        <w:t>suggest</w:t>
      </w:r>
      <w:r w:rsidR="00132232" w:rsidRPr="00670AC5">
        <w:rPr>
          <w:rFonts w:ascii="Times New Roman" w:hAnsi="Times New Roman" w:cs="Times New Roman"/>
          <w:sz w:val="24"/>
          <w:szCs w:val="24"/>
        </w:rPr>
        <w:t>s</w:t>
      </w:r>
      <w:r w:rsidR="00E73BEF" w:rsidRPr="00670AC5">
        <w:rPr>
          <w:rFonts w:ascii="Times New Roman" w:hAnsi="Times New Roman" w:cs="Times New Roman"/>
          <w:sz w:val="24"/>
          <w:szCs w:val="24"/>
        </w:rPr>
        <w:t xml:space="preserve"> that</w:t>
      </w:r>
      <w:r w:rsidR="00B40477">
        <w:rPr>
          <w:rFonts w:ascii="Times New Roman" w:hAnsi="Times New Roman" w:cs="Times New Roman"/>
          <w:sz w:val="24"/>
          <w:szCs w:val="24"/>
        </w:rPr>
        <w:t xml:space="preserve"> </w:t>
      </w:r>
      <w:r w:rsidR="003F5FFB" w:rsidRPr="00670AC5">
        <w:rPr>
          <w:rFonts w:ascii="Times New Roman" w:hAnsi="Times New Roman" w:cs="Times New Roman"/>
          <w:sz w:val="24"/>
          <w:szCs w:val="24"/>
        </w:rPr>
        <w:t>increased</w:t>
      </w:r>
      <w:r w:rsidR="004D0728" w:rsidRPr="00670AC5">
        <w:rPr>
          <w:rFonts w:ascii="Times New Roman" w:hAnsi="Times New Roman" w:cs="Times New Roman"/>
          <w:sz w:val="24"/>
          <w:szCs w:val="24"/>
        </w:rPr>
        <w:t xml:space="preserve"> sensitivity to </w:t>
      </w:r>
      <w:r w:rsidR="006306EF">
        <w:rPr>
          <w:rFonts w:ascii="Times New Roman" w:hAnsi="Times New Roman" w:cs="Times New Roman"/>
          <w:sz w:val="24"/>
          <w:szCs w:val="24"/>
        </w:rPr>
        <w:t xml:space="preserve">the magnitude of </w:t>
      </w:r>
      <w:r w:rsidR="00C9235E" w:rsidRPr="00670AC5">
        <w:rPr>
          <w:rFonts w:ascii="Times New Roman" w:hAnsi="Times New Roman" w:cs="Times New Roman"/>
          <w:sz w:val="24"/>
          <w:szCs w:val="24"/>
        </w:rPr>
        <w:t>negative outcomes</w:t>
      </w:r>
      <w:r w:rsidR="003F5FFB" w:rsidRPr="00670AC5">
        <w:rPr>
          <w:rFonts w:ascii="Times New Roman" w:hAnsi="Times New Roman" w:cs="Times New Roman"/>
          <w:sz w:val="24"/>
          <w:szCs w:val="24"/>
        </w:rPr>
        <w:t xml:space="preserve"> </w:t>
      </w:r>
      <w:r w:rsidR="00B40477">
        <w:rPr>
          <w:rFonts w:ascii="Times New Roman" w:hAnsi="Times New Roman" w:cs="Times New Roman"/>
          <w:sz w:val="24"/>
          <w:szCs w:val="24"/>
        </w:rPr>
        <w:t>leads to lower discounting.</w:t>
      </w:r>
      <w:r w:rsidR="00300C85" w:rsidRPr="00670AC5">
        <w:rPr>
          <w:rFonts w:ascii="Times New Roman" w:hAnsi="Times New Roman" w:cs="Times New Roman"/>
          <w:sz w:val="24"/>
          <w:szCs w:val="24"/>
        </w:rPr>
        <w:t xml:space="preserve"> </w:t>
      </w:r>
      <w:r w:rsidR="00F92961">
        <w:rPr>
          <w:rFonts w:ascii="Times New Roman" w:hAnsi="Times New Roman" w:cs="Times New Roman"/>
          <w:sz w:val="24"/>
          <w:szCs w:val="24"/>
        </w:rPr>
        <w:t>In general,</w:t>
      </w:r>
      <w:r w:rsidR="00E649DB">
        <w:rPr>
          <w:rFonts w:ascii="Times New Roman" w:hAnsi="Times New Roman" w:cs="Times New Roman"/>
          <w:sz w:val="24"/>
          <w:szCs w:val="24"/>
        </w:rPr>
        <w:t xml:space="preserve"> </w:t>
      </w:r>
      <w:r w:rsidR="00F92961">
        <w:rPr>
          <w:rFonts w:ascii="Times New Roman" w:hAnsi="Times New Roman" w:cs="Times New Roman"/>
          <w:sz w:val="24"/>
          <w:szCs w:val="24"/>
        </w:rPr>
        <w:t xml:space="preserve">perceived change in utility from a loss is larger than that from an equivalent gain (Kahneman &amp; Tversky, </w:t>
      </w:r>
      <w:r w:rsidR="005E3238">
        <w:rPr>
          <w:rFonts w:ascii="Times New Roman" w:hAnsi="Times New Roman" w:cs="Times New Roman"/>
          <w:sz w:val="24"/>
          <w:szCs w:val="24"/>
        </w:rPr>
        <w:t>1979</w:t>
      </w:r>
      <w:r w:rsidR="00F92961">
        <w:rPr>
          <w:rFonts w:ascii="Times New Roman" w:hAnsi="Times New Roman" w:cs="Times New Roman"/>
          <w:sz w:val="24"/>
          <w:szCs w:val="24"/>
        </w:rPr>
        <w:t>). Therefore, loss</w:t>
      </w:r>
      <w:r w:rsidR="001A5267">
        <w:rPr>
          <w:rFonts w:ascii="Times New Roman" w:hAnsi="Times New Roman" w:cs="Times New Roman"/>
          <w:sz w:val="24"/>
          <w:szCs w:val="24"/>
        </w:rPr>
        <w:t>es</w:t>
      </w:r>
      <w:r w:rsidR="00F92961">
        <w:rPr>
          <w:rFonts w:ascii="Times New Roman" w:hAnsi="Times New Roman" w:cs="Times New Roman"/>
          <w:sz w:val="24"/>
          <w:szCs w:val="24"/>
        </w:rPr>
        <w:t xml:space="preserve"> </w:t>
      </w:r>
      <w:r w:rsidR="00E66337">
        <w:rPr>
          <w:rFonts w:ascii="Times New Roman" w:hAnsi="Times New Roman" w:cs="Times New Roman"/>
          <w:sz w:val="24"/>
          <w:szCs w:val="24"/>
        </w:rPr>
        <w:t xml:space="preserve">seem </w:t>
      </w:r>
      <w:r w:rsidR="00266407">
        <w:rPr>
          <w:rFonts w:ascii="Times New Roman" w:hAnsi="Times New Roman" w:cs="Times New Roman"/>
          <w:sz w:val="24"/>
          <w:szCs w:val="24"/>
        </w:rPr>
        <w:t xml:space="preserve">consistently </w:t>
      </w:r>
      <w:r w:rsidR="00E66337">
        <w:rPr>
          <w:rFonts w:ascii="Times New Roman" w:hAnsi="Times New Roman" w:cs="Times New Roman"/>
          <w:sz w:val="24"/>
          <w:szCs w:val="24"/>
        </w:rPr>
        <w:t xml:space="preserve">more impactful, and </w:t>
      </w:r>
      <w:r w:rsidR="001A5267">
        <w:rPr>
          <w:rFonts w:ascii="Times New Roman" w:hAnsi="Times New Roman" w:cs="Times New Roman"/>
          <w:sz w:val="24"/>
          <w:szCs w:val="24"/>
        </w:rPr>
        <w:t xml:space="preserve">are </w:t>
      </w:r>
      <w:r w:rsidR="00F92961">
        <w:rPr>
          <w:rFonts w:ascii="Times New Roman" w:hAnsi="Times New Roman" w:cs="Times New Roman"/>
          <w:sz w:val="24"/>
          <w:szCs w:val="24"/>
        </w:rPr>
        <w:t>discounted less</w:t>
      </w:r>
      <w:r w:rsidR="00E66337">
        <w:rPr>
          <w:rFonts w:ascii="Times New Roman" w:hAnsi="Times New Roman" w:cs="Times New Roman"/>
          <w:sz w:val="24"/>
          <w:szCs w:val="24"/>
        </w:rPr>
        <w:t>,</w:t>
      </w:r>
      <w:r w:rsidR="00F92961">
        <w:rPr>
          <w:rFonts w:ascii="Times New Roman" w:hAnsi="Times New Roman" w:cs="Times New Roman"/>
          <w:sz w:val="24"/>
          <w:szCs w:val="24"/>
        </w:rPr>
        <w:t xml:space="preserve"> than gain</w:t>
      </w:r>
      <w:r w:rsidR="001A5267">
        <w:rPr>
          <w:rFonts w:ascii="Times New Roman" w:hAnsi="Times New Roman" w:cs="Times New Roman"/>
          <w:sz w:val="24"/>
          <w:szCs w:val="24"/>
        </w:rPr>
        <w:t>s</w:t>
      </w:r>
      <w:r w:rsidR="00F92961">
        <w:rPr>
          <w:rFonts w:ascii="Times New Roman" w:hAnsi="Times New Roman" w:cs="Times New Roman"/>
          <w:sz w:val="24"/>
          <w:szCs w:val="24"/>
        </w:rPr>
        <w:t xml:space="preserve"> of equivalent magnitude</w:t>
      </w:r>
      <w:r w:rsidR="005810D2">
        <w:rPr>
          <w:rFonts w:ascii="Times New Roman" w:hAnsi="Times New Roman" w:cs="Times New Roman"/>
          <w:sz w:val="24"/>
          <w:szCs w:val="24"/>
        </w:rPr>
        <w:t xml:space="preserve"> (</w:t>
      </w:r>
      <w:proofErr w:type="spellStart"/>
      <w:r w:rsidR="00E81589">
        <w:rPr>
          <w:rFonts w:ascii="Times New Roman" w:hAnsi="Times New Roman" w:cs="Times New Roman"/>
          <w:sz w:val="24"/>
          <w:szCs w:val="24"/>
        </w:rPr>
        <w:t>Baucells</w:t>
      </w:r>
      <w:proofErr w:type="spellEnd"/>
      <w:r w:rsidR="00E81589">
        <w:rPr>
          <w:rFonts w:ascii="Times New Roman" w:hAnsi="Times New Roman" w:cs="Times New Roman"/>
          <w:sz w:val="24"/>
          <w:szCs w:val="24"/>
        </w:rPr>
        <w:t xml:space="preserve"> &amp; </w:t>
      </w:r>
      <w:proofErr w:type="spellStart"/>
      <w:r w:rsidR="00E81589">
        <w:rPr>
          <w:rFonts w:ascii="Times New Roman" w:hAnsi="Times New Roman" w:cs="Times New Roman"/>
          <w:sz w:val="24"/>
          <w:szCs w:val="24"/>
        </w:rPr>
        <w:t>Belleza</w:t>
      </w:r>
      <w:proofErr w:type="spellEnd"/>
      <w:r w:rsidR="00E81589">
        <w:rPr>
          <w:rFonts w:ascii="Times New Roman" w:hAnsi="Times New Roman" w:cs="Times New Roman"/>
          <w:sz w:val="24"/>
          <w:szCs w:val="24"/>
        </w:rPr>
        <w:t xml:space="preserve">, 2017; </w:t>
      </w:r>
      <w:r w:rsidR="005810D2">
        <w:rPr>
          <w:rFonts w:ascii="Times New Roman" w:hAnsi="Times New Roman" w:cs="Times New Roman"/>
          <w:sz w:val="24"/>
          <w:szCs w:val="24"/>
        </w:rPr>
        <w:t xml:space="preserve">Loewenstein &amp; </w:t>
      </w:r>
      <w:proofErr w:type="spellStart"/>
      <w:r w:rsidR="005810D2">
        <w:rPr>
          <w:rFonts w:ascii="Times New Roman" w:hAnsi="Times New Roman" w:cs="Times New Roman"/>
          <w:sz w:val="24"/>
          <w:szCs w:val="24"/>
        </w:rPr>
        <w:t>Prelec</w:t>
      </w:r>
      <w:proofErr w:type="spellEnd"/>
      <w:r w:rsidR="005810D2">
        <w:rPr>
          <w:rFonts w:ascii="Times New Roman" w:hAnsi="Times New Roman" w:cs="Times New Roman"/>
          <w:sz w:val="24"/>
          <w:szCs w:val="24"/>
        </w:rPr>
        <w:t>, 1992)</w:t>
      </w:r>
      <w:r w:rsidR="00F92961">
        <w:rPr>
          <w:rFonts w:ascii="Times New Roman" w:hAnsi="Times New Roman" w:cs="Times New Roman"/>
          <w:sz w:val="24"/>
          <w:szCs w:val="24"/>
        </w:rPr>
        <w:t xml:space="preserve">. </w:t>
      </w:r>
      <w:r w:rsidR="001A5267">
        <w:rPr>
          <w:rFonts w:ascii="Times New Roman" w:hAnsi="Times New Roman" w:cs="Times New Roman"/>
          <w:sz w:val="24"/>
          <w:szCs w:val="24"/>
        </w:rPr>
        <w:t xml:space="preserve">This possibility is supported by evidence of </w:t>
      </w:r>
      <w:r w:rsidR="00D617C3" w:rsidRPr="00670AC5">
        <w:rPr>
          <w:rFonts w:ascii="Times New Roman" w:hAnsi="Times New Roman" w:cs="Times New Roman"/>
          <w:sz w:val="24"/>
          <w:szCs w:val="24"/>
        </w:rPr>
        <w:t>an</w:t>
      </w:r>
      <w:r w:rsidR="00132232" w:rsidRPr="00670AC5">
        <w:rPr>
          <w:rFonts w:ascii="Times New Roman" w:hAnsi="Times New Roman" w:cs="Times New Roman"/>
          <w:sz w:val="24"/>
          <w:szCs w:val="24"/>
        </w:rPr>
        <w:t xml:space="preserve"> </w:t>
      </w:r>
      <w:r w:rsidR="00300C85" w:rsidRPr="00670AC5">
        <w:rPr>
          <w:rFonts w:ascii="Times New Roman" w:hAnsi="Times New Roman" w:cs="Times New Roman"/>
          <w:sz w:val="24"/>
          <w:szCs w:val="24"/>
        </w:rPr>
        <w:t xml:space="preserve">inverse </w:t>
      </w:r>
      <w:r w:rsidR="00132232" w:rsidRPr="00670AC5">
        <w:rPr>
          <w:rFonts w:ascii="Times New Roman" w:hAnsi="Times New Roman" w:cs="Times New Roman"/>
          <w:sz w:val="24"/>
          <w:szCs w:val="24"/>
        </w:rPr>
        <w:t xml:space="preserve">association between </w:t>
      </w:r>
      <w:r w:rsidR="00300C85" w:rsidRPr="00670AC5">
        <w:rPr>
          <w:rFonts w:ascii="Times New Roman" w:hAnsi="Times New Roman" w:cs="Times New Roman"/>
          <w:sz w:val="24"/>
          <w:szCs w:val="24"/>
        </w:rPr>
        <w:t>loss</w:t>
      </w:r>
      <w:r w:rsidR="001B34BD">
        <w:rPr>
          <w:rFonts w:ascii="Times New Roman" w:hAnsi="Times New Roman" w:cs="Times New Roman"/>
          <w:sz w:val="24"/>
          <w:szCs w:val="24"/>
        </w:rPr>
        <w:t xml:space="preserve"> discounting</w:t>
      </w:r>
      <w:r w:rsidR="00300C85" w:rsidRPr="00670AC5">
        <w:rPr>
          <w:rFonts w:ascii="Times New Roman" w:hAnsi="Times New Roman" w:cs="Times New Roman"/>
          <w:sz w:val="24"/>
          <w:szCs w:val="24"/>
        </w:rPr>
        <w:t xml:space="preserve"> and </w:t>
      </w:r>
      <w:r w:rsidR="00D32D84">
        <w:rPr>
          <w:rFonts w:ascii="Times New Roman" w:hAnsi="Times New Roman" w:cs="Times New Roman"/>
          <w:sz w:val="24"/>
          <w:szCs w:val="24"/>
        </w:rPr>
        <w:t xml:space="preserve">neural </w:t>
      </w:r>
      <w:r w:rsidR="00300C85" w:rsidRPr="00670AC5">
        <w:rPr>
          <w:rFonts w:ascii="Times New Roman" w:hAnsi="Times New Roman" w:cs="Times New Roman"/>
          <w:sz w:val="24"/>
          <w:szCs w:val="24"/>
        </w:rPr>
        <w:t xml:space="preserve">activation </w:t>
      </w:r>
      <w:r w:rsidR="00E93A36" w:rsidRPr="00670AC5">
        <w:rPr>
          <w:rFonts w:ascii="Times New Roman" w:hAnsi="Times New Roman" w:cs="Times New Roman"/>
          <w:sz w:val="24"/>
          <w:szCs w:val="24"/>
        </w:rPr>
        <w:t>associated with the magnitude of</w:t>
      </w:r>
      <w:r w:rsidR="00E73BEF" w:rsidRPr="00670AC5">
        <w:rPr>
          <w:rFonts w:ascii="Times New Roman" w:hAnsi="Times New Roman" w:cs="Times New Roman"/>
          <w:sz w:val="24"/>
          <w:szCs w:val="24"/>
        </w:rPr>
        <w:t xml:space="preserve"> negative </w:t>
      </w:r>
      <w:r w:rsidR="00E86B75" w:rsidRPr="00670AC5">
        <w:rPr>
          <w:rFonts w:ascii="Times New Roman" w:hAnsi="Times New Roman" w:cs="Times New Roman"/>
          <w:sz w:val="24"/>
          <w:szCs w:val="24"/>
        </w:rPr>
        <w:t>events</w:t>
      </w:r>
      <w:r w:rsidR="00F92961">
        <w:rPr>
          <w:rFonts w:ascii="Times New Roman" w:hAnsi="Times New Roman" w:cs="Times New Roman"/>
          <w:sz w:val="24"/>
          <w:szCs w:val="24"/>
        </w:rPr>
        <w:t xml:space="preserve"> </w:t>
      </w:r>
      <w:r w:rsidR="00300C85" w:rsidRPr="00670AC5">
        <w:rPr>
          <w:rFonts w:ascii="Times New Roman" w:hAnsi="Times New Roman" w:cs="Times New Roman"/>
          <w:sz w:val="24"/>
          <w:szCs w:val="24"/>
        </w:rPr>
        <w:t xml:space="preserve">(Tanaka, Yamada, </w:t>
      </w:r>
      <w:proofErr w:type="spellStart"/>
      <w:r w:rsidR="00300C85" w:rsidRPr="00670AC5">
        <w:rPr>
          <w:rFonts w:ascii="Times New Roman" w:hAnsi="Times New Roman" w:cs="Times New Roman"/>
          <w:sz w:val="24"/>
          <w:szCs w:val="24"/>
        </w:rPr>
        <w:t>Yoneda</w:t>
      </w:r>
      <w:proofErr w:type="spellEnd"/>
      <w:r w:rsidR="00300C85" w:rsidRPr="00670AC5">
        <w:rPr>
          <w:rFonts w:ascii="Times New Roman" w:hAnsi="Times New Roman" w:cs="Times New Roman"/>
          <w:sz w:val="24"/>
          <w:szCs w:val="24"/>
        </w:rPr>
        <w:t xml:space="preserve">, &amp; </w:t>
      </w:r>
      <w:proofErr w:type="spellStart"/>
      <w:r w:rsidR="00300C85" w:rsidRPr="00670AC5">
        <w:rPr>
          <w:rFonts w:ascii="Times New Roman" w:hAnsi="Times New Roman" w:cs="Times New Roman"/>
          <w:sz w:val="24"/>
          <w:szCs w:val="24"/>
        </w:rPr>
        <w:t>Ohtake</w:t>
      </w:r>
      <w:proofErr w:type="spellEnd"/>
      <w:r w:rsidR="00300C85" w:rsidRPr="00670AC5">
        <w:rPr>
          <w:rFonts w:ascii="Times New Roman" w:hAnsi="Times New Roman" w:cs="Times New Roman"/>
          <w:sz w:val="24"/>
          <w:szCs w:val="24"/>
        </w:rPr>
        <w:t>, 2014</w:t>
      </w:r>
      <w:r w:rsidR="00E93A36" w:rsidRPr="00670AC5">
        <w:rPr>
          <w:rFonts w:ascii="Times New Roman" w:hAnsi="Times New Roman" w:cs="Times New Roman"/>
          <w:sz w:val="24"/>
          <w:szCs w:val="24"/>
        </w:rPr>
        <w:t>; Xu, Liang, Wang, Li, &amp; Jiang, 2009</w:t>
      </w:r>
      <w:r w:rsidR="00300C85" w:rsidRPr="00670AC5">
        <w:rPr>
          <w:rFonts w:ascii="Times New Roman" w:hAnsi="Times New Roman" w:cs="Times New Roman"/>
          <w:sz w:val="24"/>
          <w:szCs w:val="24"/>
        </w:rPr>
        <w:t>)</w:t>
      </w:r>
      <w:r w:rsidR="00E73BEF" w:rsidRPr="00670AC5">
        <w:rPr>
          <w:rFonts w:ascii="Times New Roman" w:hAnsi="Times New Roman" w:cs="Times New Roman"/>
          <w:sz w:val="24"/>
          <w:szCs w:val="24"/>
        </w:rPr>
        <w:t>.</w:t>
      </w:r>
      <w:r w:rsidR="00E93A36" w:rsidRPr="00670AC5">
        <w:rPr>
          <w:rFonts w:ascii="Times New Roman" w:hAnsi="Times New Roman" w:cs="Times New Roman"/>
          <w:sz w:val="24"/>
          <w:szCs w:val="24"/>
        </w:rPr>
        <w:t xml:space="preserve"> </w:t>
      </w:r>
    </w:p>
    <w:p w14:paraId="4CFF0075" w14:textId="19A8180D" w:rsidR="00EC1DC3" w:rsidRDefault="00F92961" w:rsidP="0021367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EC343A" w:rsidRPr="00670AC5">
        <w:rPr>
          <w:rFonts w:ascii="Times New Roman" w:hAnsi="Times New Roman" w:cs="Times New Roman"/>
          <w:sz w:val="24"/>
          <w:szCs w:val="24"/>
        </w:rPr>
        <w:t xml:space="preserve">he </w:t>
      </w:r>
      <w:r w:rsidR="00FA2BB7" w:rsidRPr="0085428D">
        <w:rPr>
          <w:rFonts w:ascii="Times New Roman" w:hAnsi="Times New Roman" w:cs="Times New Roman"/>
          <w:i/>
          <w:sz w:val="24"/>
          <w:szCs w:val="24"/>
        </w:rPr>
        <w:t>contemplation</w:t>
      </w:r>
      <w:r w:rsidR="00BC7690" w:rsidRPr="0085428D">
        <w:rPr>
          <w:rFonts w:ascii="Times New Roman" w:hAnsi="Times New Roman" w:cs="Times New Roman"/>
          <w:i/>
          <w:sz w:val="24"/>
          <w:szCs w:val="24"/>
        </w:rPr>
        <w:t xml:space="preserve"> emotion</w:t>
      </w:r>
      <w:r w:rsidR="00BC7690">
        <w:rPr>
          <w:rFonts w:ascii="Times New Roman" w:hAnsi="Times New Roman" w:cs="Times New Roman"/>
          <w:sz w:val="24"/>
          <w:szCs w:val="24"/>
        </w:rPr>
        <w:t xml:space="preserve"> </w:t>
      </w:r>
      <w:r w:rsidR="00EC343A" w:rsidRPr="00670AC5">
        <w:rPr>
          <w:rFonts w:ascii="Times New Roman" w:hAnsi="Times New Roman" w:cs="Times New Roman"/>
          <w:sz w:val="24"/>
          <w:szCs w:val="24"/>
        </w:rPr>
        <w:t>account</w:t>
      </w:r>
      <w:r w:rsidR="00D85EB4">
        <w:rPr>
          <w:rFonts w:ascii="Times New Roman" w:hAnsi="Times New Roman" w:cs="Times New Roman"/>
          <w:sz w:val="24"/>
          <w:szCs w:val="24"/>
        </w:rPr>
        <w:t xml:space="preserve"> instead</w:t>
      </w:r>
      <w:r w:rsidR="00EC343A" w:rsidRPr="00670AC5">
        <w:rPr>
          <w:rFonts w:ascii="Times New Roman" w:hAnsi="Times New Roman" w:cs="Times New Roman"/>
          <w:sz w:val="24"/>
          <w:szCs w:val="24"/>
        </w:rPr>
        <w:t xml:space="preserve"> suggests that the sign effect </w:t>
      </w:r>
      <w:r w:rsidR="00EC6290" w:rsidRPr="00670AC5">
        <w:rPr>
          <w:rFonts w:ascii="Times New Roman" w:hAnsi="Times New Roman" w:cs="Times New Roman"/>
          <w:sz w:val="24"/>
          <w:szCs w:val="24"/>
        </w:rPr>
        <w:t xml:space="preserve">is </w:t>
      </w:r>
      <w:r w:rsidR="00E93A36" w:rsidRPr="00670AC5">
        <w:rPr>
          <w:rFonts w:ascii="Times New Roman" w:hAnsi="Times New Roman" w:cs="Times New Roman"/>
          <w:sz w:val="24"/>
          <w:szCs w:val="24"/>
        </w:rPr>
        <w:t xml:space="preserve">driven </w:t>
      </w:r>
      <w:r w:rsidR="00EC6290" w:rsidRPr="00670AC5">
        <w:rPr>
          <w:rFonts w:ascii="Times New Roman" w:hAnsi="Times New Roman" w:cs="Times New Roman"/>
          <w:sz w:val="24"/>
          <w:szCs w:val="24"/>
        </w:rPr>
        <w:t>by</w:t>
      </w:r>
      <w:r w:rsidR="00D060F7" w:rsidRPr="00670AC5">
        <w:rPr>
          <w:rFonts w:ascii="Times New Roman" w:hAnsi="Times New Roman" w:cs="Times New Roman"/>
          <w:sz w:val="24"/>
          <w:szCs w:val="24"/>
        </w:rPr>
        <w:t xml:space="preserve"> the</w:t>
      </w:r>
      <w:r w:rsidR="00EC6290" w:rsidRPr="00670AC5">
        <w:rPr>
          <w:rFonts w:ascii="Times New Roman" w:hAnsi="Times New Roman" w:cs="Times New Roman"/>
          <w:sz w:val="24"/>
          <w:szCs w:val="24"/>
        </w:rPr>
        <w:t xml:space="preserve"> </w:t>
      </w:r>
      <w:r>
        <w:rPr>
          <w:rFonts w:ascii="Times New Roman" w:hAnsi="Times New Roman" w:cs="Times New Roman"/>
          <w:sz w:val="24"/>
          <w:szCs w:val="24"/>
        </w:rPr>
        <w:t>greater</w:t>
      </w:r>
      <w:r w:rsidR="00BC7690">
        <w:rPr>
          <w:rFonts w:ascii="Times New Roman" w:hAnsi="Times New Roman" w:cs="Times New Roman"/>
          <w:sz w:val="24"/>
          <w:szCs w:val="24"/>
        </w:rPr>
        <w:t xml:space="preserve"> relative</w:t>
      </w:r>
      <w:r>
        <w:rPr>
          <w:rFonts w:ascii="Times New Roman" w:hAnsi="Times New Roman" w:cs="Times New Roman"/>
          <w:sz w:val="24"/>
          <w:szCs w:val="24"/>
        </w:rPr>
        <w:t xml:space="preserve"> </w:t>
      </w:r>
      <w:r w:rsidR="00EC6290" w:rsidRPr="00670AC5">
        <w:rPr>
          <w:rFonts w:ascii="Times New Roman" w:hAnsi="Times New Roman" w:cs="Times New Roman"/>
          <w:sz w:val="24"/>
          <w:szCs w:val="24"/>
        </w:rPr>
        <w:t>emotion</w:t>
      </w:r>
      <w:r w:rsidR="008F0164" w:rsidRPr="00670AC5">
        <w:rPr>
          <w:rFonts w:ascii="Times New Roman" w:hAnsi="Times New Roman" w:cs="Times New Roman"/>
          <w:sz w:val="24"/>
          <w:szCs w:val="24"/>
        </w:rPr>
        <w:t>al impact</w:t>
      </w:r>
      <w:r w:rsidR="00EC6290" w:rsidRPr="00670AC5">
        <w:rPr>
          <w:rFonts w:ascii="Times New Roman" w:hAnsi="Times New Roman" w:cs="Times New Roman"/>
          <w:sz w:val="24"/>
          <w:szCs w:val="24"/>
        </w:rPr>
        <w:t xml:space="preserve"> </w:t>
      </w:r>
      <w:r w:rsidR="000656D1">
        <w:rPr>
          <w:rFonts w:ascii="Times New Roman" w:hAnsi="Times New Roman" w:cs="Times New Roman"/>
          <w:sz w:val="24"/>
          <w:szCs w:val="24"/>
        </w:rPr>
        <w:t xml:space="preserve">not </w:t>
      </w:r>
      <w:r w:rsidR="00E94316" w:rsidRPr="00670AC5">
        <w:rPr>
          <w:rFonts w:ascii="Times New Roman" w:hAnsi="Times New Roman" w:cs="Times New Roman"/>
          <w:sz w:val="24"/>
          <w:szCs w:val="24"/>
        </w:rPr>
        <w:t xml:space="preserve">of </w:t>
      </w:r>
      <w:r w:rsidR="00B67D87">
        <w:rPr>
          <w:rFonts w:ascii="Times New Roman" w:hAnsi="Times New Roman" w:cs="Times New Roman"/>
          <w:sz w:val="24"/>
          <w:szCs w:val="24"/>
        </w:rPr>
        <w:t>a</w:t>
      </w:r>
      <w:r w:rsidR="000656D1">
        <w:rPr>
          <w:rFonts w:ascii="Times New Roman" w:hAnsi="Times New Roman" w:cs="Times New Roman"/>
          <w:sz w:val="24"/>
          <w:szCs w:val="24"/>
        </w:rPr>
        <w:t xml:space="preserve"> </w:t>
      </w:r>
      <w:r w:rsidR="00B67D87">
        <w:rPr>
          <w:rFonts w:ascii="Times New Roman" w:hAnsi="Times New Roman" w:cs="Times New Roman"/>
          <w:sz w:val="24"/>
          <w:szCs w:val="24"/>
        </w:rPr>
        <w:t xml:space="preserve">distant </w:t>
      </w:r>
      <w:r w:rsidR="000656D1">
        <w:rPr>
          <w:rFonts w:ascii="Times New Roman" w:hAnsi="Times New Roman" w:cs="Times New Roman"/>
          <w:sz w:val="24"/>
          <w:szCs w:val="24"/>
        </w:rPr>
        <w:t>negative event itself, but of</w:t>
      </w:r>
      <w:r w:rsidR="00174D97">
        <w:rPr>
          <w:rFonts w:ascii="Times New Roman" w:hAnsi="Times New Roman" w:cs="Times New Roman"/>
          <w:sz w:val="24"/>
          <w:szCs w:val="24"/>
        </w:rPr>
        <w:t xml:space="preserve"> </w:t>
      </w:r>
      <w:r w:rsidR="00B67D87">
        <w:rPr>
          <w:rFonts w:ascii="Times New Roman" w:hAnsi="Times New Roman" w:cs="Times New Roman"/>
          <w:sz w:val="24"/>
          <w:szCs w:val="24"/>
        </w:rPr>
        <w:t xml:space="preserve">the process of </w:t>
      </w:r>
      <w:r w:rsidR="00E94316" w:rsidRPr="001155E1">
        <w:rPr>
          <w:rFonts w:ascii="Times New Roman" w:hAnsi="Times New Roman" w:cs="Times New Roman"/>
          <w:sz w:val="24"/>
          <w:szCs w:val="24"/>
        </w:rPr>
        <w:t>waiting</w:t>
      </w:r>
      <w:r w:rsidR="00E94316" w:rsidRPr="00670AC5">
        <w:rPr>
          <w:rFonts w:ascii="Times New Roman" w:hAnsi="Times New Roman" w:cs="Times New Roman"/>
          <w:sz w:val="24"/>
          <w:szCs w:val="24"/>
        </w:rPr>
        <w:t xml:space="preserve"> for it to occur</w:t>
      </w:r>
      <w:r w:rsidR="00F23A44" w:rsidRPr="00670AC5">
        <w:rPr>
          <w:rFonts w:ascii="Times New Roman" w:hAnsi="Times New Roman" w:cs="Times New Roman"/>
          <w:sz w:val="24"/>
          <w:szCs w:val="24"/>
        </w:rPr>
        <w:t>.</w:t>
      </w:r>
      <w:r w:rsidR="0021367E">
        <w:rPr>
          <w:rFonts w:ascii="Times New Roman" w:hAnsi="Times New Roman" w:cs="Times New Roman"/>
          <w:sz w:val="24"/>
          <w:szCs w:val="24"/>
        </w:rPr>
        <w:t xml:space="preserve"> </w:t>
      </w:r>
      <w:r w:rsidR="000656D1">
        <w:rPr>
          <w:rFonts w:ascii="Times New Roman" w:hAnsi="Times New Roman" w:cs="Times New Roman"/>
          <w:sz w:val="24"/>
          <w:szCs w:val="24"/>
        </w:rPr>
        <w:t xml:space="preserve">This possibility is supported by </w:t>
      </w:r>
      <w:r w:rsidR="00B34E51">
        <w:rPr>
          <w:rFonts w:ascii="Times New Roman" w:hAnsi="Times New Roman" w:cs="Times New Roman"/>
          <w:sz w:val="24"/>
          <w:szCs w:val="24"/>
        </w:rPr>
        <w:t>people’s preference for expediting</w:t>
      </w:r>
      <w:r w:rsidR="000656D1" w:rsidRPr="00670AC5">
        <w:rPr>
          <w:rFonts w:ascii="Times New Roman" w:hAnsi="Times New Roman" w:cs="Times New Roman"/>
          <w:sz w:val="24"/>
          <w:szCs w:val="24"/>
        </w:rPr>
        <w:t xml:space="preserve"> negative experiences </w:t>
      </w:r>
      <w:r w:rsidR="00156497">
        <w:rPr>
          <w:rFonts w:ascii="Times New Roman" w:hAnsi="Times New Roman" w:cs="Times New Roman"/>
          <w:sz w:val="24"/>
          <w:szCs w:val="24"/>
        </w:rPr>
        <w:t>associated with high amounts of dread</w:t>
      </w:r>
      <w:r w:rsidR="00266407">
        <w:rPr>
          <w:rFonts w:ascii="Times New Roman" w:hAnsi="Times New Roman" w:cs="Times New Roman"/>
          <w:sz w:val="24"/>
          <w:szCs w:val="24"/>
        </w:rPr>
        <w:t xml:space="preserve"> (i.e., high amounts of negative emotion during the intervening time period, such as seen with</w:t>
      </w:r>
      <w:r w:rsidR="00E66337">
        <w:rPr>
          <w:rFonts w:ascii="Times New Roman" w:hAnsi="Times New Roman" w:cs="Times New Roman"/>
          <w:sz w:val="24"/>
          <w:szCs w:val="24"/>
        </w:rPr>
        <w:t xml:space="preserve"> </w:t>
      </w:r>
      <w:r w:rsidR="000656D1" w:rsidRPr="00670AC5">
        <w:rPr>
          <w:rFonts w:ascii="Times New Roman" w:hAnsi="Times New Roman" w:cs="Times New Roman"/>
          <w:sz w:val="24"/>
          <w:szCs w:val="24"/>
        </w:rPr>
        <w:t>electric shocks</w:t>
      </w:r>
      <w:r w:rsidR="00B34E51">
        <w:rPr>
          <w:rFonts w:ascii="Times New Roman" w:hAnsi="Times New Roman" w:cs="Times New Roman"/>
          <w:sz w:val="24"/>
          <w:szCs w:val="24"/>
        </w:rPr>
        <w:t>;</w:t>
      </w:r>
      <w:r w:rsidR="00266407">
        <w:rPr>
          <w:rFonts w:ascii="Times New Roman" w:hAnsi="Times New Roman" w:cs="Times New Roman"/>
          <w:sz w:val="24"/>
          <w:szCs w:val="24"/>
        </w:rPr>
        <w:t xml:space="preserve"> see</w:t>
      </w:r>
      <w:r w:rsidR="00B34E51">
        <w:rPr>
          <w:rFonts w:ascii="Times New Roman" w:hAnsi="Times New Roman" w:cs="Times New Roman"/>
          <w:sz w:val="24"/>
          <w:szCs w:val="24"/>
        </w:rPr>
        <w:t xml:space="preserve"> </w:t>
      </w:r>
      <w:proofErr w:type="spellStart"/>
      <w:r w:rsidR="00BD295A" w:rsidRPr="00670AC5">
        <w:rPr>
          <w:rFonts w:ascii="Times New Roman" w:hAnsi="Times New Roman" w:cs="Times New Roman"/>
          <w:sz w:val="24"/>
          <w:szCs w:val="24"/>
        </w:rPr>
        <w:t>Berns</w:t>
      </w:r>
      <w:proofErr w:type="spellEnd"/>
      <w:r w:rsidR="00BD295A" w:rsidRPr="00670AC5">
        <w:rPr>
          <w:rFonts w:ascii="Times New Roman" w:hAnsi="Times New Roman" w:cs="Times New Roman"/>
          <w:sz w:val="24"/>
          <w:szCs w:val="24"/>
        </w:rPr>
        <w:t xml:space="preserve"> et al., 2006</w:t>
      </w:r>
      <w:r w:rsidR="00BD295A">
        <w:rPr>
          <w:rFonts w:ascii="Times New Roman" w:hAnsi="Times New Roman" w:cs="Times New Roman"/>
          <w:sz w:val="24"/>
          <w:szCs w:val="24"/>
        </w:rPr>
        <w:t xml:space="preserve">; </w:t>
      </w:r>
      <w:r w:rsidR="00B34E51">
        <w:rPr>
          <w:rFonts w:ascii="Times New Roman" w:hAnsi="Times New Roman" w:cs="Times New Roman"/>
          <w:sz w:val="24"/>
          <w:szCs w:val="24"/>
        </w:rPr>
        <w:t>Loewenstein, 1987</w:t>
      </w:r>
      <w:r w:rsidR="000656D1" w:rsidRPr="00670AC5">
        <w:rPr>
          <w:rFonts w:ascii="Times New Roman" w:hAnsi="Times New Roman" w:cs="Times New Roman"/>
          <w:sz w:val="24"/>
          <w:szCs w:val="24"/>
        </w:rPr>
        <w:t>)</w:t>
      </w:r>
      <w:r w:rsidR="00266407">
        <w:rPr>
          <w:rFonts w:ascii="Times New Roman" w:hAnsi="Times New Roman" w:cs="Times New Roman"/>
          <w:sz w:val="24"/>
          <w:szCs w:val="24"/>
        </w:rPr>
        <w:t xml:space="preserve">. This preference </w:t>
      </w:r>
      <w:r w:rsidR="00DB6CD0">
        <w:rPr>
          <w:rFonts w:ascii="Times New Roman" w:hAnsi="Times New Roman" w:cs="Times New Roman"/>
          <w:sz w:val="24"/>
          <w:szCs w:val="24"/>
        </w:rPr>
        <w:t>indicates</w:t>
      </w:r>
      <w:r w:rsidR="004B09C4">
        <w:rPr>
          <w:rFonts w:ascii="Times New Roman" w:hAnsi="Times New Roman" w:cs="Times New Roman"/>
          <w:sz w:val="24"/>
          <w:szCs w:val="24"/>
        </w:rPr>
        <w:t xml:space="preserve"> minimal</w:t>
      </w:r>
      <w:r w:rsidR="00156497">
        <w:rPr>
          <w:rFonts w:ascii="Times New Roman" w:hAnsi="Times New Roman" w:cs="Times New Roman"/>
          <w:sz w:val="24"/>
          <w:szCs w:val="24"/>
        </w:rPr>
        <w:t xml:space="preserve"> discounting</w:t>
      </w:r>
      <w:r w:rsidR="00DB6CD0">
        <w:rPr>
          <w:rFonts w:ascii="Times New Roman" w:hAnsi="Times New Roman" w:cs="Times New Roman"/>
          <w:sz w:val="24"/>
          <w:szCs w:val="24"/>
        </w:rPr>
        <w:t>;</w:t>
      </w:r>
      <w:r w:rsidR="00266407">
        <w:rPr>
          <w:rFonts w:ascii="Times New Roman" w:hAnsi="Times New Roman" w:cs="Times New Roman"/>
          <w:sz w:val="24"/>
          <w:szCs w:val="24"/>
        </w:rPr>
        <w:t xml:space="preserve"> </w:t>
      </w:r>
      <w:r w:rsidR="00DB6CD0">
        <w:rPr>
          <w:rFonts w:ascii="Times New Roman" w:hAnsi="Times New Roman" w:cs="Times New Roman"/>
          <w:sz w:val="24"/>
          <w:szCs w:val="24"/>
        </w:rPr>
        <w:t>if a dreaded event were discounted</w:t>
      </w:r>
      <w:r w:rsidR="00B44CC3">
        <w:rPr>
          <w:rFonts w:ascii="Times New Roman" w:hAnsi="Times New Roman" w:cs="Times New Roman"/>
          <w:sz w:val="24"/>
          <w:szCs w:val="24"/>
        </w:rPr>
        <w:t xml:space="preserve"> with time</w:t>
      </w:r>
      <w:r w:rsidR="00DB6CD0">
        <w:rPr>
          <w:rFonts w:ascii="Times New Roman" w:hAnsi="Times New Roman" w:cs="Times New Roman"/>
          <w:sz w:val="24"/>
          <w:szCs w:val="24"/>
        </w:rPr>
        <w:t xml:space="preserve">, </w:t>
      </w:r>
      <w:r w:rsidR="00B44CC3">
        <w:rPr>
          <w:rFonts w:ascii="Times New Roman" w:hAnsi="Times New Roman" w:cs="Times New Roman"/>
          <w:sz w:val="24"/>
          <w:szCs w:val="24"/>
        </w:rPr>
        <w:t xml:space="preserve">one would choose to </w:t>
      </w:r>
      <w:r w:rsidR="00DB6CD0">
        <w:rPr>
          <w:rFonts w:ascii="Times New Roman" w:hAnsi="Times New Roman" w:cs="Times New Roman"/>
          <w:sz w:val="24"/>
          <w:szCs w:val="24"/>
        </w:rPr>
        <w:t>delay</w:t>
      </w:r>
      <w:r w:rsidR="00B44CC3">
        <w:rPr>
          <w:rFonts w:ascii="Times New Roman" w:hAnsi="Times New Roman" w:cs="Times New Roman"/>
          <w:sz w:val="24"/>
          <w:szCs w:val="24"/>
        </w:rPr>
        <w:t xml:space="preserve"> it</w:t>
      </w:r>
      <w:r w:rsidR="00DB6CD0">
        <w:rPr>
          <w:rFonts w:ascii="Times New Roman" w:hAnsi="Times New Roman" w:cs="Times New Roman"/>
          <w:sz w:val="24"/>
          <w:szCs w:val="24"/>
        </w:rPr>
        <w:t xml:space="preserve">, and yet people </w:t>
      </w:r>
      <w:r w:rsidR="00B44CC3">
        <w:rPr>
          <w:rFonts w:ascii="Times New Roman" w:hAnsi="Times New Roman" w:cs="Times New Roman"/>
          <w:sz w:val="24"/>
          <w:szCs w:val="24"/>
        </w:rPr>
        <w:t>instead</w:t>
      </w:r>
      <w:r w:rsidR="00DB6CD0">
        <w:rPr>
          <w:rFonts w:ascii="Times New Roman" w:hAnsi="Times New Roman" w:cs="Times New Roman"/>
          <w:sz w:val="24"/>
          <w:szCs w:val="24"/>
        </w:rPr>
        <w:t xml:space="preserve"> choose to “get </w:t>
      </w:r>
      <w:r w:rsidR="00DD75CA">
        <w:rPr>
          <w:rFonts w:ascii="Times New Roman" w:hAnsi="Times New Roman" w:cs="Times New Roman"/>
          <w:sz w:val="24"/>
          <w:szCs w:val="24"/>
        </w:rPr>
        <w:t>it</w:t>
      </w:r>
      <w:r w:rsidR="00DB6CD0">
        <w:rPr>
          <w:rFonts w:ascii="Times New Roman" w:hAnsi="Times New Roman" w:cs="Times New Roman"/>
          <w:sz w:val="24"/>
          <w:szCs w:val="24"/>
        </w:rPr>
        <w:t xml:space="preserve"> over with” immediately</w:t>
      </w:r>
      <w:r w:rsidR="0085718A">
        <w:rPr>
          <w:rFonts w:ascii="Times New Roman" w:hAnsi="Times New Roman" w:cs="Times New Roman"/>
          <w:sz w:val="24"/>
          <w:szCs w:val="24"/>
        </w:rPr>
        <w:t xml:space="preserve">. </w:t>
      </w:r>
      <w:r w:rsidR="000656D1">
        <w:rPr>
          <w:rFonts w:ascii="Times New Roman" w:hAnsi="Times New Roman" w:cs="Times New Roman"/>
          <w:sz w:val="24"/>
          <w:szCs w:val="24"/>
        </w:rPr>
        <w:t xml:space="preserve">In contrast, </w:t>
      </w:r>
      <w:r w:rsidR="00300C85" w:rsidRPr="00670AC5">
        <w:rPr>
          <w:rFonts w:ascii="Times New Roman" w:hAnsi="Times New Roman" w:cs="Times New Roman"/>
          <w:sz w:val="24"/>
          <w:szCs w:val="24"/>
        </w:rPr>
        <w:t>p</w:t>
      </w:r>
      <w:r w:rsidR="00342056" w:rsidRPr="00670AC5">
        <w:rPr>
          <w:rFonts w:ascii="Times New Roman" w:hAnsi="Times New Roman" w:cs="Times New Roman"/>
          <w:sz w:val="24"/>
          <w:szCs w:val="24"/>
        </w:rPr>
        <w:t>eople</w:t>
      </w:r>
      <w:r w:rsidR="00134D61" w:rsidRPr="00670AC5">
        <w:rPr>
          <w:rFonts w:ascii="Times New Roman" w:hAnsi="Times New Roman" w:cs="Times New Roman"/>
          <w:sz w:val="24"/>
          <w:szCs w:val="24"/>
        </w:rPr>
        <w:t xml:space="preserve"> </w:t>
      </w:r>
      <w:r w:rsidR="005D7019" w:rsidRPr="0085428D">
        <w:rPr>
          <w:rFonts w:ascii="Times New Roman" w:hAnsi="Times New Roman" w:cs="Times New Roman"/>
          <w:i/>
          <w:sz w:val="24"/>
          <w:szCs w:val="24"/>
        </w:rPr>
        <w:t>do</w:t>
      </w:r>
      <w:r w:rsidR="005D7019">
        <w:rPr>
          <w:rFonts w:ascii="Times New Roman" w:hAnsi="Times New Roman" w:cs="Times New Roman"/>
          <w:sz w:val="24"/>
          <w:szCs w:val="24"/>
        </w:rPr>
        <w:t xml:space="preserve"> </w:t>
      </w:r>
      <w:r w:rsidR="00D060F7" w:rsidRPr="00670AC5">
        <w:rPr>
          <w:rFonts w:ascii="Times New Roman" w:hAnsi="Times New Roman" w:cs="Times New Roman"/>
          <w:sz w:val="24"/>
          <w:szCs w:val="24"/>
        </w:rPr>
        <w:t xml:space="preserve">prefer to delay </w:t>
      </w:r>
      <w:r w:rsidR="004B7BF1" w:rsidRPr="00670AC5">
        <w:rPr>
          <w:rFonts w:ascii="Times New Roman" w:hAnsi="Times New Roman" w:cs="Times New Roman"/>
          <w:sz w:val="24"/>
          <w:szCs w:val="24"/>
        </w:rPr>
        <w:t>negative experiences that are</w:t>
      </w:r>
      <w:r w:rsidR="00E768AF" w:rsidRPr="00670AC5">
        <w:rPr>
          <w:rFonts w:ascii="Times New Roman" w:hAnsi="Times New Roman" w:cs="Times New Roman"/>
          <w:sz w:val="24"/>
          <w:szCs w:val="24"/>
        </w:rPr>
        <w:t xml:space="preserve"> </w:t>
      </w:r>
      <w:r w:rsidR="000656D1">
        <w:rPr>
          <w:rFonts w:ascii="Times New Roman" w:hAnsi="Times New Roman" w:cs="Times New Roman"/>
          <w:sz w:val="24"/>
          <w:szCs w:val="24"/>
        </w:rPr>
        <w:t>comparatively</w:t>
      </w:r>
      <w:r w:rsidR="000656D1" w:rsidRPr="00670AC5">
        <w:rPr>
          <w:rFonts w:ascii="Times New Roman" w:hAnsi="Times New Roman" w:cs="Times New Roman"/>
          <w:sz w:val="24"/>
          <w:szCs w:val="24"/>
        </w:rPr>
        <w:t xml:space="preserve"> </w:t>
      </w:r>
      <w:r w:rsidR="004B7BF1" w:rsidRPr="00670AC5">
        <w:rPr>
          <w:rFonts w:ascii="Times New Roman" w:hAnsi="Times New Roman" w:cs="Times New Roman"/>
          <w:sz w:val="24"/>
          <w:szCs w:val="24"/>
        </w:rPr>
        <w:t>low in</w:t>
      </w:r>
      <w:r w:rsidR="004B09C4">
        <w:rPr>
          <w:rFonts w:ascii="Times New Roman" w:hAnsi="Times New Roman" w:cs="Times New Roman"/>
          <w:sz w:val="24"/>
          <w:szCs w:val="24"/>
        </w:rPr>
        <w:t xml:space="preserve"> anticipatory discomfort</w:t>
      </w:r>
      <w:r w:rsidR="000656D1">
        <w:rPr>
          <w:rFonts w:ascii="Times New Roman" w:hAnsi="Times New Roman" w:cs="Times New Roman"/>
          <w:sz w:val="24"/>
          <w:szCs w:val="24"/>
        </w:rPr>
        <w:t xml:space="preserve"> (</w:t>
      </w:r>
      <w:r w:rsidR="00307E30">
        <w:rPr>
          <w:rFonts w:ascii="Times New Roman" w:hAnsi="Times New Roman" w:cs="Times New Roman"/>
          <w:sz w:val="24"/>
          <w:szCs w:val="24"/>
        </w:rPr>
        <w:t>e.g.,</w:t>
      </w:r>
      <w:r w:rsidR="000656D1">
        <w:rPr>
          <w:rFonts w:ascii="Times New Roman" w:hAnsi="Times New Roman" w:cs="Times New Roman"/>
          <w:sz w:val="24"/>
          <w:szCs w:val="24"/>
        </w:rPr>
        <w:t xml:space="preserve"> losing money), reflecting </w:t>
      </w:r>
      <w:r w:rsidR="00EC1DC3">
        <w:rPr>
          <w:rFonts w:ascii="Times New Roman" w:hAnsi="Times New Roman" w:cs="Times New Roman"/>
          <w:sz w:val="24"/>
          <w:szCs w:val="24"/>
        </w:rPr>
        <w:t xml:space="preserve">a behavior pattern consistent with classic delay </w:t>
      </w:r>
      <w:r w:rsidR="00230774">
        <w:rPr>
          <w:rFonts w:ascii="Times New Roman" w:hAnsi="Times New Roman" w:cs="Times New Roman"/>
          <w:sz w:val="24"/>
          <w:szCs w:val="24"/>
        </w:rPr>
        <w:t xml:space="preserve">discounting </w:t>
      </w:r>
      <w:r w:rsidR="00EC1DC3">
        <w:rPr>
          <w:rFonts w:ascii="Times New Roman" w:hAnsi="Times New Roman" w:cs="Times New Roman"/>
          <w:sz w:val="24"/>
          <w:szCs w:val="24"/>
        </w:rPr>
        <w:t>for negative events</w:t>
      </w:r>
      <w:r w:rsidR="00E66337">
        <w:rPr>
          <w:rFonts w:ascii="Times New Roman" w:hAnsi="Times New Roman" w:cs="Times New Roman"/>
          <w:sz w:val="24"/>
          <w:szCs w:val="24"/>
        </w:rPr>
        <w:t xml:space="preserve"> </w:t>
      </w:r>
      <w:r w:rsidR="005F275B" w:rsidRPr="00670AC5">
        <w:rPr>
          <w:rFonts w:ascii="Times New Roman" w:hAnsi="Times New Roman" w:cs="Times New Roman"/>
          <w:sz w:val="24"/>
          <w:szCs w:val="24"/>
        </w:rPr>
        <w:t>(</w:t>
      </w:r>
      <w:proofErr w:type="spellStart"/>
      <w:r w:rsidR="00F23A44" w:rsidRPr="00670AC5">
        <w:rPr>
          <w:rFonts w:ascii="Times New Roman" w:hAnsi="Times New Roman" w:cs="Times New Roman"/>
          <w:sz w:val="24"/>
          <w:szCs w:val="24"/>
        </w:rPr>
        <w:t>Berns</w:t>
      </w:r>
      <w:proofErr w:type="spellEnd"/>
      <w:r w:rsidR="00F23A44" w:rsidRPr="00670AC5">
        <w:rPr>
          <w:rFonts w:ascii="Times New Roman" w:hAnsi="Times New Roman" w:cs="Times New Roman"/>
          <w:sz w:val="24"/>
          <w:szCs w:val="24"/>
        </w:rPr>
        <w:t xml:space="preserve"> et al., 2006; </w:t>
      </w:r>
      <w:r w:rsidR="005F275B" w:rsidRPr="00670AC5">
        <w:rPr>
          <w:rFonts w:ascii="Times New Roman" w:hAnsi="Times New Roman" w:cs="Times New Roman"/>
          <w:sz w:val="24"/>
          <w:szCs w:val="24"/>
        </w:rPr>
        <w:t>Harris, 2012</w:t>
      </w:r>
      <w:r w:rsidR="008F0164" w:rsidRPr="00670AC5">
        <w:rPr>
          <w:rFonts w:ascii="Times New Roman" w:hAnsi="Times New Roman" w:cs="Times New Roman"/>
          <w:sz w:val="24"/>
          <w:szCs w:val="24"/>
        </w:rPr>
        <w:t>)</w:t>
      </w:r>
      <w:r w:rsidR="000656D1">
        <w:rPr>
          <w:rFonts w:ascii="Times New Roman" w:hAnsi="Times New Roman" w:cs="Times New Roman"/>
          <w:sz w:val="24"/>
          <w:szCs w:val="24"/>
        </w:rPr>
        <w:t>.</w:t>
      </w:r>
      <w:r w:rsidR="00E66337">
        <w:rPr>
          <w:rFonts w:ascii="Times New Roman" w:hAnsi="Times New Roman" w:cs="Times New Roman"/>
          <w:sz w:val="24"/>
          <w:szCs w:val="24"/>
        </w:rPr>
        <w:t xml:space="preserve"> </w:t>
      </w:r>
      <w:r w:rsidR="002B2E5D">
        <w:rPr>
          <w:rFonts w:ascii="Times New Roman" w:hAnsi="Times New Roman" w:cs="Times New Roman"/>
          <w:sz w:val="24"/>
          <w:szCs w:val="24"/>
        </w:rPr>
        <w:t xml:space="preserve">On </w:t>
      </w:r>
      <w:r w:rsidR="000656D1">
        <w:rPr>
          <w:rFonts w:ascii="Times New Roman" w:hAnsi="Times New Roman" w:cs="Times New Roman"/>
          <w:sz w:val="24"/>
          <w:szCs w:val="24"/>
        </w:rPr>
        <w:t>this account, the</w:t>
      </w:r>
      <w:r w:rsidR="008E0FB9">
        <w:rPr>
          <w:rFonts w:ascii="Times New Roman" w:hAnsi="Times New Roman" w:cs="Times New Roman"/>
          <w:sz w:val="24"/>
          <w:szCs w:val="24"/>
        </w:rPr>
        <w:t xml:space="preserve">se differences occur because the </w:t>
      </w:r>
      <w:r w:rsidR="000656D1">
        <w:rPr>
          <w:rFonts w:ascii="Times New Roman" w:hAnsi="Times New Roman" w:cs="Times New Roman"/>
          <w:sz w:val="24"/>
          <w:szCs w:val="24"/>
        </w:rPr>
        <w:t xml:space="preserve">intervening experience of </w:t>
      </w:r>
      <w:r w:rsidR="00452E7E">
        <w:rPr>
          <w:rFonts w:ascii="Times New Roman" w:hAnsi="Times New Roman" w:cs="Times New Roman"/>
          <w:i/>
          <w:sz w:val="24"/>
          <w:szCs w:val="24"/>
        </w:rPr>
        <w:t xml:space="preserve">contemplating </w:t>
      </w:r>
      <w:r w:rsidR="000656D1">
        <w:rPr>
          <w:rFonts w:ascii="Times New Roman" w:hAnsi="Times New Roman" w:cs="Times New Roman"/>
          <w:sz w:val="24"/>
          <w:szCs w:val="24"/>
        </w:rPr>
        <w:t xml:space="preserve">the </w:t>
      </w:r>
      <w:r w:rsidR="000656D1">
        <w:rPr>
          <w:rFonts w:ascii="Times New Roman" w:hAnsi="Times New Roman" w:cs="Times New Roman"/>
          <w:sz w:val="24"/>
          <w:szCs w:val="24"/>
        </w:rPr>
        <w:lastRenderedPageBreak/>
        <w:t>event</w:t>
      </w:r>
      <w:r w:rsidR="00EC1DC3">
        <w:rPr>
          <w:rFonts w:ascii="Times New Roman" w:hAnsi="Times New Roman" w:cs="Times New Roman"/>
          <w:sz w:val="24"/>
          <w:szCs w:val="24"/>
        </w:rPr>
        <w:t xml:space="preserve"> is the main driver of discounting behavior</w:t>
      </w:r>
      <w:r w:rsidR="000656D1">
        <w:rPr>
          <w:rFonts w:ascii="Times New Roman" w:hAnsi="Times New Roman" w:cs="Times New Roman"/>
          <w:sz w:val="24"/>
          <w:szCs w:val="24"/>
        </w:rPr>
        <w:t xml:space="preserve">, </w:t>
      </w:r>
      <w:r w:rsidR="00EC1DC3">
        <w:rPr>
          <w:rFonts w:ascii="Times New Roman" w:hAnsi="Times New Roman" w:cs="Times New Roman"/>
          <w:sz w:val="24"/>
          <w:szCs w:val="24"/>
        </w:rPr>
        <w:t>rather than</w:t>
      </w:r>
      <w:r w:rsidR="002B2E5D">
        <w:rPr>
          <w:rFonts w:ascii="Times New Roman" w:hAnsi="Times New Roman" w:cs="Times New Roman"/>
          <w:sz w:val="24"/>
          <w:szCs w:val="24"/>
        </w:rPr>
        <w:t xml:space="preserve"> </w:t>
      </w:r>
      <w:r w:rsidR="000656D1">
        <w:rPr>
          <w:rFonts w:ascii="Times New Roman" w:hAnsi="Times New Roman" w:cs="Times New Roman"/>
          <w:sz w:val="24"/>
          <w:szCs w:val="24"/>
        </w:rPr>
        <w:t>the</w:t>
      </w:r>
      <w:r w:rsidR="00E66337">
        <w:rPr>
          <w:rFonts w:ascii="Times New Roman" w:hAnsi="Times New Roman" w:cs="Times New Roman"/>
          <w:sz w:val="24"/>
          <w:szCs w:val="24"/>
        </w:rPr>
        <w:t xml:space="preserve"> perceived</w:t>
      </w:r>
      <w:r w:rsidR="000656D1">
        <w:rPr>
          <w:rFonts w:ascii="Times New Roman" w:hAnsi="Times New Roman" w:cs="Times New Roman"/>
          <w:sz w:val="24"/>
          <w:szCs w:val="24"/>
        </w:rPr>
        <w:t xml:space="preserve"> magnitude of the event itself.</w:t>
      </w:r>
      <w:r w:rsidR="00EC1DC3">
        <w:rPr>
          <w:rFonts w:ascii="Times New Roman" w:hAnsi="Times New Roman" w:cs="Times New Roman"/>
          <w:sz w:val="24"/>
          <w:szCs w:val="24"/>
        </w:rPr>
        <w:t xml:space="preserve"> </w:t>
      </w:r>
    </w:p>
    <w:p w14:paraId="1990204F" w14:textId="0A32EDEB" w:rsidR="005A4A26" w:rsidRDefault="00593CB3" w:rsidP="0021367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contrast to negative events, discounting of positive events</w:t>
      </w:r>
      <w:r w:rsidR="00EC1DC3">
        <w:rPr>
          <w:rFonts w:ascii="Times New Roman" w:hAnsi="Times New Roman" w:cs="Times New Roman"/>
          <w:sz w:val="24"/>
          <w:szCs w:val="24"/>
        </w:rPr>
        <w:t xml:space="preserve"> </w:t>
      </w:r>
      <w:r w:rsidR="001C2BBD">
        <w:rPr>
          <w:rFonts w:ascii="Times New Roman" w:hAnsi="Times New Roman" w:cs="Times New Roman"/>
          <w:sz w:val="24"/>
          <w:szCs w:val="24"/>
        </w:rPr>
        <w:t>is reflected by</w:t>
      </w:r>
      <w:r w:rsidR="00EC1DC3">
        <w:rPr>
          <w:rFonts w:ascii="Times New Roman" w:hAnsi="Times New Roman" w:cs="Times New Roman"/>
          <w:sz w:val="24"/>
          <w:szCs w:val="24"/>
        </w:rPr>
        <w:t xml:space="preserve"> desire to </w:t>
      </w:r>
      <w:r>
        <w:rPr>
          <w:rFonts w:ascii="Times New Roman" w:hAnsi="Times New Roman" w:cs="Times New Roman"/>
          <w:sz w:val="24"/>
          <w:szCs w:val="24"/>
        </w:rPr>
        <w:t xml:space="preserve">expedite the </w:t>
      </w:r>
      <w:r w:rsidR="00EC1DC3">
        <w:rPr>
          <w:rFonts w:ascii="Times New Roman" w:hAnsi="Times New Roman" w:cs="Times New Roman"/>
          <w:sz w:val="24"/>
          <w:szCs w:val="24"/>
        </w:rPr>
        <w:t>event (</w:t>
      </w:r>
      <w:r w:rsidR="00B91B0F">
        <w:rPr>
          <w:rFonts w:ascii="Times New Roman" w:hAnsi="Times New Roman" w:cs="Times New Roman"/>
          <w:sz w:val="24"/>
          <w:szCs w:val="24"/>
        </w:rPr>
        <w:t xml:space="preserve">because </w:t>
      </w:r>
      <w:r w:rsidR="00EC1DC3">
        <w:rPr>
          <w:rFonts w:ascii="Times New Roman" w:hAnsi="Times New Roman" w:cs="Times New Roman"/>
          <w:sz w:val="24"/>
          <w:szCs w:val="24"/>
        </w:rPr>
        <w:t xml:space="preserve">we would rather experience a positive event when it is perceived to be more impactful, rather than weakened with the passage of time). </w:t>
      </w:r>
      <w:r>
        <w:rPr>
          <w:rFonts w:ascii="Times New Roman" w:hAnsi="Times New Roman" w:cs="Times New Roman"/>
          <w:sz w:val="24"/>
          <w:szCs w:val="24"/>
        </w:rPr>
        <w:t xml:space="preserve">Emotions experienced while waiting for a positive event can also </w:t>
      </w:r>
      <w:r w:rsidR="00BE0FFE">
        <w:rPr>
          <w:rFonts w:ascii="Times New Roman" w:hAnsi="Times New Roman" w:cs="Times New Roman"/>
          <w:sz w:val="24"/>
          <w:szCs w:val="24"/>
        </w:rPr>
        <w:t>counteract</w:t>
      </w:r>
      <w:r>
        <w:rPr>
          <w:rFonts w:ascii="Times New Roman" w:hAnsi="Times New Roman" w:cs="Times New Roman"/>
          <w:sz w:val="24"/>
          <w:szCs w:val="24"/>
        </w:rPr>
        <w:t xml:space="preserve"> discounting</w:t>
      </w:r>
      <w:r w:rsidR="00B91B0F">
        <w:rPr>
          <w:rFonts w:ascii="Times New Roman" w:hAnsi="Times New Roman" w:cs="Times New Roman"/>
          <w:sz w:val="24"/>
          <w:szCs w:val="24"/>
        </w:rPr>
        <w:t xml:space="preserve">; </w:t>
      </w:r>
      <w:r>
        <w:rPr>
          <w:rFonts w:ascii="Times New Roman" w:hAnsi="Times New Roman" w:cs="Times New Roman"/>
          <w:sz w:val="24"/>
          <w:szCs w:val="24"/>
        </w:rPr>
        <w:t xml:space="preserve">for example, </w:t>
      </w:r>
      <w:r w:rsidR="000656D1">
        <w:rPr>
          <w:rFonts w:ascii="Times New Roman" w:hAnsi="Times New Roman" w:cs="Times New Roman"/>
          <w:sz w:val="24"/>
          <w:szCs w:val="24"/>
        </w:rPr>
        <w:t>e</w:t>
      </w:r>
      <w:r w:rsidR="0021367E">
        <w:rPr>
          <w:rFonts w:ascii="Times New Roman" w:hAnsi="Times New Roman" w:cs="Times New Roman"/>
          <w:sz w:val="24"/>
          <w:szCs w:val="24"/>
        </w:rPr>
        <w:t xml:space="preserve">njoyment derived from </w:t>
      </w:r>
      <w:r>
        <w:rPr>
          <w:rFonts w:ascii="Times New Roman" w:hAnsi="Times New Roman" w:cs="Times New Roman"/>
          <w:sz w:val="24"/>
          <w:szCs w:val="24"/>
        </w:rPr>
        <w:t xml:space="preserve">the process </w:t>
      </w:r>
      <w:r w:rsidR="00B91B0F">
        <w:rPr>
          <w:rFonts w:ascii="Times New Roman" w:hAnsi="Times New Roman" w:cs="Times New Roman"/>
          <w:sz w:val="24"/>
          <w:szCs w:val="24"/>
        </w:rPr>
        <w:t xml:space="preserve">of </w:t>
      </w:r>
      <w:r w:rsidR="000F216F" w:rsidRPr="00670AC5">
        <w:rPr>
          <w:rFonts w:ascii="Times New Roman" w:hAnsi="Times New Roman" w:cs="Times New Roman"/>
          <w:sz w:val="24"/>
          <w:szCs w:val="24"/>
        </w:rPr>
        <w:t>waiting for a positive event</w:t>
      </w:r>
      <w:r w:rsidR="0021367E">
        <w:rPr>
          <w:rFonts w:ascii="Times New Roman" w:hAnsi="Times New Roman" w:cs="Times New Roman"/>
          <w:sz w:val="24"/>
          <w:szCs w:val="24"/>
        </w:rPr>
        <w:t>,</w:t>
      </w:r>
      <w:r w:rsidR="001A7E32" w:rsidRPr="00670AC5">
        <w:rPr>
          <w:rFonts w:ascii="Times New Roman" w:hAnsi="Times New Roman" w:cs="Times New Roman"/>
          <w:sz w:val="24"/>
          <w:szCs w:val="24"/>
        </w:rPr>
        <w:t xml:space="preserve"> </w:t>
      </w:r>
      <w:r w:rsidR="00C701C1" w:rsidRPr="00670AC5">
        <w:rPr>
          <w:rFonts w:ascii="Times New Roman" w:hAnsi="Times New Roman" w:cs="Times New Roman"/>
          <w:sz w:val="24"/>
          <w:szCs w:val="24"/>
        </w:rPr>
        <w:t xml:space="preserve">such as a </w:t>
      </w:r>
      <w:r w:rsidR="001A7E32" w:rsidRPr="00670AC5">
        <w:rPr>
          <w:rFonts w:ascii="Times New Roman" w:hAnsi="Times New Roman" w:cs="Times New Roman"/>
          <w:sz w:val="24"/>
          <w:szCs w:val="24"/>
        </w:rPr>
        <w:t>vacatio</w:t>
      </w:r>
      <w:r w:rsidR="0021367E">
        <w:rPr>
          <w:rFonts w:ascii="Times New Roman" w:hAnsi="Times New Roman" w:cs="Times New Roman"/>
          <w:sz w:val="24"/>
          <w:szCs w:val="24"/>
        </w:rPr>
        <w:t>n,</w:t>
      </w:r>
      <w:r w:rsidR="00FE4EA7" w:rsidRPr="00670AC5">
        <w:rPr>
          <w:rFonts w:ascii="Times New Roman" w:hAnsi="Times New Roman" w:cs="Times New Roman"/>
          <w:sz w:val="24"/>
          <w:szCs w:val="24"/>
        </w:rPr>
        <w:t xml:space="preserve"> </w:t>
      </w:r>
      <w:r>
        <w:rPr>
          <w:rFonts w:ascii="Times New Roman" w:hAnsi="Times New Roman" w:cs="Times New Roman"/>
          <w:sz w:val="24"/>
          <w:szCs w:val="24"/>
        </w:rPr>
        <w:t>may</w:t>
      </w:r>
      <w:r w:rsidR="008904E8">
        <w:rPr>
          <w:rFonts w:ascii="Times New Roman" w:hAnsi="Times New Roman" w:cs="Times New Roman"/>
          <w:sz w:val="24"/>
          <w:szCs w:val="24"/>
        </w:rPr>
        <w:t xml:space="preserve"> </w:t>
      </w:r>
      <w:r>
        <w:rPr>
          <w:rFonts w:ascii="Times New Roman" w:hAnsi="Times New Roman" w:cs="Times New Roman"/>
          <w:sz w:val="24"/>
          <w:szCs w:val="24"/>
        </w:rPr>
        <w:t>lessen our desire to expedite the event</w:t>
      </w:r>
      <w:r w:rsidR="0021367E">
        <w:rPr>
          <w:rFonts w:ascii="Times New Roman" w:hAnsi="Times New Roman" w:cs="Times New Roman"/>
          <w:sz w:val="24"/>
          <w:szCs w:val="24"/>
        </w:rPr>
        <w:t xml:space="preserve"> </w:t>
      </w:r>
      <w:r w:rsidR="00231997">
        <w:rPr>
          <w:rFonts w:ascii="Times New Roman" w:hAnsi="Times New Roman" w:cs="Times New Roman"/>
          <w:sz w:val="24"/>
          <w:szCs w:val="24"/>
        </w:rPr>
        <w:t xml:space="preserve">and reduce discounting </w:t>
      </w:r>
      <w:r w:rsidR="0021367E" w:rsidRPr="000E591A">
        <w:rPr>
          <w:rFonts w:ascii="Times New Roman" w:hAnsi="Times New Roman" w:cs="Times New Roman"/>
          <w:sz w:val="24"/>
          <w:szCs w:val="24"/>
        </w:rPr>
        <w:t>(Loewenstein, 1987)</w:t>
      </w:r>
      <w:r w:rsidR="008F0164" w:rsidRPr="00670AC5">
        <w:rPr>
          <w:rFonts w:ascii="Times New Roman" w:hAnsi="Times New Roman" w:cs="Times New Roman"/>
          <w:sz w:val="24"/>
          <w:szCs w:val="24"/>
        </w:rPr>
        <w:t>.</w:t>
      </w:r>
      <w:r w:rsidR="000F216F" w:rsidRPr="00670AC5">
        <w:rPr>
          <w:rFonts w:ascii="Times New Roman" w:hAnsi="Times New Roman" w:cs="Times New Roman"/>
          <w:sz w:val="24"/>
          <w:szCs w:val="24"/>
        </w:rPr>
        <w:t xml:space="preserve"> </w:t>
      </w:r>
      <w:r w:rsidR="00695D99" w:rsidRPr="00670AC5">
        <w:rPr>
          <w:rFonts w:ascii="Times New Roman" w:hAnsi="Times New Roman" w:cs="Times New Roman"/>
          <w:sz w:val="24"/>
          <w:szCs w:val="24"/>
        </w:rPr>
        <w:t xml:space="preserve">However, </w:t>
      </w:r>
      <w:r w:rsidR="000A5CD2">
        <w:rPr>
          <w:rFonts w:ascii="Times New Roman" w:hAnsi="Times New Roman" w:cs="Times New Roman"/>
          <w:sz w:val="24"/>
          <w:szCs w:val="24"/>
        </w:rPr>
        <w:t>an important feature of waiting for a</w:t>
      </w:r>
      <w:r w:rsidR="00DB6CD0">
        <w:rPr>
          <w:rFonts w:ascii="Times New Roman" w:hAnsi="Times New Roman" w:cs="Times New Roman"/>
          <w:sz w:val="24"/>
          <w:szCs w:val="24"/>
        </w:rPr>
        <w:t xml:space="preserve"> gain</w:t>
      </w:r>
      <w:r w:rsidR="00695D99" w:rsidRPr="00670AC5">
        <w:rPr>
          <w:rFonts w:ascii="Times New Roman" w:hAnsi="Times New Roman" w:cs="Times New Roman"/>
          <w:sz w:val="24"/>
          <w:szCs w:val="24"/>
        </w:rPr>
        <w:t xml:space="preserve"> </w:t>
      </w:r>
      <w:r w:rsidR="00263544">
        <w:rPr>
          <w:rFonts w:ascii="Times New Roman" w:hAnsi="Times New Roman" w:cs="Times New Roman"/>
          <w:sz w:val="24"/>
          <w:szCs w:val="24"/>
        </w:rPr>
        <w:t>is</w:t>
      </w:r>
      <w:r w:rsidR="000A5CD2">
        <w:rPr>
          <w:rFonts w:ascii="Times New Roman" w:hAnsi="Times New Roman" w:cs="Times New Roman"/>
          <w:sz w:val="24"/>
          <w:szCs w:val="24"/>
        </w:rPr>
        <w:t xml:space="preserve"> that enjoyment is</w:t>
      </w:r>
      <w:r w:rsidR="00263544">
        <w:rPr>
          <w:rFonts w:ascii="Times New Roman" w:hAnsi="Times New Roman" w:cs="Times New Roman"/>
          <w:sz w:val="24"/>
          <w:szCs w:val="24"/>
        </w:rPr>
        <w:t xml:space="preserve"> </w:t>
      </w:r>
      <w:r w:rsidR="002D6840">
        <w:rPr>
          <w:rFonts w:ascii="Times New Roman" w:hAnsi="Times New Roman" w:cs="Times New Roman"/>
          <w:sz w:val="24"/>
          <w:szCs w:val="24"/>
        </w:rPr>
        <w:t>often</w:t>
      </w:r>
      <w:r w:rsidR="00F56B31" w:rsidRPr="00670AC5">
        <w:rPr>
          <w:rFonts w:ascii="Times New Roman" w:hAnsi="Times New Roman" w:cs="Times New Roman"/>
          <w:sz w:val="24"/>
          <w:szCs w:val="24"/>
        </w:rPr>
        <w:t xml:space="preserve"> mixed with </w:t>
      </w:r>
      <w:r w:rsidR="003E477F">
        <w:rPr>
          <w:rFonts w:ascii="Times New Roman" w:hAnsi="Times New Roman" w:cs="Times New Roman"/>
          <w:sz w:val="24"/>
          <w:szCs w:val="24"/>
        </w:rPr>
        <w:t xml:space="preserve">future-oriented </w:t>
      </w:r>
      <w:r w:rsidR="00F56B31" w:rsidRPr="0085428D">
        <w:rPr>
          <w:rFonts w:ascii="Times New Roman" w:hAnsi="Times New Roman" w:cs="Times New Roman"/>
          <w:i/>
          <w:sz w:val="24"/>
          <w:szCs w:val="24"/>
        </w:rPr>
        <w:t>negative</w:t>
      </w:r>
      <w:r w:rsidR="00F56B31" w:rsidRPr="00670AC5">
        <w:rPr>
          <w:rFonts w:ascii="Times New Roman" w:hAnsi="Times New Roman" w:cs="Times New Roman"/>
          <w:sz w:val="24"/>
          <w:szCs w:val="24"/>
        </w:rPr>
        <w:t xml:space="preserve"> emotion such as impatience</w:t>
      </w:r>
      <w:r w:rsidR="000A5CD2">
        <w:rPr>
          <w:rFonts w:ascii="Times New Roman" w:hAnsi="Times New Roman" w:cs="Times New Roman"/>
          <w:sz w:val="24"/>
          <w:szCs w:val="24"/>
        </w:rPr>
        <w:t>. As a result of these mixed emotions</w:t>
      </w:r>
      <w:r w:rsidR="000F491F">
        <w:rPr>
          <w:rFonts w:ascii="Times New Roman" w:hAnsi="Times New Roman" w:cs="Times New Roman"/>
          <w:sz w:val="24"/>
          <w:szCs w:val="24"/>
        </w:rPr>
        <w:t>,</w:t>
      </w:r>
      <w:r w:rsidR="000A5CD2">
        <w:rPr>
          <w:rFonts w:ascii="Times New Roman" w:hAnsi="Times New Roman" w:cs="Times New Roman"/>
          <w:sz w:val="24"/>
          <w:szCs w:val="24"/>
        </w:rPr>
        <w:t xml:space="preserve"> </w:t>
      </w:r>
      <w:r w:rsidR="00B479C4">
        <w:rPr>
          <w:rFonts w:ascii="Times New Roman" w:hAnsi="Times New Roman" w:cs="Times New Roman"/>
          <w:sz w:val="24"/>
          <w:szCs w:val="24"/>
        </w:rPr>
        <w:t xml:space="preserve">the </w:t>
      </w:r>
      <w:r w:rsidR="008904E8">
        <w:rPr>
          <w:rFonts w:ascii="Times New Roman" w:hAnsi="Times New Roman" w:cs="Times New Roman"/>
          <w:sz w:val="24"/>
          <w:szCs w:val="24"/>
        </w:rPr>
        <w:t xml:space="preserve">overall enjoyment of contemplating a positive event </w:t>
      </w:r>
      <w:r w:rsidR="004652A2">
        <w:rPr>
          <w:rFonts w:ascii="Times New Roman" w:hAnsi="Times New Roman" w:cs="Times New Roman"/>
          <w:sz w:val="24"/>
          <w:szCs w:val="24"/>
        </w:rPr>
        <w:t>may</w:t>
      </w:r>
      <w:r w:rsidR="00B479C4">
        <w:rPr>
          <w:rFonts w:ascii="Times New Roman" w:hAnsi="Times New Roman" w:cs="Times New Roman"/>
          <w:sz w:val="24"/>
          <w:szCs w:val="24"/>
        </w:rPr>
        <w:t xml:space="preserve"> </w:t>
      </w:r>
      <w:r w:rsidR="00444004" w:rsidRPr="00670AC5">
        <w:rPr>
          <w:rFonts w:ascii="Times New Roman" w:hAnsi="Times New Roman" w:cs="Times New Roman"/>
          <w:sz w:val="24"/>
          <w:szCs w:val="24"/>
        </w:rPr>
        <w:t xml:space="preserve">be </w:t>
      </w:r>
      <w:r w:rsidR="00DB6CD0">
        <w:rPr>
          <w:rFonts w:ascii="Times New Roman" w:hAnsi="Times New Roman" w:cs="Times New Roman"/>
          <w:sz w:val="24"/>
          <w:szCs w:val="24"/>
        </w:rPr>
        <w:t>less impactful</w:t>
      </w:r>
      <w:r w:rsidR="00695D99" w:rsidRPr="00670AC5">
        <w:rPr>
          <w:rFonts w:ascii="Times New Roman" w:hAnsi="Times New Roman" w:cs="Times New Roman"/>
          <w:sz w:val="24"/>
          <w:szCs w:val="24"/>
        </w:rPr>
        <w:t xml:space="preserve"> than the </w:t>
      </w:r>
      <w:r w:rsidR="00A94E40">
        <w:rPr>
          <w:rFonts w:ascii="Times New Roman" w:hAnsi="Times New Roman" w:cs="Times New Roman"/>
          <w:sz w:val="24"/>
          <w:szCs w:val="24"/>
        </w:rPr>
        <w:t xml:space="preserve">overall </w:t>
      </w:r>
      <w:r w:rsidR="00695D99" w:rsidRPr="00670AC5">
        <w:rPr>
          <w:rFonts w:ascii="Times New Roman" w:hAnsi="Times New Roman" w:cs="Times New Roman"/>
          <w:sz w:val="24"/>
          <w:szCs w:val="24"/>
        </w:rPr>
        <w:t xml:space="preserve">pain of waiting for a bad </w:t>
      </w:r>
      <w:r w:rsidR="00E76930" w:rsidRPr="00670AC5">
        <w:rPr>
          <w:rFonts w:ascii="Times New Roman" w:hAnsi="Times New Roman" w:cs="Times New Roman"/>
          <w:sz w:val="24"/>
          <w:szCs w:val="24"/>
        </w:rPr>
        <w:t>experience</w:t>
      </w:r>
      <w:r>
        <w:rPr>
          <w:rFonts w:ascii="Times New Roman" w:hAnsi="Times New Roman" w:cs="Times New Roman"/>
          <w:sz w:val="24"/>
          <w:szCs w:val="24"/>
        </w:rPr>
        <w:t>, which tends to be more uniformly negative</w:t>
      </w:r>
      <w:r w:rsidR="002000A4" w:rsidRPr="00670AC5">
        <w:rPr>
          <w:rFonts w:ascii="Times New Roman" w:hAnsi="Times New Roman" w:cs="Times New Roman"/>
          <w:sz w:val="24"/>
          <w:szCs w:val="24"/>
        </w:rPr>
        <w:t xml:space="preserve"> (Hardisty</w:t>
      </w:r>
      <w:r w:rsidR="00BA6A23" w:rsidRPr="00670AC5">
        <w:rPr>
          <w:rFonts w:ascii="Times New Roman" w:eastAsia="Calibri" w:hAnsi="Times New Roman" w:cs="Times New Roman"/>
          <w:sz w:val="24"/>
          <w:szCs w:val="24"/>
        </w:rPr>
        <w:t xml:space="preserve"> &amp; Weber</w:t>
      </w:r>
      <w:r w:rsidR="002000A4" w:rsidRPr="00670AC5">
        <w:rPr>
          <w:rFonts w:ascii="Times New Roman" w:hAnsi="Times New Roman" w:cs="Times New Roman"/>
          <w:sz w:val="24"/>
          <w:szCs w:val="24"/>
        </w:rPr>
        <w:t xml:space="preserve">, </w:t>
      </w:r>
      <w:r w:rsidR="009B1D29" w:rsidRPr="00670AC5">
        <w:rPr>
          <w:rFonts w:ascii="Times New Roman" w:hAnsi="Times New Roman" w:cs="Times New Roman"/>
          <w:sz w:val="24"/>
          <w:szCs w:val="24"/>
        </w:rPr>
        <w:t>201</w:t>
      </w:r>
      <w:r w:rsidR="009B1D29">
        <w:rPr>
          <w:rFonts w:ascii="Times New Roman" w:hAnsi="Times New Roman" w:cs="Times New Roman"/>
          <w:sz w:val="24"/>
          <w:szCs w:val="24"/>
        </w:rPr>
        <w:t>9</w:t>
      </w:r>
      <w:r w:rsidR="004B6BC0">
        <w:rPr>
          <w:rFonts w:ascii="Times New Roman" w:hAnsi="Times New Roman" w:cs="Times New Roman"/>
          <w:sz w:val="24"/>
          <w:szCs w:val="24"/>
        </w:rPr>
        <w:t xml:space="preserve">; </w:t>
      </w:r>
      <w:proofErr w:type="spellStart"/>
      <w:r w:rsidR="004B6BC0">
        <w:rPr>
          <w:rFonts w:ascii="Times New Roman" w:hAnsi="Times New Roman" w:cs="Times New Roman"/>
          <w:sz w:val="24"/>
          <w:szCs w:val="24"/>
        </w:rPr>
        <w:t>Nowlis</w:t>
      </w:r>
      <w:proofErr w:type="spellEnd"/>
      <w:r w:rsidR="004B6BC0">
        <w:rPr>
          <w:rFonts w:ascii="Times New Roman" w:hAnsi="Times New Roman" w:cs="Times New Roman"/>
          <w:sz w:val="24"/>
          <w:szCs w:val="24"/>
        </w:rPr>
        <w:t>, Mandel, &amp; McCabe, 2004</w:t>
      </w:r>
      <w:r w:rsidR="002000A4" w:rsidRPr="00670AC5">
        <w:rPr>
          <w:rFonts w:ascii="Times New Roman" w:hAnsi="Times New Roman" w:cs="Times New Roman"/>
          <w:sz w:val="24"/>
          <w:szCs w:val="24"/>
        </w:rPr>
        <w:t>)</w:t>
      </w:r>
      <w:r w:rsidR="00B479C4">
        <w:rPr>
          <w:rFonts w:ascii="Times New Roman" w:hAnsi="Times New Roman" w:cs="Times New Roman"/>
          <w:sz w:val="24"/>
          <w:szCs w:val="24"/>
        </w:rPr>
        <w:t>. Th</w:t>
      </w:r>
      <w:r w:rsidR="008904E8">
        <w:rPr>
          <w:rFonts w:ascii="Times New Roman" w:hAnsi="Times New Roman" w:cs="Times New Roman"/>
          <w:sz w:val="24"/>
          <w:szCs w:val="24"/>
        </w:rPr>
        <w:t>us, although contemplating both positive and negative</w:t>
      </w:r>
      <w:r w:rsidR="00D126A3">
        <w:rPr>
          <w:rFonts w:ascii="Times New Roman" w:hAnsi="Times New Roman" w:cs="Times New Roman"/>
          <w:sz w:val="24"/>
          <w:szCs w:val="24"/>
        </w:rPr>
        <w:t xml:space="preserve"> future</w:t>
      </w:r>
      <w:r w:rsidR="008904E8">
        <w:rPr>
          <w:rFonts w:ascii="Times New Roman" w:hAnsi="Times New Roman" w:cs="Times New Roman"/>
          <w:sz w:val="24"/>
          <w:szCs w:val="24"/>
        </w:rPr>
        <w:t xml:space="preserve"> events may be associated with emotion that reduces discounting, </w:t>
      </w:r>
      <w:r w:rsidR="00B479C4">
        <w:rPr>
          <w:rFonts w:ascii="Times New Roman" w:hAnsi="Times New Roman" w:cs="Times New Roman"/>
          <w:sz w:val="24"/>
          <w:szCs w:val="24"/>
        </w:rPr>
        <w:t xml:space="preserve">asymmetry in </w:t>
      </w:r>
      <w:r w:rsidR="008904E8">
        <w:rPr>
          <w:rFonts w:ascii="Times New Roman" w:hAnsi="Times New Roman" w:cs="Times New Roman"/>
          <w:sz w:val="24"/>
          <w:szCs w:val="24"/>
        </w:rPr>
        <w:t>the</w:t>
      </w:r>
      <w:r w:rsidR="000A5CD2">
        <w:rPr>
          <w:rFonts w:ascii="Times New Roman" w:hAnsi="Times New Roman" w:cs="Times New Roman"/>
          <w:sz w:val="24"/>
          <w:szCs w:val="24"/>
        </w:rPr>
        <w:t xml:space="preserve"> net</w:t>
      </w:r>
      <w:r w:rsidR="008904E8">
        <w:rPr>
          <w:rFonts w:ascii="Times New Roman" w:hAnsi="Times New Roman" w:cs="Times New Roman"/>
          <w:sz w:val="24"/>
          <w:szCs w:val="24"/>
        </w:rPr>
        <w:t xml:space="preserve"> strength of th</w:t>
      </w:r>
      <w:r w:rsidR="00D942B4">
        <w:rPr>
          <w:rFonts w:ascii="Times New Roman" w:hAnsi="Times New Roman" w:cs="Times New Roman"/>
          <w:sz w:val="24"/>
          <w:szCs w:val="24"/>
        </w:rPr>
        <w:t>ese</w:t>
      </w:r>
      <w:r w:rsidR="008904E8">
        <w:rPr>
          <w:rFonts w:ascii="Times New Roman" w:hAnsi="Times New Roman" w:cs="Times New Roman"/>
          <w:sz w:val="24"/>
          <w:szCs w:val="24"/>
        </w:rPr>
        <w:t xml:space="preserve"> emotion</w:t>
      </w:r>
      <w:r w:rsidR="00D942B4">
        <w:rPr>
          <w:rFonts w:ascii="Times New Roman" w:hAnsi="Times New Roman" w:cs="Times New Roman"/>
          <w:sz w:val="24"/>
          <w:szCs w:val="24"/>
        </w:rPr>
        <w:t>s</w:t>
      </w:r>
      <w:r w:rsidR="008904E8">
        <w:rPr>
          <w:rFonts w:ascii="Times New Roman" w:hAnsi="Times New Roman" w:cs="Times New Roman"/>
          <w:sz w:val="24"/>
          <w:szCs w:val="24"/>
        </w:rPr>
        <w:t xml:space="preserve"> </w:t>
      </w:r>
      <w:r w:rsidR="00B479C4">
        <w:rPr>
          <w:rFonts w:ascii="Times New Roman" w:hAnsi="Times New Roman" w:cs="Times New Roman"/>
          <w:sz w:val="24"/>
          <w:szCs w:val="24"/>
        </w:rPr>
        <w:t>might</w:t>
      </w:r>
      <w:r w:rsidR="00237FE9">
        <w:rPr>
          <w:rFonts w:ascii="Times New Roman" w:hAnsi="Times New Roman" w:cs="Times New Roman"/>
          <w:sz w:val="24"/>
          <w:szCs w:val="24"/>
        </w:rPr>
        <w:t xml:space="preserve"> </w:t>
      </w:r>
      <w:r w:rsidR="00B91B0F">
        <w:rPr>
          <w:rFonts w:ascii="Times New Roman" w:hAnsi="Times New Roman" w:cs="Times New Roman"/>
          <w:sz w:val="24"/>
          <w:szCs w:val="24"/>
        </w:rPr>
        <w:t xml:space="preserve">produce </w:t>
      </w:r>
      <w:r w:rsidR="00D942B4">
        <w:rPr>
          <w:rFonts w:ascii="Times New Roman" w:hAnsi="Times New Roman" w:cs="Times New Roman"/>
          <w:sz w:val="24"/>
          <w:szCs w:val="24"/>
        </w:rPr>
        <w:t>the sign effect</w:t>
      </w:r>
      <w:r w:rsidR="009C0742">
        <w:rPr>
          <w:rFonts w:ascii="Times New Roman" w:hAnsi="Times New Roman" w:cs="Times New Roman"/>
          <w:sz w:val="24"/>
          <w:szCs w:val="24"/>
        </w:rPr>
        <w:t>.</w:t>
      </w:r>
    </w:p>
    <w:p w14:paraId="1DFAD860" w14:textId="5D21F3F2" w:rsidR="0098405D" w:rsidRPr="00670AC5" w:rsidRDefault="00E94316" w:rsidP="0098405D">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Comparing Future and Past</w:t>
      </w:r>
    </w:p>
    <w:p w14:paraId="7A2839C3" w14:textId="77C23F8D" w:rsidR="00210863" w:rsidRDefault="00263544" w:rsidP="00210863">
      <w:pPr>
        <w:pStyle w:val="FootnoteText"/>
        <w:spacing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EC343A" w:rsidRPr="00670AC5">
        <w:rPr>
          <w:rFonts w:ascii="Times New Roman" w:hAnsi="Times New Roman" w:cs="Times New Roman"/>
          <w:sz w:val="24"/>
          <w:szCs w:val="24"/>
        </w:rPr>
        <w:t xml:space="preserve">e provide a critical test to differentiate between the </w:t>
      </w:r>
      <w:r w:rsidR="00EC343A" w:rsidRPr="00CA3980">
        <w:rPr>
          <w:rFonts w:ascii="Times New Roman" w:hAnsi="Times New Roman" w:cs="Times New Roman"/>
          <w:sz w:val="24"/>
          <w:szCs w:val="24"/>
        </w:rPr>
        <w:t>loss aversion</w:t>
      </w:r>
      <w:r w:rsidR="00EC343A" w:rsidRPr="00670AC5">
        <w:rPr>
          <w:rFonts w:ascii="Times New Roman" w:hAnsi="Times New Roman" w:cs="Times New Roman"/>
          <w:sz w:val="24"/>
          <w:szCs w:val="24"/>
        </w:rPr>
        <w:t xml:space="preserve"> account and the </w:t>
      </w:r>
      <w:r w:rsidR="00452E7E" w:rsidRPr="00CA3980">
        <w:rPr>
          <w:rFonts w:ascii="Times New Roman" w:hAnsi="Times New Roman" w:cs="Times New Roman"/>
          <w:sz w:val="24"/>
          <w:szCs w:val="24"/>
        </w:rPr>
        <w:t>contemplation</w:t>
      </w:r>
      <w:r w:rsidR="00FF56A4" w:rsidRPr="00CA3980">
        <w:rPr>
          <w:rFonts w:ascii="Times New Roman" w:hAnsi="Times New Roman" w:cs="Times New Roman"/>
          <w:sz w:val="24"/>
          <w:szCs w:val="24"/>
        </w:rPr>
        <w:t xml:space="preserve"> </w:t>
      </w:r>
      <w:r w:rsidR="007E5A1B" w:rsidRPr="00CA3980">
        <w:rPr>
          <w:rFonts w:ascii="Times New Roman" w:hAnsi="Times New Roman" w:cs="Times New Roman"/>
          <w:sz w:val="24"/>
          <w:szCs w:val="24"/>
        </w:rPr>
        <w:t>emotion</w:t>
      </w:r>
      <w:r w:rsidR="007E5A1B">
        <w:rPr>
          <w:rFonts w:ascii="Times New Roman" w:hAnsi="Times New Roman" w:cs="Times New Roman"/>
          <w:sz w:val="24"/>
          <w:szCs w:val="24"/>
        </w:rPr>
        <w:t xml:space="preserve"> </w:t>
      </w:r>
      <w:r w:rsidR="00FF56A4" w:rsidRPr="00670AC5">
        <w:rPr>
          <w:rFonts w:ascii="Times New Roman" w:hAnsi="Times New Roman" w:cs="Times New Roman"/>
          <w:sz w:val="24"/>
          <w:szCs w:val="24"/>
        </w:rPr>
        <w:t>account</w:t>
      </w:r>
      <w:r w:rsidR="00C32391">
        <w:rPr>
          <w:rFonts w:ascii="Times New Roman" w:hAnsi="Times New Roman" w:cs="Times New Roman"/>
          <w:sz w:val="24"/>
          <w:szCs w:val="24"/>
        </w:rPr>
        <w:t xml:space="preserve"> by</w:t>
      </w:r>
      <w:r w:rsidR="00FF56A4" w:rsidRPr="00670AC5">
        <w:rPr>
          <w:rFonts w:ascii="Times New Roman" w:hAnsi="Times New Roman" w:cs="Times New Roman"/>
          <w:sz w:val="24"/>
          <w:szCs w:val="24"/>
        </w:rPr>
        <w:t xml:space="preserve"> systematically </w:t>
      </w:r>
      <w:r w:rsidR="00C32391">
        <w:rPr>
          <w:rFonts w:ascii="Times New Roman" w:hAnsi="Times New Roman" w:cs="Times New Roman"/>
          <w:sz w:val="24"/>
          <w:szCs w:val="24"/>
        </w:rPr>
        <w:t xml:space="preserve">comparing </w:t>
      </w:r>
      <w:r w:rsidR="00FF56A4" w:rsidRPr="00670AC5">
        <w:rPr>
          <w:rFonts w:ascii="Times New Roman" w:hAnsi="Times New Roman" w:cs="Times New Roman"/>
          <w:sz w:val="24"/>
          <w:szCs w:val="24"/>
        </w:rPr>
        <w:t xml:space="preserve">the discounting of </w:t>
      </w:r>
      <w:r w:rsidR="00FF56A4" w:rsidRPr="0085428D">
        <w:rPr>
          <w:rFonts w:ascii="Times New Roman" w:hAnsi="Times New Roman" w:cs="Times New Roman"/>
          <w:i/>
          <w:sz w:val="24"/>
          <w:szCs w:val="24"/>
        </w:rPr>
        <w:t>future</w:t>
      </w:r>
      <w:r w:rsidR="00FF56A4" w:rsidRPr="00670AC5">
        <w:rPr>
          <w:rFonts w:ascii="Times New Roman" w:hAnsi="Times New Roman" w:cs="Times New Roman"/>
          <w:sz w:val="24"/>
          <w:szCs w:val="24"/>
        </w:rPr>
        <w:t xml:space="preserve"> outcomes to the discounting of identical </w:t>
      </w:r>
      <w:r w:rsidR="00FF56A4" w:rsidRPr="0085428D">
        <w:rPr>
          <w:rFonts w:ascii="Times New Roman" w:hAnsi="Times New Roman" w:cs="Times New Roman"/>
          <w:i/>
          <w:sz w:val="24"/>
          <w:szCs w:val="24"/>
        </w:rPr>
        <w:t>past</w:t>
      </w:r>
      <w:r w:rsidR="00FF56A4" w:rsidRPr="00670AC5">
        <w:rPr>
          <w:rFonts w:ascii="Times New Roman" w:hAnsi="Times New Roman" w:cs="Times New Roman"/>
          <w:sz w:val="24"/>
          <w:szCs w:val="24"/>
        </w:rPr>
        <w:t xml:space="preserve"> outcomes</w:t>
      </w:r>
      <w:r w:rsidR="006C30FB">
        <w:rPr>
          <w:rFonts w:ascii="Times New Roman" w:hAnsi="Times New Roman" w:cs="Times New Roman"/>
          <w:sz w:val="24"/>
          <w:szCs w:val="24"/>
        </w:rPr>
        <w:t>.</w:t>
      </w:r>
      <w:r w:rsidR="00855653" w:rsidRPr="00670AC5">
        <w:rPr>
          <w:rFonts w:ascii="Times New Roman" w:hAnsi="Times New Roman" w:cs="Times New Roman"/>
          <w:sz w:val="24"/>
          <w:szCs w:val="24"/>
        </w:rPr>
        <w:t xml:space="preserve"> </w:t>
      </w:r>
      <w:r w:rsidR="00210863">
        <w:rPr>
          <w:rFonts w:ascii="Times New Roman" w:hAnsi="Times New Roman" w:cs="Times New Roman"/>
          <w:sz w:val="24"/>
          <w:szCs w:val="24"/>
        </w:rPr>
        <w:t>Although the</w:t>
      </w:r>
      <w:r w:rsidR="00210863" w:rsidRPr="0085428D">
        <w:rPr>
          <w:rFonts w:ascii="Times New Roman" w:hAnsi="Times New Roman" w:cs="Times New Roman"/>
          <w:sz w:val="24"/>
          <w:szCs w:val="24"/>
        </w:rPr>
        <w:t xml:space="preserve"> </w:t>
      </w:r>
      <w:r w:rsidR="00210863">
        <w:rPr>
          <w:rFonts w:ascii="Times New Roman" w:hAnsi="Times New Roman" w:cs="Times New Roman"/>
          <w:sz w:val="24"/>
          <w:szCs w:val="24"/>
        </w:rPr>
        <w:t>discounting of past events</w:t>
      </w:r>
      <w:r w:rsidR="00210863" w:rsidRPr="0085428D">
        <w:rPr>
          <w:rFonts w:ascii="Times New Roman" w:hAnsi="Times New Roman" w:cs="Times New Roman"/>
          <w:sz w:val="24"/>
          <w:szCs w:val="24"/>
        </w:rPr>
        <w:t xml:space="preserve"> </w:t>
      </w:r>
      <w:r w:rsidR="00210863">
        <w:rPr>
          <w:rFonts w:ascii="Times New Roman" w:hAnsi="Times New Roman" w:cs="Times New Roman"/>
          <w:sz w:val="24"/>
          <w:szCs w:val="24"/>
        </w:rPr>
        <w:t xml:space="preserve">has been less extensively studied and is perhaps less intuitive </w:t>
      </w:r>
      <w:r w:rsidR="00210863" w:rsidRPr="0085428D">
        <w:rPr>
          <w:rFonts w:ascii="Times New Roman" w:hAnsi="Times New Roman" w:cs="Times New Roman"/>
          <w:sz w:val="24"/>
          <w:szCs w:val="24"/>
        </w:rPr>
        <w:t>than discounting</w:t>
      </w:r>
      <w:r w:rsidR="00210863">
        <w:rPr>
          <w:rFonts w:ascii="Times New Roman" w:hAnsi="Times New Roman" w:cs="Times New Roman"/>
          <w:sz w:val="24"/>
          <w:szCs w:val="24"/>
        </w:rPr>
        <w:t xml:space="preserve"> of future events, there is some evidence that the perceived impact of a past event also decreases as distance from the event grows (</w:t>
      </w:r>
      <w:r w:rsidR="00210863" w:rsidRPr="00D51EC4">
        <w:rPr>
          <w:rFonts w:ascii="Times New Roman" w:hAnsi="Times New Roman" w:cs="Times New Roman"/>
          <w:sz w:val="24"/>
          <w:szCs w:val="24"/>
        </w:rPr>
        <w:t>e.g., Yi, Gatchalian, &amp; Bickel, 2006</w:t>
      </w:r>
      <w:r w:rsidR="00210863">
        <w:rPr>
          <w:rFonts w:ascii="Times New Roman" w:hAnsi="Times New Roman" w:cs="Times New Roman"/>
          <w:sz w:val="24"/>
          <w:szCs w:val="24"/>
        </w:rPr>
        <w:t>). Therefore, e</w:t>
      </w:r>
      <w:r w:rsidR="00210863" w:rsidRPr="0085428D">
        <w:rPr>
          <w:rFonts w:ascii="Times New Roman" w:hAnsi="Times New Roman" w:cs="Times New Roman"/>
          <w:sz w:val="24"/>
          <w:szCs w:val="24"/>
        </w:rPr>
        <w:t xml:space="preserve">xamining determinants of time </w:t>
      </w:r>
      <w:r w:rsidR="00210863" w:rsidRPr="0085428D">
        <w:rPr>
          <w:rFonts w:ascii="Times New Roman" w:hAnsi="Times New Roman" w:cs="Times New Roman"/>
          <w:sz w:val="24"/>
          <w:szCs w:val="24"/>
        </w:rPr>
        <w:lastRenderedPageBreak/>
        <w:t xml:space="preserve">preferences for </w:t>
      </w:r>
      <w:r w:rsidR="00210863">
        <w:rPr>
          <w:rFonts w:ascii="Times New Roman" w:hAnsi="Times New Roman" w:cs="Times New Roman"/>
          <w:sz w:val="24"/>
          <w:szCs w:val="24"/>
        </w:rPr>
        <w:t>past</w:t>
      </w:r>
      <w:r w:rsidR="00210863" w:rsidRPr="0085428D">
        <w:rPr>
          <w:rFonts w:ascii="Times New Roman" w:hAnsi="Times New Roman" w:cs="Times New Roman"/>
          <w:sz w:val="24"/>
          <w:szCs w:val="24"/>
        </w:rPr>
        <w:t xml:space="preserve"> events </w:t>
      </w:r>
      <w:r w:rsidR="00210863">
        <w:rPr>
          <w:rFonts w:ascii="Times New Roman" w:hAnsi="Times New Roman" w:cs="Times New Roman"/>
          <w:sz w:val="24"/>
          <w:szCs w:val="24"/>
        </w:rPr>
        <w:t>can also reveal</w:t>
      </w:r>
      <w:r w:rsidR="00804DE7">
        <w:rPr>
          <w:rFonts w:ascii="Times New Roman" w:hAnsi="Times New Roman" w:cs="Times New Roman"/>
          <w:sz w:val="24"/>
          <w:szCs w:val="24"/>
        </w:rPr>
        <w:t xml:space="preserve"> information about </w:t>
      </w:r>
      <w:r w:rsidR="00210863">
        <w:rPr>
          <w:rFonts w:ascii="Times New Roman" w:hAnsi="Times New Roman" w:cs="Times New Roman"/>
          <w:sz w:val="24"/>
          <w:szCs w:val="24"/>
        </w:rPr>
        <w:t>the cognitive mechanisms driving discounting.</w:t>
      </w:r>
    </w:p>
    <w:p w14:paraId="7F76863A" w14:textId="33E0024E" w:rsidR="001B1E48" w:rsidRPr="00670AC5" w:rsidRDefault="00210863" w:rsidP="001B1E4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our experimental paradigm, w</w:t>
      </w:r>
      <w:r w:rsidR="00263544">
        <w:rPr>
          <w:rFonts w:ascii="Times New Roman" w:hAnsi="Times New Roman" w:cs="Times New Roman"/>
          <w:sz w:val="24"/>
          <w:szCs w:val="24"/>
        </w:rPr>
        <w:t>e</w:t>
      </w:r>
      <w:r w:rsidR="00855653" w:rsidRPr="00670AC5">
        <w:rPr>
          <w:rFonts w:ascii="Times New Roman" w:hAnsi="Times New Roman" w:cs="Times New Roman"/>
          <w:sz w:val="24"/>
          <w:szCs w:val="24"/>
        </w:rPr>
        <w:t xml:space="preserve"> </w:t>
      </w:r>
      <w:r w:rsidR="00263544">
        <w:rPr>
          <w:rFonts w:ascii="Times New Roman" w:hAnsi="Times New Roman" w:cs="Times New Roman"/>
          <w:sz w:val="24"/>
          <w:szCs w:val="24"/>
        </w:rPr>
        <w:t>hold</w:t>
      </w:r>
      <w:r w:rsidR="00A44F08" w:rsidRPr="00670AC5">
        <w:rPr>
          <w:rFonts w:ascii="Times New Roman" w:hAnsi="Times New Roman" w:cs="Times New Roman"/>
          <w:sz w:val="24"/>
          <w:szCs w:val="24"/>
        </w:rPr>
        <w:t xml:space="preserve"> </w:t>
      </w:r>
      <w:r w:rsidR="00347ED3">
        <w:rPr>
          <w:rFonts w:ascii="Times New Roman" w:hAnsi="Times New Roman" w:cs="Times New Roman"/>
          <w:sz w:val="24"/>
          <w:szCs w:val="24"/>
        </w:rPr>
        <w:t xml:space="preserve">constant </w:t>
      </w:r>
      <w:r w:rsidR="00307E30">
        <w:rPr>
          <w:rFonts w:ascii="Times New Roman" w:hAnsi="Times New Roman" w:cs="Times New Roman"/>
          <w:sz w:val="24"/>
          <w:szCs w:val="24"/>
        </w:rPr>
        <w:t>the</w:t>
      </w:r>
      <w:r w:rsidR="00855653" w:rsidRPr="00670AC5">
        <w:rPr>
          <w:rFonts w:ascii="Times New Roman" w:hAnsi="Times New Roman" w:cs="Times New Roman"/>
          <w:sz w:val="24"/>
          <w:szCs w:val="24"/>
        </w:rPr>
        <w:t xml:space="preserve"> </w:t>
      </w:r>
      <w:r w:rsidR="00E66337">
        <w:rPr>
          <w:rFonts w:ascii="Times New Roman" w:hAnsi="Times New Roman" w:cs="Times New Roman"/>
          <w:sz w:val="24"/>
          <w:szCs w:val="24"/>
        </w:rPr>
        <w:t xml:space="preserve">perceived </w:t>
      </w:r>
      <w:r w:rsidR="00855653" w:rsidRPr="00670AC5">
        <w:rPr>
          <w:rFonts w:ascii="Times New Roman" w:hAnsi="Times New Roman" w:cs="Times New Roman"/>
          <w:sz w:val="24"/>
          <w:szCs w:val="24"/>
        </w:rPr>
        <w:t xml:space="preserve">magnitude of outcomes </w:t>
      </w:r>
      <w:r w:rsidR="00A44F08" w:rsidRPr="00670AC5">
        <w:rPr>
          <w:rFonts w:ascii="Times New Roman" w:hAnsi="Times New Roman" w:cs="Times New Roman"/>
          <w:sz w:val="24"/>
          <w:szCs w:val="24"/>
        </w:rPr>
        <w:t xml:space="preserve">and </w:t>
      </w:r>
      <w:r w:rsidR="00263544">
        <w:rPr>
          <w:rFonts w:ascii="Times New Roman" w:hAnsi="Times New Roman" w:cs="Times New Roman"/>
          <w:sz w:val="24"/>
          <w:szCs w:val="24"/>
        </w:rPr>
        <w:t>measure</w:t>
      </w:r>
      <w:r w:rsidR="00A44F08" w:rsidRPr="00670AC5">
        <w:rPr>
          <w:rFonts w:ascii="Times New Roman" w:hAnsi="Times New Roman" w:cs="Times New Roman"/>
          <w:sz w:val="24"/>
          <w:szCs w:val="24"/>
        </w:rPr>
        <w:t xml:space="preserve"> the extent to which discounting is driven by the intensity of emotional experience</w:t>
      </w:r>
      <w:r w:rsidR="000619E6" w:rsidRPr="00670AC5">
        <w:rPr>
          <w:rFonts w:ascii="Times New Roman" w:hAnsi="Times New Roman" w:cs="Times New Roman"/>
          <w:sz w:val="24"/>
          <w:szCs w:val="24"/>
        </w:rPr>
        <w:t xml:space="preserve"> </w:t>
      </w:r>
      <w:r w:rsidR="00452E7E">
        <w:rPr>
          <w:rFonts w:ascii="Times New Roman" w:hAnsi="Times New Roman" w:cs="Times New Roman"/>
          <w:sz w:val="24"/>
          <w:szCs w:val="24"/>
        </w:rPr>
        <w:t>while</w:t>
      </w:r>
      <w:r w:rsidR="000619E6" w:rsidRPr="00670AC5">
        <w:rPr>
          <w:rFonts w:ascii="Times New Roman" w:hAnsi="Times New Roman" w:cs="Times New Roman"/>
          <w:sz w:val="24"/>
          <w:szCs w:val="24"/>
        </w:rPr>
        <w:t xml:space="preserve"> contemplating each </w:t>
      </w:r>
      <w:r w:rsidR="000A6A75" w:rsidRPr="00670AC5">
        <w:rPr>
          <w:rFonts w:ascii="Times New Roman" w:hAnsi="Times New Roman" w:cs="Times New Roman"/>
          <w:sz w:val="24"/>
          <w:szCs w:val="24"/>
        </w:rPr>
        <w:t xml:space="preserve">type of </w:t>
      </w:r>
      <w:r w:rsidR="000619E6" w:rsidRPr="00670AC5">
        <w:rPr>
          <w:rFonts w:ascii="Times New Roman" w:hAnsi="Times New Roman" w:cs="Times New Roman"/>
          <w:sz w:val="24"/>
          <w:szCs w:val="24"/>
        </w:rPr>
        <w:t>event</w:t>
      </w:r>
      <w:r w:rsidR="00A44F08" w:rsidRPr="00670AC5">
        <w:rPr>
          <w:rFonts w:ascii="Times New Roman" w:hAnsi="Times New Roman" w:cs="Times New Roman"/>
          <w:sz w:val="24"/>
          <w:szCs w:val="24"/>
        </w:rPr>
        <w:t>.</w:t>
      </w:r>
      <w:r w:rsidR="00DC61B7" w:rsidRPr="00670AC5">
        <w:rPr>
          <w:rFonts w:ascii="Times New Roman" w:hAnsi="Times New Roman" w:cs="Times New Roman"/>
          <w:sz w:val="24"/>
          <w:szCs w:val="24"/>
        </w:rPr>
        <w:t xml:space="preserve"> Building on previous research linking discounting with intensity of anticipato</w:t>
      </w:r>
      <w:r w:rsidR="00263544">
        <w:rPr>
          <w:rFonts w:ascii="Times New Roman" w:hAnsi="Times New Roman" w:cs="Times New Roman"/>
          <w:sz w:val="24"/>
          <w:szCs w:val="24"/>
        </w:rPr>
        <w:t>ry emotion (as distinct from</w:t>
      </w:r>
      <w:r w:rsidR="00DC61B7" w:rsidRPr="00670AC5">
        <w:rPr>
          <w:rFonts w:ascii="Times New Roman" w:hAnsi="Times New Roman" w:cs="Times New Roman"/>
          <w:sz w:val="24"/>
          <w:szCs w:val="24"/>
        </w:rPr>
        <w:t xml:space="preserve"> predicted experience </w:t>
      </w:r>
      <w:r w:rsidR="00263544">
        <w:rPr>
          <w:rFonts w:ascii="Times New Roman" w:hAnsi="Times New Roman" w:cs="Times New Roman"/>
          <w:sz w:val="24"/>
          <w:szCs w:val="24"/>
        </w:rPr>
        <w:t xml:space="preserve">of the </w:t>
      </w:r>
      <w:r w:rsidR="00DC61B7" w:rsidRPr="00670AC5">
        <w:rPr>
          <w:rFonts w:ascii="Times New Roman" w:hAnsi="Times New Roman" w:cs="Times New Roman"/>
          <w:sz w:val="24"/>
          <w:szCs w:val="24"/>
        </w:rPr>
        <w:t xml:space="preserve">outcome itself; </w:t>
      </w:r>
      <w:r w:rsidR="00B479C4">
        <w:rPr>
          <w:rFonts w:ascii="Times New Roman" w:hAnsi="Times New Roman" w:cs="Times New Roman"/>
          <w:sz w:val="24"/>
          <w:szCs w:val="24"/>
        </w:rPr>
        <w:t xml:space="preserve">see </w:t>
      </w:r>
      <w:r w:rsidR="00DC61B7" w:rsidRPr="00670AC5">
        <w:rPr>
          <w:rFonts w:ascii="Times New Roman" w:hAnsi="Times New Roman" w:cs="Times New Roman"/>
          <w:sz w:val="24"/>
          <w:szCs w:val="24"/>
        </w:rPr>
        <w:t xml:space="preserve">e.g. </w:t>
      </w:r>
      <w:proofErr w:type="spellStart"/>
      <w:r w:rsidR="00DC61B7" w:rsidRPr="00670AC5">
        <w:rPr>
          <w:rFonts w:ascii="Times New Roman" w:hAnsi="Times New Roman" w:cs="Times New Roman"/>
          <w:sz w:val="24"/>
          <w:szCs w:val="24"/>
        </w:rPr>
        <w:t>Berns</w:t>
      </w:r>
      <w:proofErr w:type="spellEnd"/>
      <w:r w:rsidR="00DC61B7" w:rsidRPr="00670AC5">
        <w:rPr>
          <w:rFonts w:ascii="Times New Roman" w:hAnsi="Times New Roman" w:cs="Times New Roman"/>
          <w:sz w:val="24"/>
          <w:szCs w:val="24"/>
        </w:rPr>
        <w:t xml:space="preserve"> et al., 2006; Harris, 2012), we focus on assessing the emotional quality of the </w:t>
      </w:r>
      <w:r w:rsidR="00263544">
        <w:rPr>
          <w:rFonts w:ascii="Times New Roman" w:hAnsi="Times New Roman" w:cs="Times New Roman"/>
          <w:sz w:val="24"/>
          <w:szCs w:val="24"/>
        </w:rPr>
        <w:t>intervening</w:t>
      </w:r>
      <w:r w:rsidR="00DC61B7" w:rsidRPr="00347ED3">
        <w:rPr>
          <w:rFonts w:ascii="Times New Roman" w:hAnsi="Times New Roman" w:cs="Times New Roman"/>
          <w:sz w:val="24"/>
          <w:szCs w:val="24"/>
        </w:rPr>
        <w:t xml:space="preserve"> period</w:t>
      </w:r>
      <w:r w:rsidR="00DC61B7" w:rsidRPr="00670AC5">
        <w:rPr>
          <w:rFonts w:ascii="Times New Roman" w:hAnsi="Times New Roman" w:cs="Times New Roman"/>
          <w:i/>
          <w:sz w:val="24"/>
          <w:szCs w:val="24"/>
        </w:rPr>
        <w:t xml:space="preserve"> </w:t>
      </w:r>
      <w:r w:rsidR="00DC61B7" w:rsidRPr="00670AC5">
        <w:rPr>
          <w:rFonts w:ascii="Times New Roman" w:hAnsi="Times New Roman" w:cs="Times New Roman"/>
          <w:sz w:val="24"/>
          <w:szCs w:val="24"/>
        </w:rPr>
        <w:t xml:space="preserve">between the present moment and </w:t>
      </w:r>
      <w:r w:rsidR="004C7E73">
        <w:rPr>
          <w:rFonts w:ascii="Times New Roman" w:hAnsi="Times New Roman" w:cs="Times New Roman"/>
          <w:sz w:val="24"/>
          <w:szCs w:val="24"/>
        </w:rPr>
        <w:t xml:space="preserve">the </w:t>
      </w:r>
      <w:r w:rsidR="00DC61B7" w:rsidRPr="00670AC5">
        <w:rPr>
          <w:rFonts w:ascii="Times New Roman" w:hAnsi="Times New Roman" w:cs="Times New Roman"/>
          <w:sz w:val="24"/>
          <w:szCs w:val="24"/>
        </w:rPr>
        <w:t>event</w:t>
      </w:r>
      <w:r w:rsidR="004C7E73">
        <w:rPr>
          <w:rFonts w:ascii="Times New Roman" w:hAnsi="Times New Roman" w:cs="Times New Roman"/>
          <w:sz w:val="24"/>
          <w:szCs w:val="24"/>
        </w:rPr>
        <w:t>’s</w:t>
      </w:r>
      <w:r w:rsidR="00DC61B7" w:rsidRPr="00670AC5">
        <w:rPr>
          <w:rFonts w:ascii="Times New Roman" w:hAnsi="Times New Roman" w:cs="Times New Roman"/>
          <w:sz w:val="24"/>
          <w:szCs w:val="24"/>
        </w:rPr>
        <w:t xml:space="preserve"> occurrence. We extend this </w:t>
      </w:r>
      <w:r w:rsidR="008E7278" w:rsidRPr="00670AC5">
        <w:rPr>
          <w:rFonts w:ascii="Times New Roman" w:hAnsi="Times New Roman" w:cs="Times New Roman"/>
          <w:sz w:val="24"/>
          <w:szCs w:val="24"/>
        </w:rPr>
        <w:t xml:space="preserve">assessment </w:t>
      </w:r>
      <w:r w:rsidR="00DC61B7" w:rsidRPr="00670AC5">
        <w:rPr>
          <w:rFonts w:ascii="Times New Roman" w:hAnsi="Times New Roman" w:cs="Times New Roman"/>
          <w:sz w:val="24"/>
          <w:szCs w:val="24"/>
        </w:rPr>
        <w:t>to past events by examining the emotional intensity experienced while remembering</w:t>
      </w:r>
      <w:r w:rsidR="00592921">
        <w:rPr>
          <w:rFonts w:ascii="Times New Roman" w:hAnsi="Times New Roman" w:cs="Times New Roman"/>
          <w:sz w:val="24"/>
          <w:szCs w:val="24"/>
        </w:rPr>
        <w:t xml:space="preserve"> </w:t>
      </w:r>
      <w:r w:rsidR="00DC61B7" w:rsidRPr="00670AC5">
        <w:rPr>
          <w:rFonts w:ascii="Times New Roman" w:hAnsi="Times New Roman" w:cs="Times New Roman"/>
          <w:sz w:val="24"/>
          <w:szCs w:val="24"/>
        </w:rPr>
        <w:t xml:space="preserve">the event (as </w:t>
      </w:r>
      <w:r w:rsidR="008E7278" w:rsidRPr="00670AC5">
        <w:rPr>
          <w:rFonts w:ascii="Times New Roman" w:hAnsi="Times New Roman" w:cs="Times New Roman"/>
          <w:sz w:val="24"/>
          <w:szCs w:val="24"/>
        </w:rPr>
        <w:t xml:space="preserve">distinct </w:t>
      </w:r>
      <w:r w:rsidR="00263544">
        <w:rPr>
          <w:rFonts w:ascii="Times New Roman" w:hAnsi="Times New Roman" w:cs="Times New Roman"/>
          <w:sz w:val="24"/>
          <w:szCs w:val="24"/>
        </w:rPr>
        <w:t>from</w:t>
      </w:r>
      <w:r w:rsidR="00DC61B7" w:rsidRPr="00670AC5">
        <w:rPr>
          <w:rFonts w:ascii="Times New Roman" w:hAnsi="Times New Roman" w:cs="Times New Roman"/>
          <w:sz w:val="24"/>
          <w:szCs w:val="24"/>
        </w:rPr>
        <w:t xml:space="preserve"> recalled experience of the event itself). We </w:t>
      </w:r>
      <w:r w:rsidR="009B183B">
        <w:rPr>
          <w:rFonts w:ascii="Times New Roman" w:hAnsi="Times New Roman" w:cs="Times New Roman"/>
          <w:sz w:val="24"/>
          <w:szCs w:val="24"/>
        </w:rPr>
        <w:t>compare the emotional experience of</w:t>
      </w:r>
      <w:r w:rsidR="002F507E">
        <w:rPr>
          <w:rFonts w:ascii="Times New Roman" w:hAnsi="Times New Roman" w:cs="Times New Roman"/>
          <w:sz w:val="24"/>
          <w:szCs w:val="24"/>
        </w:rPr>
        <w:t xml:space="preserve"> contemplating</w:t>
      </w:r>
      <w:r w:rsidR="009B183B">
        <w:rPr>
          <w:rFonts w:ascii="Times New Roman" w:hAnsi="Times New Roman" w:cs="Times New Roman"/>
          <w:sz w:val="24"/>
          <w:szCs w:val="24"/>
        </w:rPr>
        <w:t xml:space="preserve"> positive and negative events by measuring</w:t>
      </w:r>
      <w:r w:rsidR="00657404" w:rsidRPr="00670AC5">
        <w:rPr>
          <w:rFonts w:ascii="Times New Roman" w:hAnsi="Times New Roman" w:cs="Times New Roman"/>
          <w:sz w:val="24"/>
          <w:szCs w:val="24"/>
        </w:rPr>
        <w:t xml:space="preserve"> </w:t>
      </w:r>
      <w:r w:rsidR="00DC61B7" w:rsidRPr="00670AC5">
        <w:rPr>
          <w:rFonts w:ascii="Times New Roman" w:hAnsi="Times New Roman" w:cs="Times New Roman"/>
          <w:sz w:val="24"/>
          <w:szCs w:val="24"/>
        </w:rPr>
        <w:t>the</w:t>
      </w:r>
      <w:r w:rsidR="00B479C4">
        <w:rPr>
          <w:rFonts w:ascii="Times New Roman" w:hAnsi="Times New Roman" w:cs="Times New Roman"/>
          <w:sz w:val="24"/>
          <w:szCs w:val="24"/>
        </w:rPr>
        <w:t xml:space="preserve"> net</w:t>
      </w:r>
      <w:r w:rsidR="00DC61B7" w:rsidRPr="00670AC5">
        <w:rPr>
          <w:rFonts w:ascii="Times New Roman" w:hAnsi="Times New Roman" w:cs="Times New Roman"/>
          <w:sz w:val="24"/>
          <w:szCs w:val="24"/>
        </w:rPr>
        <w:t xml:space="preserve"> intensity of </w:t>
      </w:r>
      <w:r w:rsidR="00422029">
        <w:rPr>
          <w:rFonts w:ascii="Times New Roman" w:hAnsi="Times New Roman" w:cs="Times New Roman"/>
          <w:sz w:val="24"/>
          <w:szCs w:val="24"/>
        </w:rPr>
        <w:t>valence-co</w:t>
      </w:r>
      <w:r w:rsidR="00231997">
        <w:rPr>
          <w:rFonts w:ascii="Times New Roman" w:hAnsi="Times New Roman" w:cs="Times New Roman"/>
          <w:sz w:val="24"/>
          <w:szCs w:val="24"/>
        </w:rPr>
        <w:t>ngruent</w:t>
      </w:r>
      <w:r w:rsidR="00B479C4">
        <w:rPr>
          <w:rFonts w:ascii="Times New Roman" w:hAnsi="Times New Roman" w:cs="Times New Roman"/>
          <w:sz w:val="24"/>
          <w:szCs w:val="24"/>
        </w:rPr>
        <w:t xml:space="preserve"> </w:t>
      </w:r>
      <w:r w:rsidR="00DC61B7" w:rsidRPr="00670AC5">
        <w:rPr>
          <w:rFonts w:ascii="Times New Roman" w:hAnsi="Times New Roman" w:cs="Times New Roman"/>
          <w:sz w:val="24"/>
          <w:szCs w:val="24"/>
        </w:rPr>
        <w:t>e</w:t>
      </w:r>
      <w:r w:rsidR="00263544">
        <w:rPr>
          <w:rFonts w:ascii="Times New Roman" w:hAnsi="Times New Roman" w:cs="Times New Roman"/>
          <w:sz w:val="24"/>
          <w:szCs w:val="24"/>
        </w:rPr>
        <w:t xml:space="preserve">motion </w:t>
      </w:r>
      <w:r w:rsidR="009B183B">
        <w:rPr>
          <w:rFonts w:ascii="Times New Roman" w:hAnsi="Times New Roman" w:cs="Times New Roman"/>
          <w:sz w:val="24"/>
          <w:szCs w:val="24"/>
        </w:rPr>
        <w:t xml:space="preserve">(in other words, the degree of net </w:t>
      </w:r>
      <w:r w:rsidR="009B183B" w:rsidRPr="00FA246E">
        <w:rPr>
          <w:rFonts w:ascii="Times New Roman" w:hAnsi="Times New Roman" w:cs="Times New Roman"/>
          <w:i/>
          <w:iCs/>
          <w:sz w:val="24"/>
          <w:szCs w:val="24"/>
        </w:rPr>
        <w:t xml:space="preserve">positive </w:t>
      </w:r>
      <w:r w:rsidR="009B183B">
        <w:rPr>
          <w:rFonts w:ascii="Times New Roman" w:hAnsi="Times New Roman" w:cs="Times New Roman"/>
          <w:sz w:val="24"/>
          <w:szCs w:val="24"/>
        </w:rPr>
        <w:t xml:space="preserve">emotion associated with contemplating </w:t>
      </w:r>
      <w:r w:rsidR="009B183B" w:rsidRPr="00FA246E">
        <w:rPr>
          <w:rFonts w:ascii="Times New Roman" w:hAnsi="Times New Roman" w:cs="Times New Roman"/>
          <w:i/>
          <w:iCs/>
          <w:sz w:val="24"/>
          <w:szCs w:val="24"/>
        </w:rPr>
        <w:t>positive</w:t>
      </w:r>
      <w:r w:rsidR="009B183B">
        <w:rPr>
          <w:rFonts w:ascii="Times New Roman" w:hAnsi="Times New Roman" w:cs="Times New Roman"/>
          <w:sz w:val="24"/>
          <w:szCs w:val="24"/>
        </w:rPr>
        <w:t xml:space="preserve"> events is compared with the degree of net </w:t>
      </w:r>
      <w:r w:rsidR="009B183B" w:rsidRPr="00FA246E">
        <w:rPr>
          <w:rFonts w:ascii="Times New Roman" w:hAnsi="Times New Roman" w:cs="Times New Roman"/>
          <w:i/>
          <w:iCs/>
          <w:sz w:val="24"/>
          <w:szCs w:val="24"/>
        </w:rPr>
        <w:t>negative</w:t>
      </w:r>
      <w:r w:rsidR="009B183B">
        <w:rPr>
          <w:rFonts w:ascii="Times New Roman" w:hAnsi="Times New Roman" w:cs="Times New Roman"/>
          <w:sz w:val="24"/>
          <w:szCs w:val="24"/>
        </w:rPr>
        <w:t xml:space="preserve"> emotion associated with contemplating </w:t>
      </w:r>
      <w:r w:rsidR="009B183B" w:rsidRPr="00FA246E">
        <w:rPr>
          <w:rFonts w:ascii="Times New Roman" w:hAnsi="Times New Roman" w:cs="Times New Roman"/>
          <w:i/>
          <w:iCs/>
          <w:sz w:val="24"/>
          <w:szCs w:val="24"/>
        </w:rPr>
        <w:t>negative</w:t>
      </w:r>
      <w:r w:rsidR="009B183B">
        <w:rPr>
          <w:rFonts w:ascii="Times New Roman" w:hAnsi="Times New Roman" w:cs="Times New Roman"/>
          <w:sz w:val="24"/>
          <w:szCs w:val="24"/>
        </w:rPr>
        <w:t xml:space="preserve"> events)</w:t>
      </w:r>
      <w:r w:rsidR="00DC61B7" w:rsidRPr="00670AC5">
        <w:rPr>
          <w:rFonts w:ascii="Times New Roman" w:hAnsi="Times New Roman" w:cs="Times New Roman"/>
          <w:sz w:val="24"/>
          <w:szCs w:val="24"/>
        </w:rPr>
        <w:t>.</w:t>
      </w:r>
      <w:r w:rsidR="0014517F" w:rsidRPr="00670AC5">
        <w:rPr>
          <w:rFonts w:ascii="Times New Roman" w:hAnsi="Times New Roman" w:cs="Times New Roman"/>
          <w:sz w:val="24"/>
          <w:szCs w:val="24"/>
        </w:rPr>
        <w:t xml:space="preserve"> </w:t>
      </w:r>
      <w:r w:rsidR="00B52CC8" w:rsidRPr="00670AC5">
        <w:rPr>
          <w:rFonts w:ascii="Times New Roman" w:hAnsi="Times New Roman" w:cs="Times New Roman"/>
          <w:sz w:val="24"/>
          <w:szCs w:val="24"/>
        </w:rPr>
        <w:t xml:space="preserve"> </w:t>
      </w:r>
    </w:p>
    <w:p w14:paraId="5DD08182" w14:textId="18099BC5" w:rsidR="00CB0981" w:rsidRDefault="00933966" w:rsidP="009100CC">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 xml:space="preserve">If the sign effect is attributable to a general positive-negative emotional asymmetry </w:t>
      </w:r>
      <w:r w:rsidR="00804DE7">
        <w:rPr>
          <w:rFonts w:ascii="Times New Roman" w:hAnsi="Times New Roman" w:cs="Times New Roman"/>
          <w:sz w:val="24"/>
          <w:szCs w:val="24"/>
        </w:rPr>
        <w:t>where negative events are</w:t>
      </w:r>
      <w:r w:rsidR="00F64A29">
        <w:rPr>
          <w:rFonts w:ascii="Times New Roman" w:hAnsi="Times New Roman" w:cs="Times New Roman"/>
          <w:sz w:val="24"/>
          <w:szCs w:val="24"/>
        </w:rPr>
        <w:t xml:space="preserve"> more impactful </w:t>
      </w:r>
      <w:r w:rsidR="00804DE7">
        <w:rPr>
          <w:rFonts w:ascii="Times New Roman" w:hAnsi="Times New Roman" w:cs="Times New Roman"/>
          <w:sz w:val="24"/>
          <w:szCs w:val="24"/>
        </w:rPr>
        <w:t>in general than positive events</w:t>
      </w:r>
      <w:r w:rsidR="002D6840">
        <w:rPr>
          <w:rFonts w:ascii="Times New Roman" w:hAnsi="Times New Roman" w:cs="Times New Roman"/>
          <w:sz w:val="24"/>
          <w:szCs w:val="24"/>
        </w:rPr>
        <w:t xml:space="preserve"> </w:t>
      </w:r>
      <w:r w:rsidRPr="00670AC5">
        <w:rPr>
          <w:rFonts w:ascii="Times New Roman" w:hAnsi="Times New Roman" w:cs="Times New Roman"/>
          <w:sz w:val="24"/>
          <w:szCs w:val="24"/>
        </w:rPr>
        <w:t>(</w:t>
      </w:r>
      <w:r w:rsidR="00452E7E">
        <w:rPr>
          <w:rFonts w:ascii="Times New Roman" w:hAnsi="Times New Roman" w:cs="Times New Roman"/>
          <w:sz w:val="24"/>
          <w:szCs w:val="24"/>
        </w:rPr>
        <w:t>i.e., loss aversion</w:t>
      </w:r>
      <w:r w:rsidRPr="00670AC5">
        <w:rPr>
          <w:rFonts w:ascii="Times New Roman" w:hAnsi="Times New Roman" w:cs="Times New Roman"/>
          <w:sz w:val="24"/>
          <w:szCs w:val="24"/>
        </w:rPr>
        <w:t xml:space="preserve">), we would expect to see </w:t>
      </w:r>
      <w:r w:rsidR="00A508DB">
        <w:rPr>
          <w:rFonts w:ascii="Times New Roman" w:hAnsi="Times New Roman" w:cs="Times New Roman"/>
          <w:sz w:val="24"/>
          <w:szCs w:val="24"/>
        </w:rPr>
        <w:t>t</w:t>
      </w:r>
      <w:r w:rsidR="00DD5064">
        <w:rPr>
          <w:rFonts w:ascii="Times New Roman" w:hAnsi="Times New Roman" w:cs="Times New Roman"/>
          <w:sz w:val="24"/>
          <w:szCs w:val="24"/>
        </w:rPr>
        <w:t>he</w:t>
      </w:r>
      <w:r w:rsidR="00A508DB">
        <w:rPr>
          <w:rFonts w:ascii="Times New Roman" w:hAnsi="Times New Roman" w:cs="Times New Roman"/>
          <w:sz w:val="24"/>
          <w:szCs w:val="24"/>
        </w:rPr>
        <w:t xml:space="preserve"> sign effect </w:t>
      </w:r>
      <w:r w:rsidRPr="00670AC5">
        <w:rPr>
          <w:rFonts w:ascii="Times New Roman" w:hAnsi="Times New Roman" w:cs="Times New Roman"/>
          <w:sz w:val="24"/>
          <w:szCs w:val="24"/>
        </w:rPr>
        <w:t xml:space="preserve">for both past and future. </w:t>
      </w:r>
      <w:r w:rsidR="004A26E3">
        <w:rPr>
          <w:rFonts w:ascii="Times New Roman" w:hAnsi="Times New Roman" w:cs="Times New Roman"/>
          <w:sz w:val="24"/>
          <w:szCs w:val="24"/>
        </w:rPr>
        <w:t xml:space="preserve">Furthermore, </w:t>
      </w:r>
      <w:r w:rsidR="00BF697A">
        <w:rPr>
          <w:rFonts w:ascii="Times New Roman" w:hAnsi="Times New Roman" w:cs="Times New Roman"/>
          <w:sz w:val="24"/>
          <w:szCs w:val="24"/>
        </w:rPr>
        <w:t xml:space="preserve">under this account, </w:t>
      </w:r>
      <w:r w:rsidR="004A26E3">
        <w:rPr>
          <w:rFonts w:ascii="Times New Roman" w:hAnsi="Times New Roman" w:cs="Times New Roman"/>
          <w:sz w:val="24"/>
          <w:szCs w:val="24"/>
        </w:rPr>
        <w:t>controlling for loss aversion by equating the subjective value of present outcomes</w:t>
      </w:r>
      <w:r w:rsidR="00ED3C55">
        <w:rPr>
          <w:rFonts w:ascii="Times New Roman" w:hAnsi="Times New Roman" w:cs="Times New Roman"/>
          <w:sz w:val="24"/>
          <w:szCs w:val="24"/>
        </w:rPr>
        <w:t xml:space="preserve"> </w:t>
      </w:r>
      <w:r w:rsidR="00872F93">
        <w:rPr>
          <w:rFonts w:ascii="Times New Roman" w:hAnsi="Times New Roman" w:cs="Times New Roman"/>
          <w:sz w:val="24"/>
          <w:szCs w:val="24"/>
        </w:rPr>
        <w:t xml:space="preserve">should </w:t>
      </w:r>
      <w:r w:rsidR="004A26E3">
        <w:rPr>
          <w:rFonts w:ascii="Times New Roman" w:hAnsi="Times New Roman" w:cs="Times New Roman"/>
          <w:sz w:val="24"/>
          <w:szCs w:val="24"/>
        </w:rPr>
        <w:t>eliminate the sign effect</w:t>
      </w:r>
      <w:r w:rsidR="004C5BE0">
        <w:rPr>
          <w:rFonts w:ascii="Times New Roman" w:hAnsi="Times New Roman" w:cs="Times New Roman"/>
          <w:sz w:val="24"/>
          <w:szCs w:val="24"/>
        </w:rPr>
        <w:t xml:space="preserve"> in both past and future</w:t>
      </w:r>
      <w:r w:rsidR="005B7ACF">
        <w:rPr>
          <w:rFonts w:ascii="Times New Roman" w:hAnsi="Times New Roman" w:cs="Times New Roman"/>
          <w:sz w:val="24"/>
          <w:szCs w:val="24"/>
        </w:rPr>
        <w:t xml:space="preserve">. </w:t>
      </w:r>
    </w:p>
    <w:p w14:paraId="40AF411D" w14:textId="3C647850" w:rsidR="00053A67" w:rsidRDefault="00933966" w:rsidP="009100CC">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In contrast, i</w:t>
      </w:r>
      <w:r w:rsidR="00027F48" w:rsidRPr="00670AC5">
        <w:rPr>
          <w:rFonts w:ascii="Times New Roman" w:hAnsi="Times New Roman" w:cs="Times New Roman"/>
          <w:sz w:val="24"/>
          <w:szCs w:val="24"/>
        </w:rPr>
        <w:t xml:space="preserve">f the difference in </w:t>
      </w:r>
      <w:r w:rsidR="000C2D3E" w:rsidRPr="00670AC5">
        <w:rPr>
          <w:rFonts w:ascii="Times New Roman" w:hAnsi="Times New Roman" w:cs="Times New Roman"/>
          <w:sz w:val="24"/>
          <w:szCs w:val="24"/>
        </w:rPr>
        <w:t>discounting is driven by</w:t>
      </w:r>
      <w:r w:rsidR="00544044">
        <w:rPr>
          <w:rFonts w:ascii="Times New Roman" w:hAnsi="Times New Roman" w:cs="Times New Roman"/>
          <w:sz w:val="24"/>
          <w:szCs w:val="24"/>
        </w:rPr>
        <w:t xml:space="preserve"> a specific pattern of emotion related to </w:t>
      </w:r>
      <w:r w:rsidR="000178DC">
        <w:rPr>
          <w:rFonts w:ascii="Times New Roman" w:hAnsi="Times New Roman" w:cs="Times New Roman"/>
          <w:sz w:val="24"/>
          <w:szCs w:val="24"/>
        </w:rPr>
        <w:t>anticipatory thought about</w:t>
      </w:r>
      <w:r w:rsidR="00544044">
        <w:rPr>
          <w:rFonts w:ascii="Times New Roman" w:hAnsi="Times New Roman" w:cs="Times New Roman"/>
          <w:sz w:val="24"/>
          <w:szCs w:val="24"/>
        </w:rPr>
        <w:t xml:space="preserve"> </w:t>
      </w:r>
      <w:r w:rsidR="00CB0981">
        <w:rPr>
          <w:rFonts w:ascii="Times New Roman" w:hAnsi="Times New Roman" w:cs="Times New Roman"/>
          <w:i/>
          <w:sz w:val="24"/>
          <w:szCs w:val="24"/>
        </w:rPr>
        <w:t>future</w:t>
      </w:r>
      <w:r w:rsidR="003018CF">
        <w:rPr>
          <w:rFonts w:ascii="Times New Roman" w:hAnsi="Times New Roman" w:cs="Times New Roman"/>
          <w:i/>
          <w:sz w:val="24"/>
          <w:szCs w:val="24"/>
        </w:rPr>
        <w:t xml:space="preserve"> </w:t>
      </w:r>
      <w:r w:rsidR="003018CF">
        <w:rPr>
          <w:rFonts w:ascii="Times New Roman" w:hAnsi="Times New Roman" w:cs="Times New Roman"/>
          <w:sz w:val="24"/>
          <w:szCs w:val="24"/>
        </w:rPr>
        <w:t>positive (versus negative)</w:t>
      </w:r>
      <w:r w:rsidR="00C42F71">
        <w:rPr>
          <w:rFonts w:ascii="Times New Roman" w:hAnsi="Times New Roman" w:cs="Times New Roman"/>
          <w:sz w:val="24"/>
          <w:szCs w:val="24"/>
        </w:rPr>
        <w:t xml:space="preserve"> </w:t>
      </w:r>
      <w:r w:rsidR="000C2D3E" w:rsidRPr="00670AC5">
        <w:rPr>
          <w:rFonts w:ascii="Times New Roman" w:hAnsi="Times New Roman" w:cs="Times New Roman"/>
          <w:sz w:val="24"/>
          <w:szCs w:val="24"/>
        </w:rPr>
        <w:t>events</w:t>
      </w:r>
      <w:r w:rsidR="00CB0981">
        <w:rPr>
          <w:rFonts w:ascii="Times New Roman" w:hAnsi="Times New Roman" w:cs="Times New Roman"/>
          <w:sz w:val="24"/>
          <w:szCs w:val="24"/>
        </w:rPr>
        <w:t xml:space="preserve"> (Hardisty &amp; Weber, 2019),</w:t>
      </w:r>
      <w:r w:rsidR="00F714F4">
        <w:rPr>
          <w:rFonts w:ascii="Times New Roman" w:hAnsi="Times New Roman" w:cs="Times New Roman"/>
          <w:sz w:val="24"/>
          <w:szCs w:val="24"/>
        </w:rPr>
        <w:t xml:space="preserve"> </w:t>
      </w:r>
      <w:r w:rsidR="00FE1C2B" w:rsidRPr="00670AC5">
        <w:rPr>
          <w:rFonts w:ascii="Times New Roman" w:hAnsi="Times New Roman" w:cs="Times New Roman"/>
          <w:sz w:val="24"/>
          <w:szCs w:val="24"/>
        </w:rPr>
        <w:t>we</w:t>
      </w:r>
      <w:r w:rsidR="00F714F4">
        <w:rPr>
          <w:rFonts w:ascii="Times New Roman" w:hAnsi="Times New Roman" w:cs="Times New Roman"/>
          <w:sz w:val="24"/>
          <w:szCs w:val="24"/>
        </w:rPr>
        <w:t xml:space="preserve"> </w:t>
      </w:r>
      <w:r w:rsidR="004C7E73">
        <w:rPr>
          <w:rFonts w:ascii="Times New Roman" w:hAnsi="Times New Roman" w:cs="Times New Roman"/>
          <w:sz w:val="24"/>
          <w:szCs w:val="24"/>
        </w:rPr>
        <w:t xml:space="preserve">would </w:t>
      </w:r>
      <w:r w:rsidR="00027F48" w:rsidRPr="00670AC5">
        <w:rPr>
          <w:rFonts w:ascii="Times New Roman" w:hAnsi="Times New Roman" w:cs="Times New Roman"/>
          <w:sz w:val="24"/>
          <w:szCs w:val="24"/>
        </w:rPr>
        <w:t xml:space="preserve">expect </w:t>
      </w:r>
      <w:r w:rsidR="00544044">
        <w:rPr>
          <w:rFonts w:ascii="Times New Roman" w:hAnsi="Times New Roman" w:cs="Times New Roman"/>
          <w:sz w:val="24"/>
          <w:szCs w:val="24"/>
        </w:rPr>
        <w:t>the sign effect to be unique to</w:t>
      </w:r>
      <w:r w:rsidR="00314514">
        <w:rPr>
          <w:rFonts w:ascii="Times New Roman" w:hAnsi="Times New Roman" w:cs="Times New Roman"/>
          <w:sz w:val="24"/>
          <w:szCs w:val="24"/>
        </w:rPr>
        <w:t xml:space="preserve"> future events and emerge</w:t>
      </w:r>
      <w:r w:rsidR="00544044">
        <w:rPr>
          <w:rFonts w:ascii="Times New Roman" w:hAnsi="Times New Roman" w:cs="Times New Roman"/>
          <w:sz w:val="24"/>
          <w:szCs w:val="24"/>
        </w:rPr>
        <w:t xml:space="preserve"> </w:t>
      </w:r>
      <w:r w:rsidR="00314514">
        <w:rPr>
          <w:rFonts w:ascii="Times New Roman" w:hAnsi="Times New Roman" w:cs="Times New Roman"/>
          <w:sz w:val="24"/>
          <w:szCs w:val="24"/>
        </w:rPr>
        <w:t xml:space="preserve">even when </w:t>
      </w:r>
      <w:r w:rsidR="00314514">
        <w:rPr>
          <w:rFonts w:ascii="Times New Roman" w:hAnsi="Times New Roman" w:cs="Times New Roman"/>
          <w:sz w:val="24"/>
          <w:szCs w:val="24"/>
        </w:rPr>
        <w:lastRenderedPageBreak/>
        <w:t>controlling for per</w:t>
      </w:r>
      <w:r w:rsidR="00544044">
        <w:rPr>
          <w:rFonts w:ascii="Times New Roman" w:hAnsi="Times New Roman" w:cs="Times New Roman"/>
          <w:sz w:val="24"/>
          <w:szCs w:val="24"/>
        </w:rPr>
        <w:t xml:space="preserve">ceived </w:t>
      </w:r>
      <w:r w:rsidR="007579F5">
        <w:rPr>
          <w:rFonts w:ascii="Times New Roman" w:hAnsi="Times New Roman" w:cs="Times New Roman"/>
          <w:sz w:val="24"/>
          <w:szCs w:val="24"/>
        </w:rPr>
        <w:t>magnitude</w:t>
      </w:r>
      <w:r w:rsidR="00544044">
        <w:rPr>
          <w:rFonts w:ascii="Times New Roman" w:hAnsi="Times New Roman" w:cs="Times New Roman"/>
          <w:sz w:val="24"/>
          <w:szCs w:val="24"/>
        </w:rPr>
        <w:t xml:space="preserve"> of the </w:t>
      </w:r>
      <w:r w:rsidR="0047598D">
        <w:rPr>
          <w:rFonts w:ascii="Times New Roman" w:hAnsi="Times New Roman" w:cs="Times New Roman"/>
          <w:sz w:val="24"/>
          <w:szCs w:val="24"/>
        </w:rPr>
        <w:t>outcomes themselves. But</w:t>
      </w:r>
      <w:r w:rsidR="00544044">
        <w:rPr>
          <w:rFonts w:ascii="Times New Roman" w:hAnsi="Times New Roman" w:cs="Times New Roman"/>
          <w:sz w:val="24"/>
          <w:szCs w:val="24"/>
        </w:rPr>
        <w:t xml:space="preserve">, we would expect to see little difference in discounting and intensity of emotion when comparing </w:t>
      </w:r>
      <w:r w:rsidR="00544044" w:rsidRPr="005D6AAC">
        <w:rPr>
          <w:rFonts w:ascii="Times New Roman" w:hAnsi="Times New Roman" w:cs="Times New Roman"/>
          <w:i/>
          <w:sz w:val="24"/>
          <w:szCs w:val="24"/>
        </w:rPr>
        <w:t>past</w:t>
      </w:r>
      <w:r w:rsidR="00544044" w:rsidRPr="00670AC5">
        <w:rPr>
          <w:rFonts w:ascii="Times New Roman" w:hAnsi="Times New Roman" w:cs="Times New Roman"/>
          <w:sz w:val="24"/>
          <w:szCs w:val="24"/>
        </w:rPr>
        <w:t xml:space="preserve"> gains and losses</w:t>
      </w:r>
      <w:r w:rsidR="00544044">
        <w:rPr>
          <w:rFonts w:ascii="Times New Roman" w:hAnsi="Times New Roman" w:cs="Times New Roman"/>
          <w:sz w:val="24"/>
          <w:szCs w:val="24"/>
        </w:rPr>
        <w:t>.</w:t>
      </w:r>
    </w:p>
    <w:p w14:paraId="0849FB87" w14:textId="7996844E" w:rsidR="00D61D51" w:rsidRDefault="008702D5" w:rsidP="009100C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053A67">
        <w:rPr>
          <w:rFonts w:ascii="Times New Roman" w:hAnsi="Times New Roman" w:cs="Times New Roman"/>
          <w:sz w:val="24"/>
          <w:szCs w:val="24"/>
        </w:rPr>
        <w:t>e suggest that</w:t>
      </w:r>
      <w:r w:rsidR="00C5448F">
        <w:rPr>
          <w:rFonts w:ascii="Times New Roman" w:hAnsi="Times New Roman" w:cs="Times New Roman"/>
          <w:sz w:val="24"/>
          <w:szCs w:val="24"/>
        </w:rPr>
        <w:t xml:space="preserve"> the differences in </w:t>
      </w:r>
      <w:r w:rsidR="00856AA7">
        <w:rPr>
          <w:rFonts w:ascii="Times New Roman" w:hAnsi="Times New Roman" w:cs="Times New Roman"/>
          <w:sz w:val="24"/>
          <w:szCs w:val="24"/>
        </w:rPr>
        <w:t xml:space="preserve">the intensity of </w:t>
      </w:r>
      <w:r w:rsidR="00C5448F">
        <w:rPr>
          <w:rFonts w:ascii="Times New Roman" w:hAnsi="Times New Roman" w:cs="Times New Roman"/>
          <w:sz w:val="24"/>
          <w:szCs w:val="24"/>
        </w:rPr>
        <w:t xml:space="preserve">contemplation </w:t>
      </w:r>
      <w:r w:rsidR="00856AA7">
        <w:rPr>
          <w:rFonts w:ascii="Times New Roman" w:hAnsi="Times New Roman" w:cs="Times New Roman"/>
          <w:sz w:val="24"/>
          <w:szCs w:val="24"/>
        </w:rPr>
        <w:t>emotion</w:t>
      </w:r>
      <w:r w:rsidR="00C5448F">
        <w:rPr>
          <w:rFonts w:ascii="Times New Roman" w:hAnsi="Times New Roman" w:cs="Times New Roman"/>
          <w:sz w:val="24"/>
          <w:szCs w:val="24"/>
        </w:rPr>
        <w:t xml:space="preserve"> </w:t>
      </w:r>
      <w:r w:rsidR="00053A67">
        <w:rPr>
          <w:rFonts w:ascii="Times New Roman" w:hAnsi="Times New Roman" w:cs="Times New Roman"/>
          <w:sz w:val="24"/>
          <w:szCs w:val="24"/>
        </w:rPr>
        <w:t>may be</w:t>
      </w:r>
      <w:r w:rsidR="00FA3789">
        <w:rPr>
          <w:rFonts w:ascii="Times New Roman" w:hAnsi="Times New Roman" w:cs="Times New Roman"/>
          <w:sz w:val="24"/>
          <w:szCs w:val="24"/>
        </w:rPr>
        <w:t xml:space="preserve"> indeed</w:t>
      </w:r>
      <w:r w:rsidR="00053A67">
        <w:rPr>
          <w:rFonts w:ascii="Times New Roman" w:hAnsi="Times New Roman" w:cs="Times New Roman"/>
          <w:sz w:val="24"/>
          <w:szCs w:val="24"/>
        </w:rPr>
        <w:t xml:space="preserve"> </w:t>
      </w:r>
      <w:r w:rsidR="00C5448F">
        <w:rPr>
          <w:rFonts w:ascii="Times New Roman" w:hAnsi="Times New Roman" w:cs="Times New Roman"/>
          <w:sz w:val="24"/>
          <w:szCs w:val="24"/>
        </w:rPr>
        <w:t xml:space="preserve">related specifically to the nature of emotions evoked by upcoming events. Namely, the </w:t>
      </w:r>
      <w:r w:rsidR="00E76486">
        <w:rPr>
          <w:rFonts w:ascii="Times New Roman" w:hAnsi="Times New Roman" w:cs="Times New Roman"/>
          <w:sz w:val="24"/>
          <w:szCs w:val="24"/>
        </w:rPr>
        <w:t xml:space="preserve">positive intensity </w:t>
      </w:r>
      <w:r w:rsidR="00C5448F">
        <w:rPr>
          <w:rFonts w:ascii="Times New Roman" w:hAnsi="Times New Roman" w:cs="Times New Roman"/>
          <w:sz w:val="24"/>
          <w:szCs w:val="24"/>
        </w:rPr>
        <w:t>of contemplating an upcoming positive event is reduced by impatience (</w:t>
      </w:r>
      <w:r w:rsidR="0046345D">
        <w:rPr>
          <w:rFonts w:ascii="Times New Roman" w:hAnsi="Times New Roman" w:cs="Times New Roman"/>
          <w:sz w:val="24"/>
          <w:szCs w:val="24"/>
        </w:rPr>
        <w:t xml:space="preserve">an emotion commonly called upon in the discounting literature and </w:t>
      </w:r>
      <w:r w:rsidR="00C5448F">
        <w:rPr>
          <w:rFonts w:ascii="Times New Roman" w:hAnsi="Times New Roman" w:cs="Times New Roman"/>
          <w:sz w:val="24"/>
          <w:szCs w:val="24"/>
        </w:rPr>
        <w:t xml:space="preserve">unique to events </w:t>
      </w:r>
      <w:r w:rsidR="009A2EB3">
        <w:rPr>
          <w:rFonts w:ascii="Times New Roman" w:hAnsi="Times New Roman" w:cs="Times New Roman"/>
          <w:sz w:val="24"/>
          <w:szCs w:val="24"/>
        </w:rPr>
        <w:t xml:space="preserve">that </w:t>
      </w:r>
      <w:r w:rsidR="00C5448F">
        <w:rPr>
          <w:rFonts w:ascii="Times New Roman" w:hAnsi="Times New Roman" w:cs="Times New Roman"/>
          <w:sz w:val="24"/>
          <w:szCs w:val="24"/>
        </w:rPr>
        <w:t>have not yet occurred), whereas the negative intensity of contemplating an upcoming negative event is not tempered, but rather is likely to be strengthened, by anxiety (also</w:t>
      </w:r>
      <w:r w:rsidR="00053A67">
        <w:rPr>
          <w:rFonts w:ascii="Times New Roman" w:hAnsi="Times New Roman" w:cs="Times New Roman"/>
          <w:sz w:val="24"/>
          <w:szCs w:val="24"/>
        </w:rPr>
        <w:t xml:space="preserve"> an emotion</w:t>
      </w:r>
      <w:r w:rsidR="00C5448F">
        <w:rPr>
          <w:rFonts w:ascii="Times New Roman" w:hAnsi="Times New Roman" w:cs="Times New Roman"/>
          <w:sz w:val="24"/>
          <w:szCs w:val="24"/>
        </w:rPr>
        <w:t xml:space="preserve"> </w:t>
      </w:r>
      <w:r w:rsidR="000252A0">
        <w:rPr>
          <w:rFonts w:ascii="Times New Roman" w:hAnsi="Times New Roman" w:cs="Times New Roman"/>
          <w:sz w:val="24"/>
          <w:szCs w:val="24"/>
        </w:rPr>
        <w:t>closely associated with</w:t>
      </w:r>
      <w:r w:rsidR="00C5448F">
        <w:rPr>
          <w:rFonts w:ascii="Times New Roman" w:hAnsi="Times New Roman" w:cs="Times New Roman"/>
          <w:sz w:val="24"/>
          <w:szCs w:val="24"/>
        </w:rPr>
        <w:t xml:space="preserve"> events that have not yet occurred). </w:t>
      </w:r>
      <w:r w:rsidR="00053A67">
        <w:rPr>
          <w:rFonts w:ascii="Times New Roman" w:hAnsi="Times New Roman" w:cs="Times New Roman"/>
          <w:sz w:val="24"/>
          <w:szCs w:val="24"/>
        </w:rPr>
        <w:t xml:space="preserve">Although experiencing the memory </w:t>
      </w:r>
      <w:r w:rsidR="00531340">
        <w:rPr>
          <w:rFonts w:ascii="Times New Roman" w:hAnsi="Times New Roman" w:cs="Times New Roman"/>
          <w:sz w:val="24"/>
          <w:szCs w:val="24"/>
        </w:rPr>
        <w:t xml:space="preserve">of </w:t>
      </w:r>
      <w:r w:rsidR="00053A67">
        <w:rPr>
          <w:rFonts w:ascii="Times New Roman" w:hAnsi="Times New Roman" w:cs="Times New Roman"/>
          <w:sz w:val="24"/>
          <w:szCs w:val="24"/>
        </w:rPr>
        <w:t xml:space="preserve">past events may also be accompanied by emotion that contrasts the valence of the event, we </w:t>
      </w:r>
      <w:r w:rsidR="00544044">
        <w:rPr>
          <w:rFonts w:ascii="Times New Roman" w:hAnsi="Times New Roman" w:cs="Times New Roman"/>
          <w:sz w:val="24"/>
          <w:szCs w:val="24"/>
        </w:rPr>
        <w:t xml:space="preserve">have no a priori reason to </w:t>
      </w:r>
      <w:r w:rsidR="00053A67">
        <w:rPr>
          <w:rFonts w:ascii="Times New Roman" w:hAnsi="Times New Roman" w:cs="Times New Roman"/>
          <w:sz w:val="24"/>
          <w:szCs w:val="24"/>
        </w:rPr>
        <w:t>predict that these countervailing emotions will demonstrate the same asymmetrical pattern</w:t>
      </w:r>
      <w:r w:rsidR="00DE1571">
        <w:rPr>
          <w:rFonts w:ascii="Times New Roman" w:hAnsi="Times New Roman" w:cs="Times New Roman"/>
          <w:sz w:val="24"/>
          <w:szCs w:val="24"/>
        </w:rPr>
        <w:t xml:space="preserve"> for positive versus negative events</w:t>
      </w:r>
      <w:r w:rsidR="00053A67">
        <w:rPr>
          <w:rFonts w:ascii="Times New Roman" w:hAnsi="Times New Roman" w:cs="Times New Roman"/>
          <w:sz w:val="24"/>
          <w:szCs w:val="24"/>
        </w:rPr>
        <w:t xml:space="preserve"> as their future counterparts.</w:t>
      </w:r>
      <w:r w:rsidR="00C5448F">
        <w:rPr>
          <w:rFonts w:ascii="Times New Roman" w:hAnsi="Times New Roman" w:cs="Times New Roman"/>
          <w:sz w:val="24"/>
          <w:szCs w:val="24"/>
        </w:rPr>
        <w:t xml:space="preserve"> </w:t>
      </w:r>
      <w:r w:rsidR="007372EF">
        <w:rPr>
          <w:rFonts w:ascii="Times New Roman" w:hAnsi="Times New Roman" w:cs="Times New Roman"/>
          <w:sz w:val="24"/>
          <w:szCs w:val="24"/>
        </w:rPr>
        <w:t>Based on this account, we expect to see the</w:t>
      </w:r>
      <w:r w:rsidR="00310AB5">
        <w:rPr>
          <w:rFonts w:ascii="Times New Roman" w:hAnsi="Times New Roman" w:cs="Times New Roman"/>
          <w:sz w:val="24"/>
          <w:szCs w:val="24"/>
        </w:rPr>
        <w:t xml:space="preserve"> </w:t>
      </w:r>
      <w:r w:rsidR="00582C51">
        <w:rPr>
          <w:rFonts w:ascii="Times New Roman" w:hAnsi="Times New Roman" w:cs="Times New Roman"/>
          <w:sz w:val="24"/>
          <w:szCs w:val="24"/>
        </w:rPr>
        <w:t>sign effect exclusively, or at least more strongly, for future events</w:t>
      </w:r>
      <w:r w:rsidR="00053A67">
        <w:rPr>
          <w:rFonts w:ascii="Times New Roman" w:hAnsi="Times New Roman" w:cs="Times New Roman"/>
          <w:sz w:val="24"/>
          <w:szCs w:val="24"/>
        </w:rPr>
        <w:t xml:space="preserve"> </w:t>
      </w:r>
      <w:r w:rsidR="00E73089">
        <w:rPr>
          <w:rFonts w:ascii="Times New Roman" w:hAnsi="Times New Roman" w:cs="Times New Roman"/>
          <w:sz w:val="24"/>
          <w:szCs w:val="24"/>
        </w:rPr>
        <w:t>rather than</w:t>
      </w:r>
      <w:r w:rsidR="00053A67">
        <w:rPr>
          <w:rFonts w:ascii="Times New Roman" w:hAnsi="Times New Roman" w:cs="Times New Roman"/>
          <w:sz w:val="24"/>
          <w:szCs w:val="24"/>
        </w:rPr>
        <w:t xml:space="preserve"> past events</w:t>
      </w:r>
      <w:r w:rsidR="00C42F71">
        <w:rPr>
          <w:rFonts w:ascii="Times New Roman" w:hAnsi="Times New Roman" w:cs="Times New Roman"/>
          <w:sz w:val="24"/>
          <w:szCs w:val="24"/>
        </w:rPr>
        <w:t>.</w:t>
      </w:r>
    </w:p>
    <w:p w14:paraId="253D7C46" w14:textId="53A8CE0C" w:rsidR="001D2989" w:rsidRDefault="004C7E73" w:rsidP="00167D6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make three predictions</w:t>
      </w:r>
      <w:r w:rsidR="001535B0">
        <w:rPr>
          <w:rFonts w:ascii="Times New Roman" w:hAnsi="Times New Roman" w:cs="Times New Roman"/>
          <w:sz w:val="24"/>
          <w:szCs w:val="24"/>
        </w:rPr>
        <w:t xml:space="preserve"> for </w:t>
      </w:r>
      <w:r w:rsidR="00573364">
        <w:rPr>
          <w:rFonts w:ascii="Times New Roman" w:hAnsi="Times New Roman" w:cs="Times New Roman"/>
          <w:sz w:val="24"/>
          <w:szCs w:val="24"/>
        </w:rPr>
        <w:t>our current</w:t>
      </w:r>
      <w:r w:rsidR="001535B0">
        <w:rPr>
          <w:rFonts w:ascii="Times New Roman" w:hAnsi="Times New Roman" w:cs="Times New Roman"/>
          <w:sz w:val="24"/>
          <w:szCs w:val="24"/>
        </w:rPr>
        <w:t xml:space="preserve"> research</w:t>
      </w:r>
      <w:r>
        <w:rPr>
          <w:rFonts w:ascii="Times New Roman" w:hAnsi="Times New Roman" w:cs="Times New Roman"/>
          <w:sz w:val="24"/>
          <w:szCs w:val="24"/>
        </w:rPr>
        <w:t>. First, b</w:t>
      </w:r>
      <w:r w:rsidR="00D61D51" w:rsidRPr="00670AC5">
        <w:rPr>
          <w:rFonts w:ascii="Times New Roman" w:hAnsi="Times New Roman" w:cs="Times New Roman"/>
          <w:sz w:val="24"/>
          <w:szCs w:val="24"/>
        </w:rPr>
        <w:t xml:space="preserve">ased on research documenting </w:t>
      </w:r>
      <w:r w:rsidR="00CC7D8B">
        <w:rPr>
          <w:rFonts w:ascii="Times New Roman" w:hAnsi="Times New Roman" w:cs="Times New Roman"/>
          <w:sz w:val="24"/>
          <w:szCs w:val="24"/>
        </w:rPr>
        <w:t xml:space="preserve">some </w:t>
      </w:r>
      <w:r w:rsidR="00D61D51" w:rsidRPr="00670AC5">
        <w:rPr>
          <w:rFonts w:ascii="Times New Roman" w:hAnsi="Times New Roman" w:cs="Times New Roman"/>
          <w:sz w:val="24"/>
          <w:szCs w:val="24"/>
        </w:rPr>
        <w:t>differences in valuation</w:t>
      </w:r>
      <w:r w:rsidR="00AD0EE3">
        <w:rPr>
          <w:rFonts w:ascii="Times New Roman" w:hAnsi="Times New Roman" w:cs="Times New Roman"/>
          <w:sz w:val="24"/>
          <w:szCs w:val="24"/>
        </w:rPr>
        <w:t xml:space="preserve"> and</w:t>
      </w:r>
      <w:r w:rsidR="00D61D51" w:rsidRPr="00670AC5">
        <w:rPr>
          <w:rFonts w:ascii="Times New Roman" w:hAnsi="Times New Roman" w:cs="Times New Roman"/>
          <w:sz w:val="24"/>
          <w:szCs w:val="24"/>
        </w:rPr>
        <w:t xml:space="preserve"> emotional intensity</w:t>
      </w:r>
      <w:r w:rsidR="00CC7D8B">
        <w:rPr>
          <w:rFonts w:ascii="Times New Roman" w:hAnsi="Times New Roman" w:cs="Times New Roman"/>
          <w:sz w:val="24"/>
          <w:szCs w:val="24"/>
        </w:rPr>
        <w:t xml:space="preserve"> </w:t>
      </w:r>
      <w:r w:rsidR="00D61D51" w:rsidRPr="00670AC5">
        <w:rPr>
          <w:rFonts w:ascii="Times New Roman" w:hAnsi="Times New Roman" w:cs="Times New Roman"/>
          <w:sz w:val="24"/>
          <w:szCs w:val="24"/>
        </w:rPr>
        <w:t xml:space="preserve">of future and past outcomes (e.g., </w:t>
      </w:r>
      <w:r w:rsidR="006A3347">
        <w:rPr>
          <w:rFonts w:ascii="Times New Roman" w:hAnsi="Times New Roman" w:cs="Times New Roman"/>
          <w:sz w:val="24"/>
          <w:szCs w:val="24"/>
        </w:rPr>
        <w:t xml:space="preserve">Caruso, 2010; </w:t>
      </w:r>
      <w:r w:rsidR="00D61D51" w:rsidRPr="00670AC5">
        <w:rPr>
          <w:rFonts w:ascii="Times New Roman" w:hAnsi="Times New Roman" w:cs="Times New Roman"/>
          <w:sz w:val="24"/>
          <w:szCs w:val="24"/>
        </w:rPr>
        <w:t>Caruso, Gilbert, &amp; Wilson, 2008; Caruso &amp; Van Boven, 201</w:t>
      </w:r>
      <w:r w:rsidR="00D6325B">
        <w:rPr>
          <w:rFonts w:ascii="Times New Roman" w:hAnsi="Times New Roman" w:cs="Times New Roman"/>
          <w:sz w:val="24"/>
          <w:szCs w:val="24"/>
        </w:rPr>
        <w:t>9</w:t>
      </w:r>
      <w:r w:rsidR="00D61D51" w:rsidRPr="00670AC5">
        <w:rPr>
          <w:rFonts w:ascii="Times New Roman" w:hAnsi="Times New Roman" w:cs="Times New Roman"/>
          <w:sz w:val="24"/>
          <w:szCs w:val="24"/>
        </w:rPr>
        <w:t>; He, Huang, Yuan, &amp; Chen, 2012; Van Boven &amp; Ashworth, 2007)</w:t>
      </w:r>
      <w:r w:rsidR="00D61D51">
        <w:rPr>
          <w:rFonts w:ascii="Times New Roman" w:hAnsi="Times New Roman" w:cs="Times New Roman"/>
          <w:sz w:val="24"/>
          <w:szCs w:val="24"/>
        </w:rPr>
        <w:t xml:space="preserve">, we predict </w:t>
      </w:r>
      <w:r w:rsidR="00D61D51" w:rsidRPr="00670AC5">
        <w:rPr>
          <w:rFonts w:ascii="Times New Roman" w:hAnsi="Times New Roman" w:cs="Times New Roman"/>
          <w:sz w:val="24"/>
          <w:szCs w:val="24"/>
        </w:rPr>
        <w:t xml:space="preserve">that past events will be discounted more than future events. </w:t>
      </w:r>
      <w:r>
        <w:rPr>
          <w:rFonts w:ascii="Times New Roman" w:hAnsi="Times New Roman" w:cs="Times New Roman"/>
          <w:sz w:val="24"/>
          <w:szCs w:val="24"/>
        </w:rPr>
        <w:t>Second, w</w:t>
      </w:r>
      <w:r w:rsidR="00D61D51">
        <w:rPr>
          <w:rFonts w:ascii="Times New Roman" w:hAnsi="Times New Roman" w:cs="Times New Roman"/>
          <w:sz w:val="24"/>
          <w:szCs w:val="24"/>
        </w:rPr>
        <w:t xml:space="preserve">e expect to replicate the basic sign effect whereby people </w:t>
      </w:r>
      <w:r w:rsidR="00D61D51" w:rsidRPr="00670AC5">
        <w:rPr>
          <w:rFonts w:ascii="Times New Roman" w:hAnsi="Times New Roman" w:cs="Times New Roman"/>
          <w:sz w:val="24"/>
          <w:szCs w:val="24"/>
        </w:rPr>
        <w:t xml:space="preserve">discount </w:t>
      </w:r>
      <w:r w:rsidR="00D61D51">
        <w:rPr>
          <w:rFonts w:ascii="Times New Roman" w:hAnsi="Times New Roman" w:cs="Times New Roman"/>
          <w:sz w:val="24"/>
          <w:szCs w:val="24"/>
        </w:rPr>
        <w:t>positive</w:t>
      </w:r>
      <w:r w:rsidR="00D61D51" w:rsidRPr="00670AC5">
        <w:rPr>
          <w:rFonts w:ascii="Times New Roman" w:hAnsi="Times New Roman" w:cs="Times New Roman"/>
          <w:sz w:val="24"/>
          <w:szCs w:val="24"/>
        </w:rPr>
        <w:t xml:space="preserve"> </w:t>
      </w:r>
      <w:r w:rsidR="00D61D51" w:rsidRPr="0085428D">
        <w:rPr>
          <w:rFonts w:ascii="Times New Roman" w:hAnsi="Times New Roman" w:cs="Times New Roman"/>
          <w:i/>
          <w:sz w:val="24"/>
          <w:szCs w:val="24"/>
        </w:rPr>
        <w:t>future</w:t>
      </w:r>
      <w:r w:rsidR="00D61D51" w:rsidRPr="00670AC5">
        <w:rPr>
          <w:rFonts w:ascii="Times New Roman" w:hAnsi="Times New Roman" w:cs="Times New Roman"/>
          <w:sz w:val="24"/>
          <w:szCs w:val="24"/>
        </w:rPr>
        <w:t xml:space="preserve"> events </w:t>
      </w:r>
      <w:r w:rsidR="00D61D51">
        <w:rPr>
          <w:rFonts w:ascii="Times New Roman" w:hAnsi="Times New Roman" w:cs="Times New Roman"/>
          <w:sz w:val="24"/>
          <w:szCs w:val="24"/>
        </w:rPr>
        <w:t>more</w:t>
      </w:r>
      <w:r w:rsidR="00D61D51" w:rsidRPr="00670AC5">
        <w:rPr>
          <w:rFonts w:ascii="Times New Roman" w:hAnsi="Times New Roman" w:cs="Times New Roman"/>
          <w:sz w:val="24"/>
          <w:szCs w:val="24"/>
        </w:rPr>
        <w:t xml:space="preserve"> than</w:t>
      </w:r>
      <w:r w:rsidR="005B7ACF">
        <w:rPr>
          <w:rFonts w:ascii="Times New Roman" w:hAnsi="Times New Roman" w:cs="Times New Roman"/>
          <w:sz w:val="24"/>
          <w:szCs w:val="24"/>
        </w:rPr>
        <w:t xml:space="preserve"> </w:t>
      </w:r>
      <w:r w:rsidR="005D7019">
        <w:rPr>
          <w:rFonts w:ascii="Times New Roman" w:hAnsi="Times New Roman" w:cs="Times New Roman"/>
          <w:sz w:val="24"/>
          <w:szCs w:val="24"/>
        </w:rPr>
        <w:t>negative</w:t>
      </w:r>
      <w:r w:rsidR="005D7019" w:rsidRPr="00167D69">
        <w:rPr>
          <w:rFonts w:ascii="Times New Roman" w:hAnsi="Times New Roman" w:cs="Times New Roman"/>
          <w:i/>
          <w:iCs/>
          <w:sz w:val="24"/>
          <w:szCs w:val="24"/>
        </w:rPr>
        <w:t xml:space="preserve"> </w:t>
      </w:r>
      <w:r w:rsidR="005B7ACF" w:rsidRPr="00167D69">
        <w:rPr>
          <w:rFonts w:ascii="Times New Roman" w:hAnsi="Times New Roman" w:cs="Times New Roman"/>
          <w:i/>
          <w:iCs/>
          <w:sz w:val="24"/>
          <w:szCs w:val="24"/>
        </w:rPr>
        <w:t>future</w:t>
      </w:r>
      <w:r w:rsidR="00D61D51" w:rsidRPr="00670AC5">
        <w:rPr>
          <w:rFonts w:ascii="Times New Roman" w:hAnsi="Times New Roman" w:cs="Times New Roman"/>
          <w:sz w:val="24"/>
          <w:szCs w:val="24"/>
        </w:rPr>
        <w:t xml:space="preserve"> events</w:t>
      </w:r>
      <w:r w:rsidR="00D61D51">
        <w:rPr>
          <w:rFonts w:ascii="Times New Roman" w:hAnsi="Times New Roman" w:cs="Times New Roman"/>
          <w:sz w:val="24"/>
          <w:szCs w:val="24"/>
        </w:rPr>
        <w:t xml:space="preserve"> (</w:t>
      </w:r>
      <w:proofErr w:type="spellStart"/>
      <w:r w:rsidR="002E61DF">
        <w:rPr>
          <w:rFonts w:ascii="Times New Roman" w:hAnsi="Times New Roman" w:cs="Times New Roman"/>
          <w:sz w:val="24"/>
          <w:szCs w:val="24"/>
        </w:rPr>
        <w:t>Mischel</w:t>
      </w:r>
      <w:proofErr w:type="spellEnd"/>
      <w:r w:rsidR="002E61DF">
        <w:rPr>
          <w:rFonts w:ascii="Times New Roman" w:hAnsi="Times New Roman" w:cs="Times New Roman"/>
          <w:sz w:val="24"/>
          <w:szCs w:val="24"/>
        </w:rPr>
        <w:t xml:space="preserve"> et al., 1969; </w:t>
      </w:r>
      <w:r w:rsidR="00D61D51" w:rsidRPr="00670AC5">
        <w:rPr>
          <w:rFonts w:ascii="Times New Roman" w:hAnsi="Times New Roman" w:cs="Times New Roman"/>
          <w:sz w:val="24"/>
          <w:szCs w:val="24"/>
        </w:rPr>
        <w:t>Read, 2004; Thaler, 1981</w:t>
      </w:r>
      <w:r w:rsidR="00D61D51">
        <w:rPr>
          <w:rFonts w:ascii="Times New Roman" w:hAnsi="Times New Roman" w:cs="Times New Roman"/>
          <w:sz w:val="24"/>
          <w:szCs w:val="24"/>
        </w:rPr>
        <w:t xml:space="preserve">). </w:t>
      </w:r>
      <w:r w:rsidR="006634EA">
        <w:rPr>
          <w:rFonts w:ascii="Times New Roman" w:hAnsi="Times New Roman" w:cs="Times New Roman"/>
          <w:sz w:val="24"/>
          <w:szCs w:val="24"/>
        </w:rPr>
        <w:t xml:space="preserve">Third, </w:t>
      </w:r>
      <w:r>
        <w:rPr>
          <w:rFonts w:ascii="Times New Roman" w:hAnsi="Times New Roman" w:cs="Times New Roman"/>
          <w:sz w:val="24"/>
          <w:szCs w:val="24"/>
        </w:rPr>
        <w:t>most c</w:t>
      </w:r>
      <w:r w:rsidR="00D61D51">
        <w:rPr>
          <w:rFonts w:ascii="Times New Roman" w:hAnsi="Times New Roman" w:cs="Times New Roman"/>
          <w:sz w:val="24"/>
          <w:szCs w:val="24"/>
        </w:rPr>
        <w:t xml:space="preserve">ritically, we predict an interaction such </w:t>
      </w:r>
      <w:r w:rsidR="00D61D51" w:rsidRPr="00670AC5">
        <w:rPr>
          <w:rFonts w:ascii="Times New Roman" w:hAnsi="Times New Roman" w:cs="Times New Roman"/>
          <w:sz w:val="24"/>
          <w:szCs w:val="24"/>
        </w:rPr>
        <w:t xml:space="preserve">that </w:t>
      </w:r>
      <w:r w:rsidR="00D61D51">
        <w:rPr>
          <w:rFonts w:ascii="Times New Roman" w:hAnsi="Times New Roman" w:cs="Times New Roman"/>
          <w:sz w:val="24"/>
          <w:szCs w:val="24"/>
        </w:rPr>
        <w:t xml:space="preserve">the </w:t>
      </w:r>
      <w:r w:rsidR="00D61D51" w:rsidRPr="00670AC5">
        <w:rPr>
          <w:rFonts w:ascii="Times New Roman" w:hAnsi="Times New Roman" w:cs="Times New Roman"/>
          <w:sz w:val="24"/>
          <w:szCs w:val="24"/>
        </w:rPr>
        <w:t xml:space="preserve">sign effect </w:t>
      </w:r>
      <w:r w:rsidR="00D61D51">
        <w:rPr>
          <w:rFonts w:ascii="Times New Roman" w:hAnsi="Times New Roman" w:cs="Times New Roman"/>
          <w:sz w:val="24"/>
          <w:szCs w:val="24"/>
        </w:rPr>
        <w:t xml:space="preserve">will be larger for future events than for </w:t>
      </w:r>
      <w:r w:rsidR="009A7B3C">
        <w:rPr>
          <w:rFonts w:ascii="Times New Roman" w:hAnsi="Times New Roman" w:cs="Times New Roman"/>
          <w:sz w:val="24"/>
          <w:szCs w:val="24"/>
        </w:rPr>
        <w:t xml:space="preserve">past </w:t>
      </w:r>
      <w:r w:rsidR="00D61D51">
        <w:rPr>
          <w:rFonts w:ascii="Times New Roman" w:hAnsi="Times New Roman" w:cs="Times New Roman"/>
          <w:sz w:val="24"/>
          <w:szCs w:val="24"/>
        </w:rPr>
        <w:t xml:space="preserve">events, and that this difference </w:t>
      </w:r>
      <w:r w:rsidR="00D61D51" w:rsidRPr="00670AC5">
        <w:rPr>
          <w:rFonts w:ascii="Times New Roman" w:hAnsi="Times New Roman" w:cs="Times New Roman"/>
          <w:sz w:val="24"/>
          <w:szCs w:val="24"/>
        </w:rPr>
        <w:t xml:space="preserve">will be </w:t>
      </w:r>
      <w:r w:rsidR="00865160">
        <w:rPr>
          <w:rFonts w:ascii="Times New Roman" w:hAnsi="Times New Roman" w:cs="Times New Roman"/>
          <w:sz w:val="24"/>
          <w:szCs w:val="24"/>
        </w:rPr>
        <w:t>associated with</w:t>
      </w:r>
      <w:r w:rsidR="00D61D51" w:rsidRPr="00670AC5">
        <w:rPr>
          <w:rFonts w:ascii="Times New Roman" w:hAnsi="Times New Roman" w:cs="Times New Roman"/>
          <w:sz w:val="24"/>
          <w:szCs w:val="24"/>
        </w:rPr>
        <w:t xml:space="preserve"> </w:t>
      </w:r>
      <w:r w:rsidR="00CC7D8B">
        <w:rPr>
          <w:rFonts w:ascii="Times New Roman" w:hAnsi="Times New Roman" w:cs="Times New Roman"/>
          <w:sz w:val="24"/>
          <w:szCs w:val="24"/>
        </w:rPr>
        <w:t xml:space="preserve">more intense </w:t>
      </w:r>
      <w:r w:rsidR="00CC7D8B">
        <w:rPr>
          <w:rFonts w:ascii="Times New Roman" w:hAnsi="Times New Roman" w:cs="Times New Roman"/>
          <w:sz w:val="24"/>
          <w:szCs w:val="24"/>
        </w:rPr>
        <w:lastRenderedPageBreak/>
        <w:t>net emotion related to the</w:t>
      </w:r>
      <w:r w:rsidR="00D61D51" w:rsidRPr="00670AC5">
        <w:rPr>
          <w:rFonts w:ascii="Times New Roman" w:hAnsi="Times New Roman" w:cs="Times New Roman"/>
          <w:sz w:val="24"/>
          <w:szCs w:val="24"/>
        </w:rPr>
        <w:t xml:space="preserve"> </w:t>
      </w:r>
      <w:r w:rsidR="00D61D51">
        <w:rPr>
          <w:rFonts w:ascii="Times New Roman" w:hAnsi="Times New Roman" w:cs="Times New Roman"/>
          <w:sz w:val="24"/>
          <w:szCs w:val="24"/>
        </w:rPr>
        <w:t>contemplation</w:t>
      </w:r>
      <w:r w:rsidR="00D61D51" w:rsidRPr="00670AC5">
        <w:rPr>
          <w:rFonts w:ascii="Times New Roman" w:hAnsi="Times New Roman" w:cs="Times New Roman"/>
          <w:sz w:val="24"/>
          <w:szCs w:val="24"/>
        </w:rPr>
        <w:t xml:space="preserve"> of future negative </w:t>
      </w:r>
      <w:r w:rsidR="00614335">
        <w:rPr>
          <w:rFonts w:ascii="Times New Roman" w:hAnsi="Times New Roman" w:cs="Times New Roman"/>
          <w:sz w:val="24"/>
          <w:szCs w:val="24"/>
        </w:rPr>
        <w:t xml:space="preserve">(versus positive) </w:t>
      </w:r>
      <w:r w:rsidR="00D61D51" w:rsidRPr="00670AC5">
        <w:rPr>
          <w:rFonts w:ascii="Times New Roman" w:hAnsi="Times New Roman" w:cs="Times New Roman"/>
          <w:sz w:val="24"/>
          <w:szCs w:val="24"/>
        </w:rPr>
        <w:t xml:space="preserve">events. </w:t>
      </w:r>
      <w:r w:rsidR="00D61D51">
        <w:rPr>
          <w:rFonts w:ascii="Times New Roman" w:hAnsi="Times New Roman" w:cs="Times New Roman"/>
          <w:sz w:val="24"/>
          <w:szCs w:val="24"/>
        </w:rPr>
        <w:t xml:space="preserve">We test these predictions in </w:t>
      </w:r>
      <w:r w:rsidR="00D6325B">
        <w:rPr>
          <w:rFonts w:ascii="Times New Roman" w:hAnsi="Times New Roman" w:cs="Times New Roman"/>
          <w:sz w:val="24"/>
          <w:szCs w:val="24"/>
        </w:rPr>
        <w:t xml:space="preserve">six </w:t>
      </w:r>
      <w:r w:rsidR="00D61D51">
        <w:rPr>
          <w:rFonts w:ascii="Times New Roman" w:hAnsi="Times New Roman" w:cs="Times New Roman"/>
          <w:sz w:val="24"/>
          <w:szCs w:val="24"/>
        </w:rPr>
        <w:t>studies.</w:t>
      </w:r>
    </w:p>
    <w:p w14:paraId="6F61CDDC" w14:textId="03D7605B" w:rsidR="00255F77" w:rsidRPr="00670AC5" w:rsidRDefault="00E455B9" w:rsidP="00670AC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Study 1a</w:t>
      </w:r>
    </w:p>
    <w:p w14:paraId="162361C4" w14:textId="77777777" w:rsidR="00255F77" w:rsidRPr="00670AC5" w:rsidRDefault="00255F77" w:rsidP="0072658F">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Participants</w:t>
      </w:r>
    </w:p>
    <w:p w14:paraId="666A64F5" w14:textId="425AA1B0" w:rsidR="00AD6FA8" w:rsidRDefault="00255F77"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ab/>
        <w:t>One hundred and eighty-four participants</w:t>
      </w:r>
      <w:r w:rsidR="00B13008">
        <w:rPr>
          <w:rStyle w:val="FootnoteReference"/>
          <w:rFonts w:ascii="Times New Roman" w:hAnsi="Times New Roman" w:cs="Times New Roman"/>
          <w:sz w:val="24"/>
          <w:szCs w:val="24"/>
        </w:rPr>
        <w:footnoteReference w:id="1"/>
      </w:r>
      <w:r w:rsidRPr="00670AC5">
        <w:rPr>
          <w:rFonts w:ascii="Times New Roman" w:hAnsi="Times New Roman" w:cs="Times New Roman"/>
          <w:sz w:val="24"/>
          <w:szCs w:val="24"/>
        </w:rPr>
        <w:t xml:space="preserve"> from Amazon’s Mechanical Turk </w:t>
      </w:r>
      <w:r w:rsidR="00AB79C9">
        <w:rPr>
          <w:rFonts w:ascii="Times New Roman" w:hAnsi="Times New Roman" w:cs="Times New Roman"/>
          <w:sz w:val="24"/>
          <w:szCs w:val="24"/>
        </w:rPr>
        <w:t>(45.7</w:t>
      </w:r>
      <w:r w:rsidR="00D84D35">
        <w:rPr>
          <w:rFonts w:ascii="Times New Roman" w:hAnsi="Times New Roman" w:cs="Times New Roman"/>
          <w:sz w:val="24"/>
          <w:szCs w:val="24"/>
        </w:rPr>
        <w:t xml:space="preserve">% female, mean age=32 years) </w:t>
      </w:r>
      <w:r w:rsidRPr="00670AC5">
        <w:rPr>
          <w:rFonts w:ascii="Times New Roman" w:hAnsi="Times New Roman" w:cs="Times New Roman"/>
          <w:sz w:val="24"/>
          <w:szCs w:val="24"/>
        </w:rPr>
        <w:t xml:space="preserve">participated in an online study in return for </w:t>
      </w:r>
      <w:r w:rsidR="00AB79C9">
        <w:rPr>
          <w:rFonts w:ascii="Times New Roman" w:hAnsi="Times New Roman" w:cs="Times New Roman"/>
          <w:sz w:val="24"/>
          <w:szCs w:val="24"/>
        </w:rPr>
        <w:t xml:space="preserve">$1.50 </w:t>
      </w:r>
      <w:r w:rsidRPr="00670AC5">
        <w:rPr>
          <w:rFonts w:ascii="Times New Roman" w:hAnsi="Times New Roman" w:cs="Times New Roman"/>
          <w:sz w:val="24"/>
          <w:szCs w:val="24"/>
        </w:rPr>
        <w:t>compensation.</w:t>
      </w:r>
      <w:r w:rsidR="006C04A7" w:rsidRPr="00670AC5">
        <w:rPr>
          <w:rFonts w:ascii="Times New Roman" w:hAnsi="Times New Roman" w:cs="Times New Roman"/>
          <w:sz w:val="24"/>
          <w:szCs w:val="24"/>
        </w:rPr>
        <w:t xml:space="preserve"> </w:t>
      </w:r>
    </w:p>
    <w:p w14:paraId="1AAFF328" w14:textId="77777777" w:rsidR="00246328" w:rsidRPr="00670AC5" w:rsidRDefault="00A87C32" w:rsidP="0072658F">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Procedure</w:t>
      </w:r>
    </w:p>
    <w:p w14:paraId="7791039E" w14:textId="3C5240D2" w:rsidR="004669E2" w:rsidRDefault="00255F77" w:rsidP="00E4758B">
      <w:pPr>
        <w:spacing w:after="0" w:line="480" w:lineRule="auto"/>
        <w:rPr>
          <w:rFonts w:ascii="Times New Roman" w:hAnsi="Times New Roman" w:cs="Times New Roman"/>
          <w:sz w:val="24"/>
          <w:szCs w:val="24"/>
        </w:rPr>
      </w:pPr>
      <w:r w:rsidRPr="00670AC5">
        <w:rPr>
          <w:rFonts w:ascii="Times New Roman" w:hAnsi="Times New Roman" w:cs="Times New Roman"/>
          <w:i/>
          <w:sz w:val="24"/>
          <w:szCs w:val="24"/>
        </w:rPr>
        <w:tab/>
      </w:r>
      <w:r w:rsidR="00675B1C" w:rsidRPr="00670AC5">
        <w:rPr>
          <w:rFonts w:ascii="Times New Roman" w:hAnsi="Times New Roman" w:cs="Times New Roman"/>
          <w:sz w:val="24"/>
          <w:szCs w:val="24"/>
        </w:rPr>
        <w:t>Instructions at the top of each screen asked participants to ima</w:t>
      </w:r>
      <w:r w:rsidR="00CC69E8" w:rsidRPr="00670AC5">
        <w:rPr>
          <w:rFonts w:ascii="Times New Roman" w:hAnsi="Times New Roman" w:cs="Times New Roman"/>
          <w:sz w:val="24"/>
          <w:szCs w:val="24"/>
        </w:rPr>
        <w:t>gine gaining or losing</w:t>
      </w:r>
      <w:r w:rsidR="00675B1C" w:rsidRPr="00670AC5">
        <w:rPr>
          <w:rFonts w:ascii="Times New Roman" w:hAnsi="Times New Roman" w:cs="Times New Roman"/>
          <w:sz w:val="24"/>
          <w:szCs w:val="24"/>
        </w:rPr>
        <w:t xml:space="preserve"> money in the past or future. </w:t>
      </w:r>
      <w:r w:rsidR="002B6359" w:rsidRPr="00670AC5">
        <w:rPr>
          <w:rFonts w:ascii="Times New Roman" w:hAnsi="Times New Roman" w:cs="Times New Roman"/>
          <w:sz w:val="24"/>
          <w:szCs w:val="24"/>
        </w:rPr>
        <w:t>E</w:t>
      </w:r>
      <w:r w:rsidR="00675B1C" w:rsidRPr="00670AC5">
        <w:rPr>
          <w:rFonts w:ascii="Times New Roman" w:hAnsi="Times New Roman" w:cs="Times New Roman"/>
          <w:sz w:val="24"/>
          <w:szCs w:val="24"/>
        </w:rPr>
        <w:t>ach participant completed all four</w:t>
      </w:r>
      <w:r w:rsidR="00CC69E8" w:rsidRPr="00670AC5">
        <w:rPr>
          <w:rFonts w:ascii="Times New Roman" w:hAnsi="Times New Roman" w:cs="Times New Roman"/>
          <w:sz w:val="24"/>
          <w:szCs w:val="24"/>
        </w:rPr>
        <w:t xml:space="preserve"> </w:t>
      </w:r>
      <w:r w:rsidR="00322B2E">
        <w:rPr>
          <w:rFonts w:ascii="Times New Roman" w:hAnsi="Times New Roman" w:cs="Times New Roman"/>
          <w:sz w:val="24"/>
          <w:szCs w:val="24"/>
        </w:rPr>
        <w:t>cells</w:t>
      </w:r>
      <w:r w:rsidR="00CC69E8" w:rsidRPr="00670AC5">
        <w:rPr>
          <w:rFonts w:ascii="Times New Roman" w:hAnsi="Times New Roman" w:cs="Times New Roman"/>
          <w:sz w:val="24"/>
          <w:szCs w:val="24"/>
        </w:rPr>
        <w:t xml:space="preserve"> </w:t>
      </w:r>
      <w:r w:rsidR="00675B1C" w:rsidRPr="00670AC5">
        <w:rPr>
          <w:rFonts w:ascii="Times New Roman" w:hAnsi="Times New Roman" w:cs="Times New Roman"/>
          <w:sz w:val="24"/>
          <w:szCs w:val="24"/>
        </w:rPr>
        <w:t>of a 2</w:t>
      </w:r>
      <w:r w:rsidR="00254A8A" w:rsidRPr="00670AC5">
        <w:rPr>
          <w:rFonts w:ascii="Times New Roman" w:hAnsi="Times New Roman" w:cs="Times New Roman"/>
          <w:sz w:val="24"/>
          <w:szCs w:val="24"/>
        </w:rPr>
        <w:t xml:space="preserve"> </w:t>
      </w:r>
      <w:r w:rsidR="00675B1C" w:rsidRPr="00670AC5">
        <w:rPr>
          <w:rFonts w:ascii="Times New Roman" w:hAnsi="Times New Roman" w:cs="Times New Roman"/>
          <w:sz w:val="24"/>
          <w:szCs w:val="24"/>
        </w:rPr>
        <w:t>(gain vs. los</w:t>
      </w:r>
      <w:r w:rsidR="00254A8A" w:rsidRPr="00670AC5">
        <w:rPr>
          <w:rFonts w:ascii="Times New Roman" w:hAnsi="Times New Roman" w:cs="Times New Roman"/>
          <w:sz w:val="24"/>
          <w:szCs w:val="24"/>
        </w:rPr>
        <w:t xml:space="preserve">s) x 2 (past vs. future) </w:t>
      </w:r>
      <w:r w:rsidR="00675B1C" w:rsidRPr="00670AC5">
        <w:rPr>
          <w:rFonts w:ascii="Times New Roman" w:hAnsi="Times New Roman" w:cs="Times New Roman"/>
          <w:sz w:val="24"/>
          <w:szCs w:val="24"/>
        </w:rPr>
        <w:t>design</w:t>
      </w:r>
      <w:r w:rsidR="002A63B0" w:rsidRPr="00670AC5">
        <w:rPr>
          <w:rFonts w:ascii="Times New Roman" w:hAnsi="Times New Roman" w:cs="Times New Roman"/>
          <w:sz w:val="24"/>
          <w:szCs w:val="24"/>
        </w:rPr>
        <w:t xml:space="preserve"> in counterbalanced order</w:t>
      </w:r>
      <w:r w:rsidR="00675B1C" w:rsidRPr="00670AC5">
        <w:rPr>
          <w:rFonts w:ascii="Times New Roman" w:hAnsi="Times New Roman" w:cs="Times New Roman"/>
          <w:sz w:val="24"/>
          <w:szCs w:val="24"/>
        </w:rPr>
        <w:t>.</w:t>
      </w:r>
      <w:r w:rsidR="00254A8A" w:rsidRPr="00670AC5">
        <w:rPr>
          <w:rFonts w:ascii="Times New Roman" w:hAnsi="Times New Roman" w:cs="Times New Roman"/>
          <w:sz w:val="24"/>
          <w:szCs w:val="24"/>
        </w:rPr>
        <w:t xml:space="preserve"> </w:t>
      </w:r>
      <w:r w:rsidR="00675B1C" w:rsidRPr="00670AC5">
        <w:rPr>
          <w:rFonts w:ascii="Times New Roman" w:hAnsi="Times New Roman" w:cs="Times New Roman"/>
          <w:sz w:val="24"/>
          <w:szCs w:val="24"/>
        </w:rPr>
        <w:t>Within each block, participants were presen</w:t>
      </w:r>
      <w:r w:rsidR="00E614B1">
        <w:rPr>
          <w:rFonts w:ascii="Times New Roman" w:hAnsi="Times New Roman" w:cs="Times New Roman"/>
          <w:sz w:val="24"/>
          <w:szCs w:val="24"/>
        </w:rPr>
        <w:t>ted with two columns. The right-</w:t>
      </w:r>
      <w:r w:rsidR="00675B1C" w:rsidRPr="00670AC5">
        <w:rPr>
          <w:rFonts w:ascii="Times New Roman" w:hAnsi="Times New Roman" w:cs="Times New Roman"/>
          <w:sz w:val="24"/>
          <w:szCs w:val="24"/>
        </w:rPr>
        <w:t>hand column co</w:t>
      </w:r>
      <w:r w:rsidR="005B2D67" w:rsidRPr="00670AC5">
        <w:rPr>
          <w:rFonts w:ascii="Times New Roman" w:hAnsi="Times New Roman" w:cs="Times New Roman"/>
          <w:sz w:val="24"/>
          <w:szCs w:val="24"/>
        </w:rPr>
        <w:t>ntained 20 rows with</w:t>
      </w:r>
      <w:r w:rsidR="00675B1C" w:rsidRPr="00670AC5">
        <w:rPr>
          <w:rFonts w:ascii="Times New Roman" w:hAnsi="Times New Roman" w:cs="Times New Roman"/>
          <w:sz w:val="24"/>
          <w:szCs w:val="24"/>
        </w:rPr>
        <w:t xml:space="preserve"> a</w:t>
      </w:r>
      <w:r w:rsidR="00EF7590" w:rsidRPr="00670AC5">
        <w:rPr>
          <w:rFonts w:ascii="Times New Roman" w:hAnsi="Times New Roman" w:cs="Times New Roman"/>
          <w:sz w:val="24"/>
          <w:szCs w:val="24"/>
        </w:rPr>
        <w:t xml:space="preserve"> fixed gain ($10) or loss ($5)</w:t>
      </w:r>
      <w:r w:rsidR="004C6EEF">
        <w:rPr>
          <w:rFonts w:ascii="Times New Roman" w:hAnsi="Times New Roman" w:cs="Times New Roman"/>
          <w:sz w:val="24"/>
          <w:szCs w:val="24"/>
        </w:rPr>
        <w:t xml:space="preserve"> </w:t>
      </w:r>
      <w:r w:rsidR="00CC69E8" w:rsidRPr="00670AC5">
        <w:rPr>
          <w:rFonts w:ascii="Times New Roman" w:hAnsi="Times New Roman" w:cs="Times New Roman"/>
          <w:sz w:val="24"/>
          <w:szCs w:val="24"/>
        </w:rPr>
        <w:t>at a</w:t>
      </w:r>
      <w:r w:rsidR="00675B1C" w:rsidRPr="00670AC5">
        <w:rPr>
          <w:rFonts w:ascii="Times New Roman" w:hAnsi="Times New Roman" w:cs="Times New Roman"/>
          <w:sz w:val="24"/>
          <w:szCs w:val="24"/>
        </w:rPr>
        <w:t xml:space="preserve"> </w:t>
      </w:r>
      <w:r w:rsidR="00A87C32" w:rsidRPr="00670AC5">
        <w:rPr>
          <w:rFonts w:ascii="Times New Roman" w:hAnsi="Times New Roman" w:cs="Times New Roman"/>
          <w:sz w:val="24"/>
          <w:szCs w:val="24"/>
        </w:rPr>
        <w:t>distant time point</w:t>
      </w:r>
      <w:r w:rsidR="00CC69E8" w:rsidRPr="00670AC5">
        <w:rPr>
          <w:rFonts w:ascii="Times New Roman" w:hAnsi="Times New Roman" w:cs="Times New Roman"/>
          <w:sz w:val="24"/>
          <w:szCs w:val="24"/>
        </w:rPr>
        <w:t xml:space="preserve"> of </w:t>
      </w:r>
      <w:r w:rsidR="00675B1C" w:rsidRPr="00670AC5">
        <w:rPr>
          <w:rFonts w:ascii="Times New Roman" w:hAnsi="Times New Roman" w:cs="Times New Roman"/>
          <w:sz w:val="24"/>
          <w:szCs w:val="24"/>
        </w:rPr>
        <w:t xml:space="preserve">one year in the future or </w:t>
      </w:r>
      <w:r w:rsidR="002A6340">
        <w:rPr>
          <w:rFonts w:ascii="Times New Roman" w:hAnsi="Times New Roman" w:cs="Times New Roman"/>
          <w:sz w:val="24"/>
          <w:szCs w:val="24"/>
        </w:rPr>
        <w:t>one</w:t>
      </w:r>
      <w:r w:rsidR="00675B1C" w:rsidRPr="00670AC5">
        <w:rPr>
          <w:rFonts w:ascii="Times New Roman" w:hAnsi="Times New Roman" w:cs="Times New Roman"/>
          <w:sz w:val="24"/>
          <w:szCs w:val="24"/>
        </w:rPr>
        <w:t xml:space="preserve"> year in the past</w:t>
      </w:r>
      <w:r w:rsidR="000F6164" w:rsidRPr="00670AC5">
        <w:rPr>
          <w:rFonts w:ascii="Times New Roman" w:hAnsi="Times New Roman" w:cs="Times New Roman"/>
          <w:sz w:val="24"/>
          <w:szCs w:val="24"/>
        </w:rPr>
        <w:t>, depending on condition</w:t>
      </w:r>
      <w:r w:rsidR="00781FC0" w:rsidRPr="00670AC5">
        <w:rPr>
          <w:rFonts w:ascii="Times New Roman" w:hAnsi="Times New Roman" w:cs="Times New Roman"/>
          <w:sz w:val="24"/>
          <w:szCs w:val="24"/>
        </w:rPr>
        <w:t>.</w:t>
      </w:r>
      <w:r w:rsidR="007D45F3">
        <w:rPr>
          <w:rFonts w:ascii="Times New Roman" w:hAnsi="Times New Roman" w:cs="Times New Roman"/>
          <w:sz w:val="24"/>
          <w:szCs w:val="24"/>
        </w:rPr>
        <w:t xml:space="preserve"> </w:t>
      </w:r>
      <w:r w:rsidR="00380150">
        <w:rPr>
          <w:rFonts w:ascii="Times New Roman" w:hAnsi="Times New Roman" w:cs="Times New Roman"/>
          <w:sz w:val="24"/>
          <w:szCs w:val="24"/>
        </w:rPr>
        <w:t>Monetary</w:t>
      </w:r>
      <w:r w:rsidR="007D45F3">
        <w:rPr>
          <w:rFonts w:ascii="Times New Roman" w:hAnsi="Times New Roman" w:cs="Times New Roman"/>
          <w:sz w:val="24"/>
          <w:szCs w:val="24"/>
        </w:rPr>
        <w:t xml:space="preserve"> values were </w:t>
      </w:r>
      <w:r w:rsidR="006C3D02">
        <w:rPr>
          <w:rFonts w:ascii="Times New Roman" w:hAnsi="Times New Roman" w:cs="Times New Roman"/>
          <w:sz w:val="24"/>
          <w:szCs w:val="24"/>
        </w:rPr>
        <w:t>chosen based on pretesting such that they would have equivalent</w:t>
      </w:r>
      <w:r w:rsidR="007D45F3">
        <w:rPr>
          <w:rFonts w:ascii="Times New Roman" w:hAnsi="Times New Roman" w:cs="Times New Roman"/>
          <w:sz w:val="24"/>
          <w:szCs w:val="24"/>
        </w:rPr>
        <w:t xml:space="preserve"> subjective present impact</w:t>
      </w:r>
      <w:r w:rsidR="00E614B1">
        <w:rPr>
          <w:rFonts w:ascii="Times New Roman" w:hAnsi="Times New Roman" w:cs="Times New Roman"/>
          <w:sz w:val="24"/>
          <w:szCs w:val="24"/>
        </w:rPr>
        <w:t>.</w:t>
      </w:r>
      <w:r w:rsidR="001C121B" w:rsidRPr="00670AC5">
        <w:rPr>
          <w:rStyle w:val="FootnoteReference"/>
          <w:rFonts w:ascii="Times New Roman" w:hAnsi="Times New Roman" w:cs="Times New Roman"/>
          <w:sz w:val="24"/>
          <w:szCs w:val="24"/>
        </w:rPr>
        <w:footnoteReference w:id="2"/>
      </w:r>
      <w:r w:rsidR="00E614B1">
        <w:rPr>
          <w:rFonts w:ascii="Times New Roman" w:hAnsi="Times New Roman" w:cs="Times New Roman"/>
          <w:sz w:val="24"/>
          <w:szCs w:val="24"/>
        </w:rPr>
        <w:t xml:space="preserve"> This was done</w:t>
      </w:r>
      <w:r w:rsidR="001C121B">
        <w:rPr>
          <w:rFonts w:ascii="Times New Roman" w:hAnsi="Times New Roman" w:cs="Times New Roman"/>
          <w:sz w:val="24"/>
          <w:szCs w:val="24"/>
        </w:rPr>
        <w:t xml:space="preserve"> to control for differences in </w:t>
      </w:r>
      <w:r w:rsidR="00942858">
        <w:rPr>
          <w:rFonts w:ascii="Times New Roman" w:hAnsi="Times New Roman" w:cs="Times New Roman"/>
          <w:sz w:val="24"/>
          <w:szCs w:val="24"/>
        </w:rPr>
        <w:t>emotional experience</w:t>
      </w:r>
      <w:r w:rsidR="00E5198C">
        <w:rPr>
          <w:rFonts w:ascii="Times New Roman" w:hAnsi="Times New Roman" w:cs="Times New Roman"/>
          <w:sz w:val="24"/>
          <w:szCs w:val="24"/>
        </w:rPr>
        <w:t xml:space="preserve"> </w:t>
      </w:r>
      <w:r w:rsidR="00942858">
        <w:rPr>
          <w:rFonts w:ascii="Times New Roman" w:hAnsi="Times New Roman" w:cs="Times New Roman"/>
          <w:sz w:val="24"/>
          <w:szCs w:val="24"/>
        </w:rPr>
        <w:t>due to perceptions of</w:t>
      </w:r>
      <w:r w:rsidR="001C121B">
        <w:rPr>
          <w:rFonts w:ascii="Times New Roman" w:hAnsi="Times New Roman" w:cs="Times New Roman"/>
          <w:sz w:val="24"/>
          <w:szCs w:val="24"/>
        </w:rPr>
        <w:t xml:space="preserve"> the outcomes themselves</w:t>
      </w:r>
      <w:r w:rsidR="00C36EC0">
        <w:rPr>
          <w:rFonts w:ascii="Times New Roman" w:hAnsi="Times New Roman" w:cs="Times New Roman"/>
          <w:sz w:val="24"/>
          <w:szCs w:val="24"/>
        </w:rPr>
        <w:t xml:space="preserve"> (loss aversion)</w:t>
      </w:r>
      <w:r w:rsidR="001C121B">
        <w:rPr>
          <w:rFonts w:ascii="Times New Roman" w:hAnsi="Times New Roman" w:cs="Times New Roman"/>
          <w:sz w:val="24"/>
          <w:szCs w:val="24"/>
        </w:rPr>
        <w:t xml:space="preserve">, </w:t>
      </w:r>
      <w:r w:rsidR="00E5198C">
        <w:rPr>
          <w:rFonts w:ascii="Times New Roman" w:hAnsi="Times New Roman" w:cs="Times New Roman"/>
          <w:sz w:val="24"/>
          <w:szCs w:val="24"/>
        </w:rPr>
        <w:t>rather than</w:t>
      </w:r>
      <w:r w:rsidR="00EA01D3">
        <w:rPr>
          <w:rFonts w:ascii="Times New Roman" w:hAnsi="Times New Roman" w:cs="Times New Roman"/>
          <w:sz w:val="24"/>
          <w:szCs w:val="24"/>
        </w:rPr>
        <w:t xml:space="preserve"> </w:t>
      </w:r>
      <w:r w:rsidR="00942858">
        <w:rPr>
          <w:rFonts w:ascii="Times New Roman" w:hAnsi="Times New Roman" w:cs="Times New Roman"/>
          <w:sz w:val="24"/>
          <w:szCs w:val="24"/>
        </w:rPr>
        <w:t xml:space="preserve">to </w:t>
      </w:r>
      <w:r w:rsidR="00E5198C">
        <w:rPr>
          <w:rFonts w:ascii="Times New Roman" w:hAnsi="Times New Roman" w:cs="Times New Roman"/>
          <w:sz w:val="24"/>
          <w:szCs w:val="24"/>
        </w:rPr>
        <w:t>differences in experience</w:t>
      </w:r>
      <w:r w:rsidR="001C121B">
        <w:rPr>
          <w:rFonts w:ascii="Times New Roman" w:hAnsi="Times New Roman" w:cs="Times New Roman"/>
          <w:sz w:val="24"/>
          <w:szCs w:val="24"/>
        </w:rPr>
        <w:t xml:space="preserve"> of the intervening waiting period</w:t>
      </w:r>
      <w:r w:rsidR="006C3D02">
        <w:rPr>
          <w:rFonts w:ascii="Times New Roman" w:hAnsi="Times New Roman" w:cs="Times New Roman"/>
          <w:sz w:val="24"/>
          <w:szCs w:val="24"/>
        </w:rPr>
        <w:t>.</w:t>
      </w:r>
      <w:r w:rsidR="000F21E0">
        <w:rPr>
          <w:rFonts w:ascii="Times New Roman" w:hAnsi="Times New Roman" w:cs="Times New Roman"/>
          <w:sz w:val="24"/>
          <w:szCs w:val="24"/>
        </w:rPr>
        <w:t xml:space="preserve"> </w:t>
      </w:r>
      <w:r w:rsidR="0072658F" w:rsidRPr="00670AC5">
        <w:rPr>
          <w:rFonts w:ascii="Times New Roman" w:hAnsi="Times New Roman" w:cs="Times New Roman"/>
          <w:sz w:val="24"/>
          <w:szCs w:val="24"/>
        </w:rPr>
        <w:t>T</w:t>
      </w:r>
      <w:r w:rsidR="00726767" w:rsidRPr="00670AC5">
        <w:rPr>
          <w:rFonts w:ascii="Times New Roman" w:hAnsi="Times New Roman" w:cs="Times New Roman"/>
          <w:sz w:val="24"/>
          <w:szCs w:val="24"/>
        </w:rPr>
        <w:t xml:space="preserve">he </w:t>
      </w:r>
      <w:r w:rsidR="00E614B1">
        <w:rPr>
          <w:rFonts w:ascii="Times New Roman" w:hAnsi="Times New Roman" w:cs="Times New Roman"/>
          <w:sz w:val="24"/>
          <w:szCs w:val="24"/>
        </w:rPr>
        <w:t>left-</w:t>
      </w:r>
      <w:r w:rsidR="002A5ABF" w:rsidRPr="00670AC5">
        <w:rPr>
          <w:rFonts w:ascii="Times New Roman" w:hAnsi="Times New Roman" w:cs="Times New Roman"/>
          <w:sz w:val="24"/>
          <w:szCs w:val="24"/>
        </w:rPr>
        <w:t>hand column presented ascending or descending amounts in 5% int</w:t>
      </w:r>
      <w:r w:rsidR="00E614B1">
        <w:rPr>
          <w:rFonts w:ascii="Times New Roman" w:hAnsi="Times New Roman" w:cs="Times New Roman"/>
          <w:sz w:val="24"/>
          <w:szCs w:val="24"/>
        </w:rPr>
        <w:t>ervals of the right-</w:t>
      </w:r>
      <w:r w:rsidR="00A90C62" w:rsidRPr="00670AC5">
        <w:rPr>
          <w:rFonts w:ascii="Times New Roman" w:hAnsi="Times New Roman" w:cs="Times New Roman"/>
          <w:sz w:val="24"/>
          <w:szCs w:val="24"/>
        </w:rPr>
        <w:t>hand amount</w:t>
      </w:r>
      <w:r w:rsidR="00DF67F4" w:rsidRPr="00670AC5">
        <w:rPr>
          <w:rFonts w:ascii="Times New Roman" w:hAnsi="Times New Roman" w:cs="Times New Roman"/>
          <w:sz w:val="24"/>
          <w:szCs w:val="24"/>
        </w:rPr>
        <w:t>,</w:t>
      </w:r>
      <w:r w:rsidR="002A63B0" w:rsidRPr="00670AC5">
        <w:rPr>
          <w:rFonts w:ascii="Times New Roman" w:hAnsi="Times New Roman" w:cs="Times New Roman"/>
          <w:sz w:val="24"/>
          <w:szCs w:val="24"/>
        </w:rPr>
        <w:t xml:space="preserve"> </w:t>
      </w:r>
      <w:r w:rsidR="00CC69E8" w:rsidRPr="00670AC5">
        <w:rPr>
          <w:rFonts w:ascii="Times New Roman" w:hAnsi="Times New Roman" w:cs="Times New Roman"/>
          <w:sz w:val="24"/>
          <w:szCs w:val="24"/>
        </w:rPr>
        <w:t>occurr</w:t>
      </w:r>
      <w:r w:rsidR="00DF67F4" w:rsidRPr="00670AC5">
        <w:rPr>
          <w:rFonts w:ascii="Times New Roman" w:hAnsi="Times New Roman" w:cs="Times New Roman"/>
          <w:sz w:val="24"/>
          <w:szCs w:val="24"/>
        </w:rPr>
        <w:t>ing</w:t>
      </w:r>
      <w:r w:rsidR="00A90C62" w:rsidRPr="00670AC5">
        <w:rPr>
          <w:rFonts w:ascii="Times New Roman" w:hAnsi="Times New Roman" w:cs="Times New Roman"/>
          <w:sz w:val="24"/>
          <w:szCs w:val="24"/>
        </w:rPr>
        <w:t xml:space="preserve"> </w:t>
      </w:r>
      <w:r w:rsidR="00A87C32" w:rsidRPr="00670AC5">
        <w:rPr>
          <w:rFonts w:ascii="Times New Roman" w:hAnsi="Times New Roman" w:cs="Times New Roman"/>
          <w:sz w:val="24"/>
          <w:szCs w:val="24"/>
        </w:rPr>
        <w:t xml:space="preserve">at </w:t>
      </w:r>
      <w:r w:rsidR="002A5ABF" w:rsidRPr="00670AC5">
        <w:rPr>
          <w:rFonts w:ascii="Times New Roman" w:hAnsi="Times New Roman" w:cs="Times New Roman"/>
          <w:sz w:val="24"/>
          <w:szCs w:val="24"/>
        </w:rPr>
        <w:t>one hour i</w:t>
      </w:r>
      <w:r w:rsidR="00A87C32" w:rsidRPr="00670AC5">
        <w:rPr>
          <w:rFonts w:ascii="Times New Roman" w:hAnsi="Times New Roman" w:cs="Times New Roman"/>
          <w:sz w:val="24"/>
          <w:szCs w:val="24"/>
        </w:rPr>
        <w:t>n the future or past</w:t>
      </w:r>
      <w:r w:rsidR="002A63B0" w:rsidRPr="00670AC5">
        <w:rPr>
          <w:rFonts w:ascii="Times New Roman" w:hAnsi="Times New Roman" w:cs="Times New Roman"/>
          <w:sz w:val="24"/>
          <w:szCs w:val="24"/>
        </w:rPr>
        <w:t xml:space="preserve"> </w:t>
      </w:r>
      <w:r w:rsidR="00A87C32" w:rsidRPr="00670AC5">
        <w:rPr>
          <w:rFonts w:ascii="Times New Roman" w:hAnsi="Times New Roman" w:cs="Times New Roman"/>
          <w:sz w:val="24"/>
          <w:szCs w:val="24"/>
        </w:rPr>
        <w:t>(</w:t>
      </w:r>
      <w:r w:rsidR="0072658F" w:rsidRPr="00670AC5">
        <w:rPr>
          <w:rFonts w:ascii="Times New Roman" w:hAnsi="Times New Roman" w:cs="Times New Roman"/>
          <w:sz w:val="24"/>
          <w:szCs w:val="24"/>
        </w:rPr>
        <w:t xml:space="preserve">modeled after </w:t>
      </w:r>
      <w:r w:rsidR="00E4758B" w:rsidRPr="00670AC5">
        <w:rPr>
          <w:rFonts w:ascii="Times New Roman" w:hAnsi="Times New Roman" w:cs="Times New Roman"/>
          <w:sz w:val="24"/>
          <w:szCs w:val="24"/>
        </w:rPr>
        <w:t xml:space="preserve">Yi </w:t>
      </w:r>
      <w:r w:rsidR="00E83532">
        <w:rPr>
          <w:rFonts w:ascii="Times New Roman" w:eastAsia="Calibri" w:hAnsi="Times New Roman" w:cs="Times New Roman"/>
          <w:color w:val="222222"/>
          <w:sz w:val="24"/>
          <w:szCs w:val="24"/>
          <w:shd w:val="clear" w:color="auto" w:fill="FFFFFF"/>
        </w:rPr>
        <w:t>et al.</w:t>
      </w:r>
      <w:r w:rsidR="00E4758B" w:rsidRPr="008030F4">
        <w:rPr>
          <w:rFonts w:ascii="Times New Roman" w:eastAsia="Calibri" w:hAnsi="Times New Roman" w:cs="Times New Roman"/>
          <w:color w:val="222222"/>
          <w:sz w:val="24"/>
          <w:szCs w:val="24"/>
          <w:shd w:val="clear" w:color="auto" w:fill="FFFFFF"/>
        </w:rPr>
        <w:t>,</w:t>
      </w:r>
      <w:r w:rsidR="00E4758B" w:rsidRPr="00670AC5">
        <w:rPr>
          <w:rFonts w:ascii="Times New Roman" w:hAnsi="Times New Roman" w:cs="Times New Roman"/>
          <w:sz w:val="24"/>
          <w:szCs w:val="24"/>
        </w:rPr>
        <w:t xml:space="preserve"> 2006</w:t>
      </w:r>
      <w:r w:rsidR="0072658F" w:rsidRPr="00670AC5">
        <w:rPr>
          <w:rFonts w:ascii="Times New Roman" w:hAnsi="Times New Roman" w:cs="Times New Roman"/>
          <w:sz w:val="24"/>
          <w:szCs w:val="24"/>
        </w:rPr>
        <w:t xml:space="preserve">; </w:t>
      </w:r>
      <w:r w:rsidR="002A5ABF" w:rsidRPr="00670AC5">
        <w:rPr>
          <w:rFonts w:ascii="Times New Roman" w:hAnsi="Times New Roman" w:cs="Times New Roman"/>
          <w:sz w:val="24"/>
          <w:szCs w:val="24"/>
        </w:rPr>
        <w:t xml:space="preserve">see </w:t>
      </w:r>
      <w:r w:rsidR="00467A50">
        <w:rPr>
          <w:rFonts w:ascii="Times New Roman" w:hAnsi="Times New Roman" w:cs="Times New Roman"/>
          <w:sz w:val="24"/>
          <w:szCs w:val="24"/>
        </w:rPr>
        <w:t>SOM-R</w:t>
      </w:r>
      <w:r w:rsidR="004004B6" w:rsidRPr="00670AC5">
        <w:rPr>
          <w:rFonts w:ascii="Times New Roman" w:hAnsi="Times New Roman" w:cs="Times New Roman"/>
          <w:sz w:val="24"/>
          <w:szCs w:val="24"/>
        </w:rPr>
        <w:t xml:space="preserve"> for </w:t>
      </w:r>
      <w:r w:rsidR="00E42985" w:rsidRPr="00670AC5">
        <w:rPr>
          <w:rFonts w:ascii="Times New Roman" w:hAnsi="Times New Roman" w:cs="Times New Roman"/>
          <w:sz w:val="24"/>
          <w:szCs w:val="24"/>
        </w:rPr>
        <w:t>sample</w:t>
      </w:r>
      <w:r w:rsidR="004004B6" w:rsidRPr="00670AC5">
        <w:rPr>
          <w:rFonts w:ascii="Times New Roman" w:hAnsi="Times New Roman" w:cs="Times New Roman"/>
          <w:sz w:val="24"/>
          <w:szCs w:val="24"/>
        </w:rPr>
        <w:t xml:space="preserve"> stimuli</w:t>
      </w:r>
      <w:r w:rsidR="00CC69E8" w:rsidRPr="00670AC5">
        <w:rPr>
          <w:rFonts w:ascii="Times New Roman" w:hAnsi="Times New Roman" w:cs="Times New Roman"/>
          <w:sz w:val="24"/>
          <w:szCs w:val="24"/>
        </w:rPr>
        <w:t>). P</w:t>
      </w:r>
      <w:r w:rsidR="002A5ABF" w:rsidRPr="00670AC5">
        <w:rPr>
          <w:rFonts w:ascii="Times New Roman" w:hAnsi="Times New Roman" w:cs="Times New Roman"/>
          <w:sz w:val="24"/>
          <w:szCs w:val="24"/>
        </w:rPr>
        <w:t xml:space="preserve">articipants </w:t>
      </w:r>
      <w:r w:rsidR="006F41BB" w:rsidRPr="00670AC5">
        <w:rPr>
          <w:rFonts w:ascii="Times New Roman" w:hAnsi="Times New Roman" w:cs="Times New Roman"/>
          <w:sz w:val="24"/>
          <w:szCs w:val="24"/>
        </w:rPr>
        <w:t>made a choice</w:t>
      </w:r>
      <w:r w:rsidR="00CC69E8" w:rsidRPr="00670AC5">
        <w:rPr>
          <w:rFonts w:ascii="Times New Roman" w:hAnsi="Times New Roman" w:cs="Times New Roman"/>
          <w:sz w:val="24"/>
          <w:szCs w:val="24"/>
        </w:rPr>
        <w:t xml:space="preserve"> f</w:t>
      </w:r>
      <w:r w:rsidR="00003F62">
        <w:rPr>
          <w:rFonts w:ascii="Times New Roman" w:hAnsi="Times New Roman" w:cs="Times New Roman"/>
          <w:sz w:val="24"/>
          <w:szCs w:val="24"/>
        </w:rPr>
        <w:t>rom</w:t>
      </w:r>
      <w:r w:rsidR="00CC69E8" w:rsidRPr="00670AC5">
        <w:rPr>
          <w:rFonts w:ascii="Times New Roman" w:hAnsi="Times New Roman" w:cs="Times New Roman"/>
          <w:sz w:val="24"/>
          <w:szCs w:val="24"/>
        </w:rPr>
        <w:t xml:space="preserve"> each row</w:t>
      </w:r>
      <w:r w:rsidR="00A87C32" w:rsidRPr="00670AC5">
        <w:rPr>
          <w:rFonts w:ascii="Times New Roman" w:hAnsi="Times New Roman" w:cs="Times New Roman"/>
          <w:sz w:val="24"/>
          <w:szCs w:val="24"/>
        </w:rPr>
        <w:t xml:space="preserve">. </w:t>
      </w:r>
      <w:r w:rsidR="0031733E">
        <w:rPr>
          <w:rFonts w:ascii="Times New Roman" w:hAnsi="Times New Roman" w:cs="Times New Roman"/>
          <w:sz w:val="24"/>
          <w:szCs w:val="24"/>
        </w:rPr>
        <w:t xml:space="preserve"> </w:t>
      </w:r>
    </w:p>
    <w:p w14:paraId="1A9EADF5" w14:textId="23E25FCF" w:rsidR="0031733E" w:rsidRPr="00670AC5" w:rsidRDefault="0031733E" w:rsidP="00E4758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Though the repeated-measures nature of our discounting elicitation method has some drawbacks due to the possibility of carryover effects across questions, we aimed to minimize the impact of these effects on our results by a) testing for order effects across blocks (discussed further in the results section), </w:t>
      </w:r>
      <w:r w:rsidR="002373C4">
        <w:rPr>
          <w:rFonts w:ascii="Times New Roman" w:hAnsi="Times New Roman" w:cs="Times New Roman"/>
          <w:sz w:val="24"/>
          <w:szCs w:val="24"/>
        </w:rPr>
        <w:t xml:space="preserve">and </w:t>
      </w:r>
      <w:r>
        <w:rPr>
          <w:rFonts w:ascii="Times New Roman" w:hAnsi="Times New Roman" w:cs="Times New Roman"/>
          <w:sz w:val="24"/>
          <w:szCs w:val="24"/>
        </w:rPr>
        <w:t xml:space="preserve">b) presenting discounting questions within blocks in both ascending and descending order to mitigate effects of anchoring on earlier questions within a block. Furthermore, though previous research on discounting methodology in particular has noted the presence of carryover effects with instruments that use multiple questions, such titration methods are generally viewed as among the most accurate ways of eliciting meaningful discount rates (e.g., see Hardisty, Thompson, Krantz, &amp; Weber, 2013; </w:t>
      </w:r>
      <w:r w:rsidR="0089494B">
        <w:rPr>
          <w:rFonts w:ascii="Times New Roman" w:hAnsi="Times New Roman" w:cs="Times New Roman"/>
          <w:sz w:val="24"/>
          <w:szCs w:val="24"/>
        </w:rPr>
        <w:t>L</w:t>
      </w:r>
      <w:r w:rsidR="00A06643">
        <w:rPr>
          <w:rFonts w:ascii="Times New Roman" w:hAnsi="Times New Roman" w:cs="Times New Roman"/>
          <w:sz w:val="24"/>
          <w:szCs w:val="24"/>
        </w:rPr>
        <w:t>i</w:t>
      </w:r>
      <w:r w:rsidR="0089494B">
        <w:rPr>
          <w:rFonts w:ascii="Times New Roman" w:hAnsi="Times New Roman" w:cs="Times New Roman"/>
          <w:sz w:val="24"/>
          <w:szCs w:val="24"/>
        </w:rPr>
        <w:t>, Wall, Johnson, &amp; Toubia, 2016).</w:t>
      </w:r>
    </w:p>
    <w:p w14:paraId="6B100B70" w14:textId="376ABB6C" w:rsidR="000F6164" w:rsidRPr="00670AC5" w:rsidRDefault="0031733E" w:rsidP="0031733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After completing the discounting measures,</w:t>
      </w:r>
      <w:r w:rsidR="00254A8A" w:rsidRPr="00670AC5">
        <w:rPr>
          <w:rFonts w:ascii="Times New Roman" w:hAnsi="Times New Roman" w:cs="Times New Roman"/>
          <w:sz w:val="24"/>
          <w:szCs w:val="24"/>
        </w:rPr>
        <w:t xml:space="preserve"> p</w:t>
      </w:r>
      <w:r w:rsidR="000F6164" w:rsidRPr="00670AC5">
        <w:rPr>
          <w:rFonts w:ascii="Times New Roman" w:hAnsi="Times New Roman" w:cs="Times New Roman"/>
          <w:sz w:val="24"/>
          <w:szCs w:val="24"/>
        </w:rPr>
        <w:t>artici</w:t>
      </w:r>
      <w:r w:rsidR="00254A8A" w:rsidRPr="00670AC5">
        <w:rPr>
          <w:rFonts w:ascii="Times New Roman" w:hAnsi="Times New Roman" w:cs="Times New Roman"/>
          <w:sz w:val="24"/>
          <w:szCs w:val="24"/>
        </w:rPr>
        <w:t xml:space="preserve">pants </w:t>
      </w:r>
      <w:r w:rsidR="00A81BE4" w:rsidRPr="00670AC5">
        <w:rPr>
          <w:rFonts w:ascii="Times New Roman" w:hAnsi="Times New Roman" w:cs="Times New Roman"/>
          <w:sz w:val="24"/>
          <w:szCs w:val="24"/>
        </w:rPr>
        <w:t>reported</w:t>
      </w:r>
      <w:r w:rsidR="00254A8A" w:rsidRPr="00670AC5">
        <w:rPr>
          <w:rFonts w:ascii="Times New Roman" w:hAnsi="Times New Roman" w:cs="Times New Roman"/>
          <w:sz w:val="24"/>
          <w:szCs w:val="24"/>
        </w:rPr>
        <w:t xml:space="preserve"> </w:t>
      </w:r>
      <w:r w:rsidR="000F6164" w:rsidRPr="00670AC5">
        <w:rPr>
          <w:rFonts w:ascii="Times New Roman" w:hAnsi="Times New Roman" w:cs="Times New Roman"/>
          <w:sz w:val="24"/>
          <w:szCs w:val="24"/>
        </w:rPr>
        <w:t>their subject</w:t>
      </w:r>
      <w:r w:rsidR="00214475" w:rsidRPr="00670AC5">
        <w:rPr>
          <w:rFonts w:ascii="Times New Roman" w:hAnsi="Times New Roman" w:cs="Times New Roman"/>
          <w:sz w:val="24"/>
          <w:szCs w:val="24"/>
        </w:rPr>
        <w:t>ive feelings of anticipation or</w:t>
      </w:r>
      <w:r w:rsidR="000F6164" w:rsidRPr="00670AC5">
        <w:rPr>
          <w:rFonts w:ascii="Times New Roman" w:hAnsi="Times New Roman" w:cs="Times New Roman"/>
          <w:sz w:val="24"/>
          <w:szCs w:val="24"/>
        </w:rPr>
        <w:t xml:space="preserve"> memory</w:t>
      </w:r>
      <w:r w:rsidR="00A148C9" w:rsidRPr="00670AC5">
        <w:rPr>
          <w:rFonts w:ascii="Times New Roman" w:hAnsi="Times New Roman" w:cs="Times New Roman"/>
          <w:sz w:val="24"/>
          <w:szCs w:val="24"/>
        </w:rPr>
        <w:t xml:space="preserve"> (</w:t>
      </w:r>
      <w:r w:rsidR="00003F62">
        <w:rPr>
          <w:rFonts w:ascii="Times New Roman" w:hAnsi="Times New Roman" w:cs="Times New Roman"/>
          <w:sz w:val="24"/>
          <w:szCs w:val="24"/>
        </w:rPr>
        <w:t>contemplation</w:t>
      </w:r>
      <w:r w:rsidR="00003F62" w:rsidRPr="00670AC5">
        <w:rPr>
          <w:rFonts w:ascii="Times New Roman" w:hAnsi="Times New Roman" w:cs="Times New Roman"/>
          <w:sz w:val="24"/>
          <w:szCs w:val="24"/>
        </w:rPr>
        <w:t xml:space="preserve"> </w:t>
      </w:r>
      <w:r w:rsidR="00A37F11">
        <w:rPr>
          <w:rFonts w:ascii="Times New Roman" w:hAnsi="Times New Roman" w:cs="Times New Roman"/>
          <w:sz w:val="24"/>
          <w:szCs w:val="24"/>
        </w:rPr>
        <w:t>emotion</w:t>
      </w:r>
      <w:r w:rsidR="00A148C9" w:rsidRPr="00670AC5">
        <w:rPr>
          <w:rFonts w:ascii="Times New Roman" w:hAnsi="Times New Roman" w:cs="Times New Roman"/>
          <w:sz w:val="24"/>
          <w:szCs w:val="24"/>
        </w:rPr>
        <w:t xml:space="preserve"> measure)</w:t>
      </w:r>
      <w:r w:rsidR="000F6164" w:rsidRPr="00670AC5">
        <w:rPr>
          <w:rFonts w:ascii="Times New Roman" w:hAnsi="Times New Roman" w:cs="Times New Roman"/>
          <w:sz w:val="24"/>
          <w:szCs w:val="24"/>
        </w:rPr>
        <w:t xml:space="preserve"> for </w:t>
      </w:r>
      <w:r w:rsidR="00E42985" w:rsidRPr="00670AC5">
        <w:rPr>
          <w:rFonts w:ascii="Times New Roman" w:hAnsi="Times New Roman" w:cs="Times New Roman"/>
          <w:sz w:val="24"/>
          <w:szCs w:val="24"/>
        </w:rPr>
        <w:t>the</w:t>
      </w:r>
      <w:r w:rsidR="00CC69E8" w:rsidRPr="00670AC5">
        <w:rPr>
          <w:rFonts w:ascii="Times New Roman" w:hAnsi="Times New Roman" w:cs="Times New Roman"/>
          <w:sz w:val="24"/>
          <w:szCs w:val="24"/>
        </w:rPr>
        <w:t xml:space="preserve"> distant</w:t>
      </w:r>
      <w:r w:rsidR="00E42985" w:rsidRPr="00670AC5">
        <w:rPr>
          <w:rFonts w:ascii="Times New Roman" w:hAnsi="Times New Roman" w:cs="Times New Roman"/>
          <w:sz w:val="24"/>
          <w:szCs w:val="24"/>
        </w:rPr>
        <w:t xml:space="preserve"> fixed amount in that block </w:t>
      </w:r>
      <w:r w:rsidR="000F6164" w:rsidRPr="00670AC5">
        <w:rPr>
          <w:rFonts w:ascii="Times New Roman" w:hAnsi="Times New Roman" w:cs="Times New Roman"/>
          <w:sz w:val="24"/>
          <w:szCs w:val="24"/>
        </w:rPr>
        <w:t>(</w:t>
      </w:r>
      <w:r w:rsidR="00E42985" w:rsidRPr="00670AC5">
        <w:rPr>
          <w:rFonts w:ascii="Times New Roman" w:hAnsi="Times New Roman" w:cs="Times New Roman"/>
          <w:sz w:val="24"/>
          <w:szCs w:val="24"/>
        </w:rPr>
        <w:t xml:space="preserve">$10 </w:t>
      </w:r>
      <w:r w:rsidR="00CC69E8" w:rsidRPr="00670AC5">
        <w:rPr>
          <w:rFonts w:ascii="Times New Roman" w:hAnsi="Times New Roman" w:cs="Times New Roman"/>
          <w:sz w:val="24"/>
          <w:szCs w:val="24"/>
        </w:rPr>
        <w:t xml:space="preserve">gain </w:t>
      </w:r>
      <w:r w:rsidR="00E42985" w:rsidRPr="00670AC5">
        <w:rPr>
          <w:rFonts w:ascii="Times New Roman" w:hAnsi="Times New Roman" w:cs="Times New Roman"/>
          <w:sz w:val="24"/>
          <w:szCs w:val="24"/>
        </w:rPr>
        <w:t>or $5</w:t>
      </w:r>
      <w:r w:rsidR="000F6164" w:rsidRPr="00670AC5">
        <w:rPr>
          <w:rFonts w:ascii="Times New Roman" w:hAnsi="Times New Roman" w:cs="Times New Roman"/>
          <w:sz w:val="24"/>
          <w:szCs w:val="24"/>
        </w:rPr>
        <w:t xml:space="preserve"> </w:t>
      </w:r>
      <w:r w:rsidR="00CC69E8" w:rsidRPr="00670AC5">
        <w:rPr>
          <w:rFonts w:ascii="Times New Roman" w:hAnsi="Times New Roman" w:cs="Times New Roman"/>
          <w:sz w:val="24"/>
          <w:szCs w:val="24"/>
        </w:rPr>
        <w:t>loss</w:t>
      </w:r>
      <w:r w:rsidR="000F6164" w:rsidRPr="00670AC5">
        <w:rPr>
          <w:rFonts w:ascii="Times New Roman" w:hAnsi="Times New Roman" w:cs="Times New Roman"/>
          <w:sz w:val="24"/>
          <w:szCs w:val="24"/>
        </w:rPr>
        <w:t>)</w:t>
      </w:r>
      <w:r w:rsidR="00F07A3A" w:rsidRPr="00670AC5">
        <w:rPr>
          <w:rFonts w:ascii="Times New Roman" w:hAnsi="Times New Roman" w:cs="Times New Roman"/>
          <w:sz w:val="24"/>
          <w:szCs w:val="24"/>
        </w:rPr>
        <w:t>. They were asked</w:t>
      </w:r>
      <w:r w:rsidR="00A81BE4" w:rsidRPr="00670AC5">
        <w:rPr>
          <w:rFonts w:ascii="Times New Roman" w:hAnsi="Times New Roman" w:cs="Times New Roman"/>
          <w:sz w:val="24"/>
          <w:szCs w:val="24"/>
        </w:rPr>
        <w:t xml:space="preserve">, </w:t>
      </w:r>
      <w:r w:rsidR="000F6164" w:rsidRPr="00670AC5">
        <w:rPr>
          <w:rFonts w:ascii="Times New Roman" w:hAnsi="Times New Roman" w:cs="Times New Roman"/>
          <w:sz w:val="24"/>
          <w:szCs w:val="24"/>
        </w:rPr>
        <w:t xml:space="preserve">“How psychologically pleasurable or </w:t>
      </w:r>
      <w:proofErr w:type="spellStart"/>
      <w:r w:rsidR="000F6164" w:rsidRPr="00670AC5">
        <w:rPr>
          <w:rFonts w:ascii="Times New Roman" w:hAnsi="Times New Roman" w:cs="Times New Roman"/>
          <w:sz w:val="24"/>
          <w:szCs w:val="24"/>
        </w:rPr>
        <w:t>displeasurable</w:t>
      </w:r>
      <w:proofErr w:type="spellEnd"/>
      <w:r w:rsidR="000F6164" w:rsidRPr="00670AC5">
        <w:rPr>
          <w:rFonts w:ascii="Times New Roman" w:hAnsi="Times New Roman" w:cs="Times New Roman"/>
          <w:sz w:val="24"/>
          <w:szCs w:val="24"/>
        </w:rPr>
        <w:t xml:space="preserve"> would the [anticipation/memory] of [event] be?</w:t>
      </w:r>
      <w:r w:rsidR="003B0169" w:rsidRPr="00670AC5">
        <w:rPr>
          <w:rFonts w:ascii="Times New Roman" w:hAnsi="Times New Roman" w:cs="Times New Roman"/>
          <w:sz w:val="24"/>
          <w:szCs w:val="24"/>
        </w:rPr>
        <w:t xml:space="preserve"> In other words, how would you feel while [waiting for/remembering] it?</w:t>
      </w:r>
      <w:r w:rsidR="00DB7C07" w:rsidRPr="00670AC5">
        <w:rPr>
          <w:rFonts w:ascii="Times New Roman" w:hAnsi="Times New Roman" w:cs="Times New Roman"/>
          <w:sz w:val="24"/>
          <w:szCs w:val="24"/>
        </w:rPr>
        <w:t xml:space="preserve">” </w:t>
      </w:r>
      <w:r w:rsidR="00D62749" w:rsidRPr="00670AC5">
        <w:rPr>
          <w:rFonts w:ascii="Times New Roman" w:hAnsi="Times New Roman" w:cs="Times New Roman"/>
          <w:sz w:val="24"/>
          <w:szCs w:val="24"/>
        </w:rPr>
        <w:t>and respond</w:t>
      </w:r>
      <w:r w:rsidR="00AE3BD2" w:rsidRPr="00670AC5">
        <w:rPr>
          <w:rFonts w:ascii="Times New Roman" w:hAnsi="Times New Roman" w:cs="Times New Roman"/>
          <w:sz w:val="24"/>
          <w:szCs w:val="24"/>
        </w:rPr>
        <w:t>ed</w:t>
      </w:r>
      <w:r w:rsidR="00D62749" w:rsidRPr="00670AC5">
        <w:rPr>
          <w:rFonts w:ascii="Times New Roman" w:hAnsi="Times New Roman" w:cs="Times New Roman"/>
          <w:sz w:val="24"/>
          <w:szCs w:val="24"/>
        </w:rPr>
        <w:t xml:space="preserve"> on a sliding scale </w:t>
      </w:r>
      <w:r w:rsidR="00F07A3A" w:rsidRPr="00670AC5">
        <w:rPr>
          <w:rFonts w:ascii="Times New Roman" w:hAnsi="Times New Roman" w:cs="Times New Roman"/>
          <w:sz w:val="24"/>
          <w:szCs w:val="24"/>
        </w:rPr>
        <w:t xml:space="preserve">ranging </w:t>
      </w:r>
      <w:r w:rsidR="00D62749" w:rsidRPr="00670AC5">
        <w:rPr>
          <w:rFonts w:ascii="Times New Roman" w:hAnsi="Times New Roman" w:cs="Times New Roman"/>
          <w:sz w:val="24"/>
          <w:szCs w:val="24"/>
        </w:rPr>
        <w:t>from -50</w:t>
      </w:r>
      <w:r w:rsidR="002630AA">
        <w:rPr>
          <w:rFonts w:ascii="Times New Roman" w:hAnsi="Times New Roman" w:cs="Times New Roman"/>
          <w:sz w:val="24"/>
          <w:szCs w:val="24"/>
        </w:rPr>
        <w:t xml:space="preserve"> (strongly dislike the feeling of [waiting/remembering])</w:t>
      </w:r>
      <w:r w:rsidR="00D62749" w:rsidRPr="00670AC5">
        <w:rPr>
          <w:rFonts w:ascii="Times New Roman" w:hAnsi="Times New Roman" w:cs="Times New Roman"/>
          <w:sz w:val="24"/>
          <w:szCs w:val="24"/>
        </w:rPr>
        <w:t xml:space="preserve"> to +50</w:t>
      </w:r>
      <w:r w:rsidR="002630AA">
        <w:rPr>
          <w:rFonts w:ascii="Times New Roman" w:hAnsi="Times New Roman" w:cs="Times New Roman"/>
          <w:sz w:val="24"/>
          <w:szCs w:val="24"/>
        </w:rPr>
        <w:t xml:space="preserve"> (strongly like the feeling of [wa</w:t>
      </w:r>
      <w:r w:rsidR="005E65D7">
        <w:rPr>
          <w:rFonts w:ascii="Times New Roman" w:hAnsi="Times New Roman" w:cs="Times New Roman"/>
          <w:sz w:val="24"/>
          <w:szCs w:val="24"/>
        </w:rPr>
        <w:t>i</w:t>
      </w:r>
      <w:r w:rsidR="002630AA">
        <w:rPr>
          <w:rFonts w:ascii="Times New Roman" w:hAnsi="Times New Roman" w:cs="Times New Roman"/>
          <w:sz w:val="24"/>
          <w:szCs w:val="24"/>
        </w:rPr>
        <w:t>ting/remembering])</w:t>
      </w:r>
      <w:r w:rsidR="00A81BE4" w:rsidRPr="00670AC5">
        <w:rPr>
          <w:rFonts w:ascii="Times New Roman" w:hAnsi="Times New Roman" w:cs="Times New Roman"/>
          <w:sz w:val="24"/>
          <w:szCs w:val="24"/>
        </w:rPr>
        <w:t xml:space="preserve">. </w:t>
      </w:r>
    </w:p>
    <w:p w14:paraId="6801BA85" w14:textId="57074B13" w:rsidR="00A24C2F" w:rsidRPr="00670AC5" w:rsidRDefault="00A87C32" w:rsidP="0072658F">
      <w:pPr>
        <w:spacing w:after="0" w:line="480" w:lineRule="auto"/>
        <w:ind w:firstLine="720"/>
        <w:rPr>
          <w:rFonts w:ascii="Times New Roman" w:hAnsi="Times New Roman" w:cs="Times New Roman"/>
          <w:sz w:val="24"/>
          <w:szCs w:val="24"/>
        </w:rPr>
      </w:pPr>
      <w:r w:rsidRPr="00670AC5">
        <w:rPr>
          <w:rFonts w:ascii="Times New Roman" w:hAnsi="Times New Roman" w:cs="Times New Roman"/>
          <w:b/>
          <w:sz w:val="24"/>
          <w:szCs w:val="24"/>
        </w:rPr>
        <w:t xml:space="preserve">Discounting </w:t>
      </w:r>
      <w:r w:rsidR="00E42985" w:rsidRPr="00670AC5">
        <w:rPr>
          <w:rFonts w:ascii="Times New Roman" w:hAnsi="Times New Roman" w:cs="Times New Roman"/>
          <w:b/>
          <w:sz w:val="24"/>
          <w:szCs w:val="24"/>
        </w:rPr>
        <w:t>computation</w:t>
      </w:r>
      <w:r w:rsidR="0072658F" w:rsidRPr="00670AC5">
        <w:rPr>
          <w:rFonts w:ascii="Times New Roman" w:hAnsi="Times New Roman" w:cs="Times New Roman"/>
          <w:b/>
          <w:sz w:val="24"/>
          <w:szCs w:val="24"/>
        </w:rPr>
        <w:t>.</w:t>
      </w:r>
      <w:r w:rsidR="0072658F" w:rsidRPr="00670AC5">
        <w:rPr>
          <w:rFonts w:ascii="Times New Roman" w:hAnsi="Times New Roman" w:cs="Times New Roman"/>
          <w:sz w:val="24"/>
          <w:szCs w:val="24"/>
        </w:rPr>
        <w:t xml:space="preserve"> </w:t>
      </w:r>
      <w:r w:rsidR="000F6164" w:rsidRPr="00670AC5">
        <w:rPr>
          <w:rFonts w:ascii="Times New Roman" w:hAnsi="Times New Roman" w:cs="Times New Roman"/>
          <w:sz w:val="24"/>
          <w:szCs w:val="24"/>
        </w:rPr>
        <w:t>We identified each participant’s</w:t>
      </w:r>
      <w:r w:rsidR="007C38F6" w:rsidRPr="00670AC5">
        <w:rPr>
          <w:rFonts w:ascii="Times New Roman" w:hAnsi="Times New Roman" w:cs="Times New Roman"/>
          <w:sz w:val="24"/>
          <w:szCs w:val="24"/>
        </w:rPr>
        <w:t xml:space="preserve"> indifference point </w:t>
      </w:r>
      <w:r w:rsidR="00420D8C">
        <w:rPr>
          <w:rFonts w:ascii="Times New Roman" w:hAnsi="Times New Roman" w:cs="Times New Roman"/>
          <w:sz w:val="24"/>
          <w:szCs w:val="24"/>
        </w:rPr>
        <w:t>for</w:t>
      </w:r>
      <w:r w:rsidR="002A5ABF" w:rsidRPr="00670AC5">
        <w:rPr>
          <w:rFonts w:ascii="Times New Roman" w:hAnsi="Times New Roman" w:cs="Times New Roman"/>
          <w:sz w:val="24"/>
          <w:szCs w:val="24"/>
        </w:rPr>
        <w:t xml:space="preserve"> each </w:t>
      </w:r>
      <w:r w:rsidR="000F6164" w:rsidRPr="00670AC5">
        <w:rPr>
          <w:rFonts w:ascii="Times New Roman" w:hAnsi="Times New Roman" w:cs="Times New Roman"/>
          <w:sz w:val="24"/>
          <w:szCs w:val="24"/>
        </w:rPr>
        <w:t>block</w:t>
      </w:r>
      <w:r w:rsidR="00A24C2F" w:rsidRPr="00670AC5">
        <w:rPr>
          <w:rFonts w:ascii="Times New Roman" w:hAnsi="Times New Roman" w:cs="Times New Roman"/>
          <w:sz w:val="24"/>
          <w:szCs w:val="24"/>
        </w:rPr>
        <w:t xml:space="preserve"> as the </w:t>
      </w:r>
      <w:r w:rsidR="00CC69E8" w:rsidRPr="00670AC5">
        <w:rPr>
          <w:rFonts w:ascii="Times New Roman" w:hAnsi="Times New Roman" w:cs="Times New Roman"/>
          <w:sz w:val="24"/>
          <w:szCs w:val="24"/>
        </w:rPr>
        <w:t xml:space="preserve">row </w:t>
      </w:r>
      <w:r w:rsidR="001B335A" w:rsidRPr="00670AC5">
        <w:rPr>
          <w:rFonts w:ascii="Times New Roman" w:hAnsi="Times New Roman" w:cs="Times New Roman"/>
          <w:sz w:val="24"/>
          <w:szCs w:val="24"/>
        </w:rPr>
        <w:t xml:space="preserve">where </w:t>
      </w:r>
      <w:r w:rsidR="000F6164" w:rsidRPr="00670AC5">
        <w:rPr>
          <w:rFonts w:ascii="Times New Roman" w:hAnsi="Times New Roman" w:cs="Times New Roman"/>
          <w:sz w:val="24"/>
          <w:szCs w:val="24"/>
        </w:rPr>
        <w:t xml:space="preserve">he or she </w:t>
      </w:r>
      <w:r w:rsidR="001B335A" w:rsidRPr="00670AC5">
        <w:rPr>
          <w:rFonts w:ascii="Times New Roman" w:hAnsi="Times New Roman" w:cs="Times New Roman"/>
          <w:sz w:val="24"/>
          <w:szCs w:val="24"/>
        </w:rPr>
        <w:t>switched to</w:t>
      </w:r>
      <w:r w:rsidR="00A24C2F" w:rsidRPr="00670AC5">
        <w:rPr>
          <w:rFonts w:ascii="Times New Roman" w:hAnsi="Times New Roman" w:cs="Times New Roman"/>
          <w:sz w:val="24"/>
          <w:szCs w:val="24"/>
        </w:rPr>
        <w:t xml:space="preserve"> </w:t>
      </w:r>
      <w:r w:rsidR="001B335A" w:rsidRPr="00670AC5">
        <w:rPr>
          <w:rFonts w:ascii="Times New Roman" w:hAnsi="Times New Roman" w:cs="Times New Roman"/>
          <w:sz w:val="24"/>
          <w:szCs w:val="24"/>
        </w:rPr>
        <w:t xml:space="preserve">preferring the amount in </w:t>
      </w:r>
      <w:r w:rsidR="00E27B42" w:rsidRPr="00670AC5">
        <w:rPr>
          <w:rFonts w:ascii="Times New Roman" w:hAnsi="Times New Roman" w:cs="Times New Roman"/>
          <w:sz w:val="24"/>
          <w:szCs w:val="24"/>
        </w:rPr>
        <w:t>the fixed</w:t>
      </w:r>
      <w:r w:rsidR="001B335A" w:rsidRPr="00670AC5">
        <w:rPr>
          <w:rFonts w:ascii="Times New Roman" w:hAnsi="Times New Roman" w:cs="Times New Roman"/>
          <w:sz w:val="24"/>
          <w:szCs w:val="24"/>
        </w:rPr>
        <w:t xml:space="preserve"> </w:t>
      </w:r>
      <w:r w:rsidR="00675E3C" w:rsidRPr="00670AC5">
        <w:rPr>
          <w:rFonts w:ascii="Times New Roman" w:hAnsi="Times New Roman" w:cs="Times New Roman"/>
          <w:sz w:val="24"/>
          <w:szCs w:val="24"/>
        </w:rPr>
        <w:t xml:space="preserve">(distant) </w:t>
      </w:r>
      <w:r w:rsidR="001B335A" w:rsidRPr="00670AC5">
        <w:rPr>
          <w:rFonts w:ascii="Times New Roman" w:hAnsi="Times New Roman" w:cs="Times New Roman"/>
          <w:sz w:val="24"/>
          <w:szCs w:val="24"/>
        </w:rPr>
        <w:t>column</w:t>
      </w:r>
      <w:r w:rsidR="005873FA" w:rsidRPr="00670AC5">
        <w:rPr>
          <w:rFonts w:ascii="Times New Roman" w:hAnsi="Times New Roman" w:cs="Times New Roman"/>
          <w:sz w:val="24"/>
          <w:szCs w:val="24"/>
        </w:rPr>
        <w:t>.</w:t>
      </w:r>
      <w:r w:rsidR="00675E3C" w:rsidRPr="00670AC5">
        <w:rPr>
          <w:rStyle w:val="FootnoteReference"/>
          <w:rFonts w:ascii="Times New Roman" w:hAnsi="Times New Roman" w:cs="Times New Roman"/>
          <w:sz w:val="24"/>
          <w:szCs w:val="24"/>
        </w:rPr>
        <w:footnoteReference w:id="3"/>
      </w:r>
      <w:r w:rsidR="00A24C2F" w:rsidRPr="00670AC5">
        <w:rPr>
          <w:rFonts w:ascii="Times New Roman" w:hAnsi="Times New Roman" w:cs="Times New Roman"/>
          <w:sz w:val="24"/>
          <w:szCs w:val="24"/>
        </w:rPr>
        <w:t xml:space="preserve"> </w:t>
      </w:r>
      <w:r w:rsidR="00214475" w:rsidRPr="00670AC5">
        <w:rPr>
          <w:rFonts w:ascii="Times New Roman" w:hAnsi="Times New Roman" w:cs="Times New Roman"/>
          <w:sz w:val="24"/>
          <w:szCs w:val="24"/>
        </w:rPr>
        <w:t>A</w:t>
      </w:r>
      <w:r w:rsidRPr="00670AC5">
        <w:rPr>
          <w:rFonts w:ascii="Times New Roman" w:hAnsi="Times New Roman" w:cs="Times New Roman"/>
          <w:sz w:val="24"/>
          <w:szCs w:val="24"/>
        </w:rPr>
        <w:t xml:space="preserve"> </w:t>
      </w:r>
      <w:r w:rsidR="00533085" w:rsidRPr="00670AC5">
        <w:rPr>
          <w:rFonts w:ascii="Times New Roman" w:hAnsi="Times New Roman" w:cs="Times New Roman"/>
          <w:sz w:val="24"/>
          <w:szCs w:val="24"/>
        </w:rPr>
        <w:t>simple</w:t>
      </w:r>
      <w:r w:rsidR="00A24C2F" w:rsidRPr="00670AC5">
        <w:rPr>
          <w:rFonts w:ascii="Times New Roman" w:hAnsi="Times New Roman" w:cs="Times New Roman"/>
          <w:sz w:val="24"/>
          <w:szCs w:val="24"/>
        </w:rPr>
        <w:t xml:space="preserve"> </w:t>
      </w:r>
      <w:r w:rsidR="00F14EC7">
        <w:rPr>
          <w:rFonts w:ascii="Times New Roman" w:hAnsi="Times New Roman" w:cs="Times New Roman"/>
          <w:sz w:val="24"/>
          <w:szCs w:val="24"/>
        </w:rPr>
        <w:t xml:space="preserve">ratio </w:t>
      </w:r>
      <w:r w:rsidR="00A24C2F" w:rsidRPr="00670AC5">
        <w:rPr>
          <w:rFonts w:ascii="Times New Roman" w:hAnsi="Times New Roman" w:cs="Times New Roman"/>
          <w:sz w:val="24"/>
          <w:szCs w:val="24"/>
        </w:rPr>
        <w:t>measure of discounting was then c</w:t>
      </w:r>
      <w:r w:rsidRPr="00670AC5">
        <w:rPr>
          <w:rFonts w:ascii="Times New Roman" w:hAnsi="Times New Roman" w:cs="Times New Roman"/>
          <w:sz w:val="24"/>
          <w:szCs w:val="24"/>
        </w:rPr>
        <w:t>alculated by dividing the distant</w:t>
      </w:r>
      <w:r w:rsidR="00A24C2F" w:rsidRPr="00670AC5">
        <w:rPr>
          <w:rFonts w:ascii="Times New Roman" w:hAnsi="Times New Roman" w:cs="Times New Roman"/>
          <w:sz w:val="24"/>
          <w:szCs w:val="24"/>
        </w:rPr>
        <w:t xml:space="preserve"> </w:t>
      </w:r>
      <w:r w:rsidR="00CC69E8" w:rsidRPr="00670AC5">
        <w:rPr>
          <w:rFonts w:ascii="Times New Roman" w:hAnsi="Times New Roman" w:cs="Times New Roman"/>
          <w:sz w:val="24"/>
          <w:szCs w:val="24"/>
        </w:rPr>
        <w:t>amount</w:t>
      </w:r>
      <w:r w:rsidRPr="00670AC5">
        <w:rPr>
          <w:rFonts w:ascii="Times New Roman" w:hAnsi="Times New Roman" w:cs="Times New Roman"/>
          <w:sz w:val="24"/>
          <w:szCs w:val="24"/>
        </w:rPr>
        <w:t xml:space="preserve"> by the pr</w:t>
      </w:r>
      <w:r w:rsidR="00E42985" w:rsidRPr="00670AC5">
        <w:rPr>
          <w:rFonts w:ascii="Times New Roman" w:hAnsi="Times New Roman" w:cs="Times New Roman"/>
          <w:sz w:val="24"/>
          <w:szCs w:val="24"/>
        </w:rPr>
        <w:t>oximal</w:t>
      </w:r>
      <w:r w:rsidR="00CC69E8" w:rsidRPr="00670AC5">
        <w:rPr>
          <w:rFonts w:ascii="Times New Roman" w:hAnsi="Times New Roman" w:cs="Times New Roman"/>
          <w:sz w:val="24"/>
          <w:szCs w:val="24"/>
        </w:rPr>
        <w:t xml:space="preserve"> amount </w:t>
      </w:r>
      <w:r w:rsidRPr="00670AC5">
        <w:rPr>
          <w:rFonts w:ascii="Times New Roman" w:hAnsi="Times New Roman" w:cs="Times New Roman"/>
          <w:sz w:val="24"/>
          <w:szCs w:val="24"/>
        </w:rPr>
        <w:t xml:space="preserve">in the row </w:t>
      </w:r>
      <w:r w:rsidR="00CC69E8" w:rsidRPr="00670AC5">
        <w:rPr>
          <w:rFonts w:ascii="Times New Roman" w:hAnsi="Times New Roman" w:cs="Times New Roman"/>
          <w:sz w:val="24"/>
          <w:szCs w:val="24"/>
        </w:rPr>
        <w:t>corresponding to</w:t>
      </w:r>
      <w:r w:rsidRPr="00670AC5">
        <w:rPr>
          <w:rFonts w:ascii="Times New Roman" w:hAnsi="Times New Roman" w:cs="Times New Roman"/>
          <w:sz w:val="24"/>
          <w:szCs w:val="24"/>
        </w:rPr>
        <w:t xml:space="preserve"> the participant’s</w:t>
      </w:r>
      <w:r w:rsidR="00A24C2F" w:rsidRPr="00670AC5">
        <w:rPr>
          <w:rFonts w:ascii="Times New Roman" w:hAnsi="Times New Roman" w:cs="Times New Roman"/>
          <w:sz w:val="24"/>
          <w:szCs w:val="24"/>
        </w:rPr>
        <w:t xml:space="preserve"> indifference point. </w:t>
      </w:r>
      <w:r w:rsidR="00A24C2F" w:rsidRPr="00670AC5">
        <w:rPr>
          <w:rFonts w:ascii="Times New Roman" w:hAnsi="Times New Roman" w:cs="Times New Roman"/>
          <w:sz w:val="24"/>
          <w:szCs w:val="24"/>
        </w:rPr>
        <w:lastRenderedPageBreak/>
        <w:t xml:space="preserve">In this paradigm, higher values indicate greater discounting </w:t>
      </w:r>
      <w:r w:rsidR="001B335A" w:rsidRPr="00670AC5">
        <w:rPr>
          <w:rFonts w:ascii="Times New Roman" w:hAnsi="Times New Roman" w:cs="Times New Roman"/>
          <w:sz w:val="24"/>
          <w:szCs w:val="24"/>
        </w:rPr>
        <w:t>o</w:t>
      </w:r>
      <w:r w:rsidR="00EA2D4C" w:rsidRPr="00670AC5">
        <w:rPr>
          <w:rFonts w:ascii="Times New Roman" w:hAnsi="Times New Roman" w:cs="Times New Roman"/>
          <w:sz w:val="24"/>
          <w:szCs w:val="24"/>
        </w:rPr>
        <w:t xml:space="preserve">f the </w:t>
      </w:r>
      <w:r w:rsidR="00074CFB" w:rsidRPr="00670AC5">
        <w:rPr>
          <w:rFonts w:ascii="Times New Roman" w:hAnsi="Times New Roman" w:cs="Times New Roman"/>
          <w:sz w:val="24"/>
          <w:szCs w:val="24"/>
        </w:rPr>
        <w:t xml:space="preserve">temporally distant </w:t>
      </w:r>
      <w:r w:rsidR="00852E86" w:rsidRPr="00670AC5">
        <w:rPr>
          <w:rFonts w:ascii="Times New Roman" w:hAnsi="Times New Roman" w:cs="Times New Roman"/>
          <w:sz w:val="24"/>
          <w:szCs w:val="24"/>
        </w:rPr>
        <w:t xml:space="preserve">amount. </w:t>
      </w:r>
      <w:r w:rsidR="00B6445E" w:rsidRPr="00670AC5">
        <w:rPr>
          <w:rFonts w:ascii="Times New Roman" w:hAnsi="Times New Roman" w:cs="Times New Roman"/>
          <w:sz w:val="24"/>
          <w:szCs w:val="24"/>
        </w:rPr>
        <w:t xml:space="preserve">The </w:t>
      </w:r>
      <w:r w:rsidR="00852E86" w:rsidRPr="00670AC5">
        <w:rPr>
          <w:rFonts w:ascii="Times New Roman" w:hAnsi="Times New Roman" w:cs="Times New Roman"/>
          <w:sz w:val="24"/>
          <w:szCs w:val="24"/>
        </w:rPr>
        <w:t>overall discounting value</w:t>
      </w:r>
      <w:r w:rsidR="00B6445E" w:rsidRPr="00670AC5">
        <w:rPr>
          <w:rFonts w:ascii="Times New Roman" w:hAnsi="Times New Roman" w:cs="Times New Roman"/>
          <w:sz w:val="24"/>
          <w:szCs w:val="24"/>
        </w:rPr>
        <w:t xml:space="preserve"> for each condition was computed as the average of the</w:t>
      </w:r>
      <w:r w:rsidR="00667882">
        <w:rPr>
          <w:rFonts w:ascii="Times New Roman" w:hAnsi="Times New Roman" w:cs="Times New Roman"/>
          <w:sz w:val="24"/>
          <w:szCs w:val="24"/>
        </w:rPr>
        <w:t xml:space="preserve"> participant’s</w:t>
      </w:r>
      <w:r w:rsidR="00B6445E" w:rsidRPr="00670AC5">
        <w:rPr>
          <w:rFonts w:ascii="Times New Roman" w:hAnsi="Times New Roman" w:cs="Times New Roman"/>
          <w:sz w:val="24"/>
          <w:szCs w:val="24"/>
        </w:rPr>
        <w:t xml:space="preserve"> </w:t>
      </w:r>
      <w:r w:rsidR="00852E86" w:rsidRPr="00670AC5">
        <w:rPr>
          <w:rFonts w:ascii="Times New Roman" w:hAnsi="Times New Roman" w:cs="Times New Roman"/>
          <w:sz w:val="24"/>
          <w:szCs w:val="24"/>
        </w:rPr>
        <w:t>values</w:t>
      </w:r>
      <w:r w:rsidR="00B6445E" w:rsidRPr="00670AC5">
        <w:rPr>
          <w:rFonts w:ascii="Times New Roman" w:hAnsi="Times New Roman" w:cs="Times New Roman"/>
          <w:sz w:val="24"/>
          <w:szCs w:val="24"/>
        </w:rPr>
        <w:t xml:space="preserve"> from ascending and descending versions of each block. </w:t>
      </w:r>
    </w:p>
    <w:p w14:paraId="255D5C41" w14:textId="5542A447" w:rsidR="000F6164" w:rsidRDefault="000F6164" w:rsidP="00312422">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Results</w:t>
      </w:r>
      <w:r w:rsidR="004B04F7" w:rsidRPr="00670AC5">
        <w:rPr>
          <w:rFonts w:ascii="Times New Roman" w:hAnsi="Times New Roman" w:cs="Times New Roman"/>
          <w:b/>
          <w:sz w:val="24"/>
          <w:szCs w:val="24"/>
        </w:rPr>
        <w:t xml:space="preserve"> </w:t>
      </w:r>
    </w:p>
    <w:p w14:paraId="11183F74" w14:textId="14A4FA40" w:rsidR="00EB19A0" w:rsidRPr="00684942" w:rsidRDefault="00E8516D" w:rsidP="00003F62">
      <w:pPr>
        <w:spacing w:after="0" w:line="480" w:lineRule="auto"/>
        <w:rPr>
          <w:rFonts w:ascii="Times New Roman" w:hAnsi="Times New Roman" w:cs="Times New Roman"/>
          <w:sz w:val="24"/>
          <w:szCs w:val="24"/>
        </w:rPr>
      </w:pPr>
      <w:r>
        <w:rPr>
          <w:rFonts w:ascii="Times New Roman" w:hAnsi="Times New Roman" w:cs="Times New Roman"/>
          <w:b/>
          <w:sz w:val="24"/>
          <w:szCs w:val="24"/>
        </w:rPr>
        <w:tab/>
        <w:t xml:space="preserve">Order effects. </w:t>
      </w:r>
      <w:r w:rsidR="00003F62">
        <w:rPr>
          <w:rFonts w:ascii="Times New Roman" w:hAnsi="Times New Roman" w:cs="Times New Roman"/>
          <w:sz w:val="24"/>
          <w:szCs w:val="24"/>
        </w:rPr>
        <w:t xml:space="preserve">Several effects related to order of presentation of the gain/loss and past/future blocks were observed on both the discounting measure and contemplation </w:t>
      </w:r>
      <w:r w:rsidR="0085545A">
        <w:rPr>
          <w:rFonts w:ascii="Times New Roman" w:hAnsi="Times New Roman" w:cs="Times New Roman"/>
          <w:sz w:val="24"/>
          <w:szCs w:val="24"/>
        </w:rPr>
        <w:t>emotion</w:t>
      </w:r>
      <w:r w:rsidR="00003F62">
        <w:rPr>
          <w:rFonts w:ascii="Times New Roman" w:hAnsi="Times New Roman" w:cs="Times New Roman"/>
          <w:sz w:val="24"/>
          <w:szCs w:val="24"/>
        </w:rPr>
        <w:t xml:space="preserve"> measure. However, none of these order effects significantly </w:t>
      </w:r>
      <w:r w:rsidR="000F21E0">
        <w:rPr>
          <w:rFonts w:ascii="Times New Roman" w:hAnsi="Times New Roman" w:cs="Times New Roman"/>
          <w:sz w:val="24"/>
          <w:szCs w:val="24"/>
        </w:rPr>
        <w:t>affected the focal</w:t>
      </w:r>
      <w:r w:rsidR="00003F62">
        <w:rPr>
          <w:rFonts w:ascii="Times New Roman" w:hAnsi="Times New Roman" w:cs="Times New Roman"/>
          <w:sz w:val="24"/>
          <w:szCs w:val="24"/>
        </w:rPr>
        <w:t xml:space="preserve"> </w:t>
      </w:r>
      <w:r w:rsidR="000F21E0">
        <w:rPr>
          <w:rFonts w:ascii="Times New Roman" w:hAnsi="Times New Roman" w:cs="Times New Roman"/>
          <w:sz w:val="24"/>
          <w:szCs w:val="24"/>
        </w:rPr>
        <w:t>tense</w:t>
      </w:r>
      <w:r w:rsidR="00CC5716">
        <w:rPr>
          <w:rFonts w:ascii="Times New Roman" w:hAnsi="Times New Roman" w:cs="Times New Roman"/>
          <w:sz w:val="24"/>
          <w:szCs w:val="24"/>
        </w:rPr>
        <w:t xml:space="preserve"> </w:t>
      </w:r>
      <w:r w:rsidR="00003F62">
        <w:rPr>
          <w:rFonts w:ascii="Times New Roman" w:hAnsi="Times New Roman" w:cs="Times New Roman"/>
          <w:sz w:val="24"/>
          <w:szCs w:val="24"/>
        </w:rPr>
        <w:t xml:space="preserve">X </w:t>
      </w:r>
      <w:r w:rsidR="00CC5716">
        <w:rPr>
          <w:rFonts w:ascii="Times New Roman" w:hAnsi="Times New Roman" w:cs="Times New Roman"/>
          <w:sz w:val="24"/>
          <w:szCs w:val="24"/>
        </w:rPr>
        <w:t>valence</w:t>
      </w:r>
      <w:r w:rsidR="00003F62">
        <w:rPr>
          <w:rFonts w:ascii="Times New Roman" w:hAnsi="Times New Roman" w:cs="Times New Roman"/>
          <w:sz w:val="24"/>
          <w:szCs w:val="24"/>
        </w:rPr>
        <w:t xml:space="preserve"> interaction. Thus, order effects will not be discussed further in the main text of this paper. </w:t>
      </w:r>
      <w:r w:rsidR="00E33447">
        <w:rPr>
          <w:rFonts w:ascii="Times New Roman" w:hAnsi="Times New Roman" w:cs="Times New Roman"/>
          <w:sz w:val="24"/>
          <w:szCs w:val="24"/>
        </w:rPr>
        <w:t>Order effects</w:t>
      </w:r>
      <w:r w:rsidR="00003F62">
        <w:rPr>
          <w:rFonts w:ascii="Times New Roman" w:hAnsi="Times New Roman" w:cs="Times New Roman"/>
          <w:sz w:val="24"/>
          <w:szCs w:val="24"/>
        </w:rPr>
        <w:t xml:space="preserve"> from both </w:t>
      </w:r>
      <w:r w:rsidR="00E455B9">
        <w:rPr>
          <w:rFonts w:ascii="Times New Roman" w:hAnsi="Times New Roman" w:cs="Times New Roman"/>
          <w:sz w:val="24"/>
          <w:szCs w:val="24"/>
        </w:rPr>
        <w:t>Study 1a</w:t>
      </w:r>
      <w:r w:rsidR="00003F62">
        <w:rPr>
          <w:rFonts w:ascii="Times New Roman" w:hAnsi="Times New Roman" w:cs="Times New Roman"/>
          <w:sz w:val="24"/>
          <w:szCs w:val="24"/>
        </w:rPr>
        <w:t xml:space="preserve"> a</w:t>
      </w:r>
      <w:r w:rsidR="00F03440">
        <w:rPr>
          <w:rFonts w:ascii="Times New Roman" w:hAnsi="Times New Roman" w:cs="Times New Roman"/>
          <w:sz w:val="24"/>
          <w:szCs w:val="24"/>
        </w:rPr>
        <w:t xml:space="preserve">nd </w:t>
      </w:r>
      <w:r w:rsidR="00E455B9">
        <w:rPr>
          <w:rFonts w:ascii="Times New Roman" w:hAnsi="Times New Roman" w:cs="Times New Roman"/>
          <w:sz w:val="24"/>
          <w:szCs w:val="24"/>
        </w:rPr>
        <w:t>Study 1b</w:t>
      </w:r>
      <w:r w:rsidR="00F03440">
        <w:rPr>
          <w:rFonts w:ascii="Times New Roman" w:hAnsi="Times New Roman" w:cs="Times New Roman"/>
          <w:sz w:val="24"/>
          <w:szCs w:val="24"/>
        </w:rPr>
        <w:t xml:space="preserve"> </w:t>
      </w:r>
      <w:r w:rsidR="00E33447">
        <w:rPr>
          <w:rFonts w:ascii="Times New Roman" w:hAnsi="Times New Roman" w:cs="Times New Roman"/>
          <w:sz w:val="24"/>
          <w:szCs w:val="24"/>
        </w:rPr>
        <w:t>are presented in</w:t>
      </w:r>
      <w:r w:rsidR="00457D32">
        <w:rPr>
          <w:rFonts w:ascii="Times New Roman" w:hAnsi="Times New Roman" w:cs="Times New Roman"/>
          <w:sz w:val="24"/>
          <w:szCs w:val="24"/>
        </w:rPr>
        <w:t xml:space="preserve"> </w:t>
      </w:r>
      <w:r w:rsidR="00927E18">
        <w:rPr>
          <w:rFonts w:ascii="Times New Roman" w:hAnsi="Times New Roman" w:cs="Times New Roman"/>
          <w:sz w:val="24"/>
          <w:szCs w:val="24"/>
        </w:rPr>
        <w:t xml:space="preserve">the </w:t>
      </w:r>
      <w:r w:rsidR="00457D32">
        <w:rPr>
          <w:rFonts w:ascii="Times New Roman" w:hAnsi="Times New Roman" w:cs="Times New Roman"/>
          <w:sz w:val="24"/>
          <w:szCs w:val="24"/>
        </w:rPr>
        <w:t>SOM-R</w:t>
      </w:r>
      <w:r w:rsidR="00003F62">
        <w:rPr>
          <w:rFonts w:ascii="Times New Roman" w:hAnsi="Times New Roman" w:cs="Times New Roman"/>
          <w:sz w:val="24"/>
          <w:szCs w:val="24"/>
        </w:rPr>
        <w:t xml:space="preserve">. </w:t>
      </w:r>
    </w:p>
    <w:p w14:paraId="7E1506CE" w14:textId="487F275A" w:rsidR="00295F1A" w:rsidRPr="00670AC5" w:rsidRDefault="001565F0" w:rsidP="0085428D">
      <w:pPr>
        <w:spacing w:after="0" w:line="480" w:lineRule="auto"/>
        <w:ind w:firstLine="720"/>
        <w:rPr>
          <w:rFonts w:ascii="Times New Roman" w:hAnsi="Times New Roman" w:cs="Times New Roman"/>
          <w:sz w:val="24"/>
          <w:szCs w:val="24"/>
        </w:rPr>
      </w:pPr>
      <w:r>
        <w:rPr>
          <w:rFonts w:ascii="Times New Roman" w:hAnsi="Times New Roman" w:cs="Times New Roman"/>
          <w:b/>
          <w:sz w:val="24"/>
          <w:szCs w:val="24"/>
        </w:rPr>
        <w:t>D</w:t>
      </w:r>
      <w:r w:rsidRPr="00670AC5">
        <w:rPr>
          <w:rFonts w:ascii="Times New Roman" w:hAnsi="Times New Roman" w:cs="Times New Roman"/>
          <w:b/>
          <w:sz w:val="24"/>
          <w:szCs w:val="24"/>
        </w:rPr>
        <w:t>iscounting</w:t>
      </w:r>
      <w:r w:rsidR="00FF0EE4" w:rsidRPr="00670AC5">
        <w:rPr>
          <w:rFonts w:ascii="Times New Roman" w:hAnsi="Times New Roman" w:cs="Times New Roman"/>
          <w:b/>
          <w:sz w:val="24"/>
          <w:szCs w:val="24"/>
        </w:rPr>
        <w:t xml:space="preserve"> </w:t>
      </w:r>
      <w:r w:rsidR="003F5947" w:rsidRPr="00670AC5">
        <w:rPr>
          <w:rFonts w:ascii="Times New Roman" w:hAnsi="Times New Roman" w:cs="Times New Roman"/>
          <w:b/>
          <w:sz w:val="24"/>
          <w:szCs w:val="24"/>
        </w:rPr>
        <w:t>m</w:t>
      </w:r>
      <w:r w:rsidR="00FF0EE4" w:rsidRPr="00670AC5">
        <w:rPr>
          <w:rFonts w:ascii="Times New Roman" w:hAnsi="Times New Roman" w:cs="Times New Roman"/>
          <w:b/>
          <w:sz w:val="24"/>
          <w:szCs w:val="24"/>
        </w:rPr>
        <w:t>easure</w:t>
      </w:r>
      <w:r w:rsidR="003F5947" w:rsidRPr="00670AC5">
        <w:rPr>
          <w:rFonts w:ascii="Times New Roman" w:hAnsi="Times New Roman" w:cs="Times New Roman"/>
          <w:b/>
          <w:sz w:val="24"/>
          <w:szCs w:val="24"/>
        </w:rPr>
        <w:t xml:space="preserve">. </w:t>
      </w:r>
      <w:r w:rsidR="002E61FC" w:rsidRPr="00670AC5">
        <w:rPr>
          <w:rFonts w:ascii="Times New Roman" w:hAnsi="Times New Roman" w:cs="Times New Roman"/>
          <w:sz w:val="24"/>
          <w:szCs w:val="24"/>
        </w:rPr>
        <w:t>W</w:t>
      </w:r>
      <w:r w:rsidR="00074CFB" w:rsidRPr="00670AC5">
        <w:rPr>
          <w:rFonts w:ascii="Times New Roman" w:hAnsi="Times New Roman" w:cs="Times New Roman"/>
          <w:sz w:val="24"/>
          <w:szCs w:val="24"/>
        </w:rPr>
        <w:t xml:space="preserve">e </w:t>
      </w:r>
      <w:r w:rsidR="0028401F" w:rsidRPr="00670AC5">
        <w:rPr>
          <w:rFonts w:ascii="Times New Roman" w:hAnsi="Times New Roman" w:cs="Times New Roman"/>
          <w:sz w:val="24"/>
          <w:szCs w:val="24"/>
        </w:rPr>
        <w:t xml:space="preserve">observed a main effect of </w:t>
      </w:r>
      <w:r w:rsidR="009976CD" w:rsidRPr="00670AC5">
        <w:rPr>
          <w:rFonts w:ascii="Times New Roman" w:hAnsi="Times New Roman" w:cs="Times New Roman"/>
          <w:sz w:val="24"/>
          <w:szCs w:val="24"/>
        </w:rPr>
        <w:t>t</w:t>
      </w:r>
      <w:r w:rsidR="002555E5">
        <w:rPr>
          <w:rFonts w:ascii="Times New Roman" w:hAnsi="Times New Roman" w:cs="Times New Roman"/>
          <w:sz w:val="24"/>
          <w:szCs w:val="24"/>
        </w:rPr>
        <w:t>ense</w:t>
      </w:r>
      <w:r w:rsidR="002E5226">
        <w:rPr>
          <w:rFonts w:ascii="Times New Roman" w:hAnsi="Times New Roman" w:cs="Times New Roman"/>
          <w:sz w:val="24"/>
          <w:szCs w:val="24"/>
        </w:rPr>
        <w:t>,</w:t>
      </w:r>
      <w:r w:rsidR="009976CD" w:rsidRPr="00670AC5">
        <w:rPr>
          <w:rFonts w:ascii="Times New Roman" w:hAnsi="Times New Roman" w:cs="Times New Roman"/>
          <w:sz w:val="24"/>
          <w:szCs w:val="24"/>
        </w:rPr>
        <w:t xml:space="preserve"> </w:t>
      </w:r>
      <w:r w:rsidR="009976CD" w:rsidRPr="00670AC5">
        <w:rPr>
          <w:rFonts w:ascii="Times New Roman" w:hAnsi="Times New Roman" w:cs="Times New Roman"/>
          <w:i/>
          <w:sz w:val="24"/>
          <w:szCs w:val="24"/>
        </w:rPr>
        <w:t>F</w:t>
      </w:r>
      <w:r w:rsidR="009976CD" w:rsidRPr="00670AC5">
        <w:rPr>
          <w:rFonts w:ascii="Times New Roman" w:hAnsi="Times New Roman" w:cs="Times New Roman"/>
          <w:sz w:val="24"/>
          <w:szCs w:val="24"/>
        </w:rPr>
        <w:t xml:space="preserve">(1, 183)= </w:t>
      </w:r>
      <w:r w:rsidR="00552CA5">
        <w:rPr>
          <w:rFonts w:ascii="Times New Roman" w:hAnsi="Times New Roman" w:cs="Times New Roman"/>
          <w:sz w:val="24"/>
          <w:szCs w:val="24"/>
        </w:rPr>
        <w:t>1</w:t>
      </w:r>
      <w:r w:rsidR="009976CD" w:rsidRPr="00670AC5">
        <w:rPr>
          <w:rFonts w:ascii="Times New Roman" w:hAnsi="Times New Roman" w:cs="Times New Roman"/>
          <w:sz w:val="24"/>
          <w:szCs w:val="24"/>
        </w:rPr>
        <w:t xml:space="preserve">9.61, </w:t>
      </w:r>
      <w:r w:rsidR="009976CD" w:rsidRPr="00670AC5">
        <w:rPr>
          <w:rFonts w:ascii="Times New Roman" w:hAnsi="Times New Roman" w:cs="Times New Roman"/>
          <w:i/>
          <w:sz w:val="24"/>
          <w:szCs w:val="24"/>
        </w:rPr>
        <w:t>p</w:t>
      </w:r>
      <w:r w:rsidR="009976CD" w:rsidRPr="00670AC5">
        <w:rPr>
          <w:rFonts w:ascii="Times New Roman" w:hAnsi="Times New Roman" w:cs="Times New Roman"/>
          <w:sz w:val="24"/>
          <w:szCs w:val="24"/>
        </w:rPr>
        <w:t xml:space="preserve"> &lt;.001</w:t>
      </w:r>
      <w:r w:rsidR="00CC5716">
        <w:rPr>
          <w:rFonts w:ascii="Times New Roman" w:hAnsi="Times New Roman" w:cs="Times New Roman"/>
          <w:sz w:val="24"/>
          <w:szCs w:val="24"/>
        </w:rPr>
        <w:t>,</w:t>
      </w:r>
      <w:r w:rsidR="009976CD" w:rsidRPr="00670AC5">
        <w:rPr>
          <w:sz w:val="24"/>
          <w:szCs w:val="24"/>
        </w:rPr>
        <w:t xml:space="preserve"> </w:t>
      </w:r>
      <w:r w:rsidR="009976CD" w:rsidRPr="00670AC5">
        <w:rPr>
          <w:rFonts w:ascii="Times New Roman" w:hAnsi="Times New Roman" w:cs="Times New Roman"/>
          <w:i/>
          <w:sz w:val="24"/>
          <w:szCs w:val="24"/>
        </w:rPr>
        <w:t>η</w:t>
      </w:r>
      <w:r w:rsidR="00552CA5">
        <w:rPr>
          <w:rFonts w:ascii="Times New Roman" w:hAnsi="Times New Roman" w:cs="Times New Roman"/>
          <w:i/>
          <w:sz w:val="24"/>
          <w:szCs w:val="24"/>
          <w:vertAlign w:val="subscript"/>
        </w:rPr>
        <w:t>p</w:t>
      </w:r>
      <w:r w:rsidR="009976CD" w:rsidRPr="00670AC5">
        <w:rPr>
          <w:rFonts w:ascii="Times New Roman" w:hAnsi="Times New Roman" w:cs="Times New Roman"/>
          <w:i/>
          <w:sz w:val="24"/>
          <w:szCs w:val="24"/>
          <w:vertAlign w:val="superscript"/>
        </w:rPr>
        <w:t>2</w:t>
      </w:r>
      <w:r w:rsidR="009976CD" w:rsidRPr="00670AC5">
        <w:rPr>
          <w:rFonts w:ascii="Times New Roman" w:hAnsi="Times New Roman" w:cs="Times New Roman"/>
          <w:sz w:val="24"/>
          <w:szCs w:val="24"/>
        </w:rPr>
        <w:t>=.10, such that participants generally</w:t>
      </w:r>
      <w:r w:rsidR="00CC5716">
        <w:rPr>
          <w:rFonts w:ascii="Times New Roman" w:hAnsi="Times New Roman" w:cs="Times New Roman"/>
          <w:sz w:val="24"/>
          <w:szCs w:val="24"/>
        </w:rPr>
        <w:t xml:space="preserve"> </w:t>
      </w:r>
      <w:r w:rsidR="009976CD" w:rsidRPr="00670AC5">
        <w:rPr>
          <w:rFonts w:ascii="Times New Roman" w:hAnsi="Times New Roman" w:cs="Times New Roman"/>
          <w:sz w:val="24"/>
          <w:szCs w:val="24"/>
        </w:rPr>
        <w:t>discounted past outcomes (</w:t>
      </w:r>
      <w:r w:rsidR="00110548" w:rsidRPr="00670AC5">
        <w:rPr>
          <w:rFonts w:ascii="Times New Roman" w:hAnsi="Times New Roman" w:cs="Times New Roman"/>
          <w:i/>
          <w:sz w:val="24"/>
          <w:szCs w:val="24"/>
        </w:rPr>
        <w:t>M=</w:t>
      </w:r>
      <w:r w:rsidR="009976CD" w:rsidRPr="00670AC5">
        <w:rPr>
          <w:rFonts w:ascii="Times New Roman" w:hAnsi="Times New Roman" w:cs="Times New Roman"/>
          <w:sz w:val="24"/>
          <w:szCs w:val="24"/>
        </w:rPr>
        <w:t xml:space="preserve">11.95, </w:t>
      </w:r>
      <w:r w:rsidR="00110548" w:rsidRPr="00670AC5">
        <w:rPr>
          <w:rFonts w:ascii="Times New Roman" w:hAnsi="Times New Roman" w:cs="Times New Roman"/>
          <w:i/>
          <w:sz w:val="24"/>
          <w:szCs w:val="24"/>
        </w:rPr>
        <w:t>SD=</w:t>
      </w:r>
      <w:r w:rsidR="009976CD" w:rsidRPr="00670AC5">
        <w:rPr>
          <w:rFonts w:ascii="Times New Roman" w:hAnsi="Times New Roman" w:cs="Times New Roman"/>
          <w:sz w:val="24"/>
          <w:szCs w:val="24"/>
        </w:rPr>
        <w:t>14.73) more than future outcomes (</w:t>
      </w:r>
      <w:r w:rsidR="00110548" w:rsidRPr="00670AC5">
        <w:rPr>
          <w:rFonts w:ascii="Times New Roman" w:hAnsi="Times New Roman" w:cs="Times New Roman"/>
          <w:i/>
          <w:sz w:val="24"/>
          <w:szCs w:val="24"/>
        </w:rPr>
        <w:t>M=</w:t>
      </w:r>
      <w:r w:rsidR="009976CD" w:rsidRPr="00670AC5">
        <w:rPr>
          <w:rFonts w:ascii="Times New Roman" w:hAnsi="Times New Roman" w:cs="Times New Roman"/>
          <w:sz w:val="24"/>
          <w:szCs w:val="24"/>
        </w:rPr>
        <w:t xml:space="preserve">8.85, </w:t>
      </w:r>
      <w:r w:rsidR="00110548" w:rsidRPr="00670AC5">
        <w:rPr>
          <w:rFonts w:ascii="Times New Roman" w:hAnsi="Times New Roman" w:cs="Times New Roman"/>
          <w:i/>
          <w:sz w:val="24"/>
          <w:szCs w:val="24"/>
        </w:rPr>
        <w:t>SD=</w:t>
      </w:r>
      <w:r w:rsidR="009976CD" w:rsidRPr="00670AC5">
        <w:rPr>
          <w:rFonts w:ascii="Times New Roman" w:hAnsi="Times New Roman" w:cs="Times New Roman"/>
          <w:sz w:val="24"/>
          <w:szCs w:val="24"/>
        </w:rPr>
        <w:t>12.97)</w:t>
      </w:r>
      <w:r w:rsidR="006373B0" w:rsidRPr="00670AC5">
        <w:rPr>
          <w:rFonts w:ascii="Times New Roman" w:hAnsi="Times New Roman" w:cs="Times New Roman"/>
          <w:sz w:val="24"/>
          <w:szCs w:val="24"/>
        </w:rPr>
        <w:t xml:space="preserve">, and </w:t>
      </w:r>
      <w:r w:rsidR="00951764" w:rsidRPr="00670AC5">
        <w:rPr>
          <w:rFonts w:ascii="Times New Roman" w:hAnsi="Times New Roman" w:cs="Times New Roman"/>
          <w:sz w:val="24"/>
          <w:szCs w:val="24"/>
        </w:rPr>
        <w:t xml:space="preserve">a main effect of </w:t>
      </w:r>
      <w:r w:rsidR="009976CD" w:rsidRPr="00670AC5">
        <w:rPr>
          <w:rFonts w:ascii="Times New Roman" w:hAnsi="Times New Roman" w:cs="Times New Roman"/>
          <w:sz w:val="24"/>
          <w:szCs w:val="24"/>
        </w:rPr>
        <w:t>valence</w:t>
      </w:r>
      <w:r w:rsidR="002E5226">
        <w:rPr>
          <w:rFonts w:ascii="Times New Roman" w:hAnsi="Times New Roman" w:cs="Times New Roman"/>
          <w:sz w:val="24"/>
          <w:szCs w:val="24"/>
        </w:rPr>
        <w:t>,</w:t>
      </w:r>
      <w:r w:rsidR="009976CD" w:rsidRPr="00670AC5">
        <w:rPr>
          <w:rFonts w:ascii="Times New Roman" w:hAnsi="Times New Roman" w:cs="Times New Roman"/>
          <w:sz w:val="24"/>
          <w:szCs w:val="24"/>
        </w:rPr>
        <w:t xml:space="preserve"> </w:t>
      </w:r>
      <w:r w:rsidR="009976CD" w:rsidRPr="00670AC5">
        <w:rPr>
          <w:rFonts w:ascii="Times New Roman" w:hAnsi="Times New Roman" w:cs="Times New Roman"/>
          <w:i/>
          <w:sz w:val="24"/>
          <w:szCs w:val="24"/>
        </w:rPr>
        <w:t>F</w:t>
      </w:r>
      <w:r w:rsidR="00DA51E1" w:rsidRPr="00670AC5">
        <w:rPr>
          <w:rFonts w:ascii="Times New Roman" w:hAnsi="Times New Roman" w:cs="Times New Roman"/>
          <w:sz w:val="24"/>
          <w:szCs w:val="24"/>
        </w:rPr>
        <w:t>(1, 183)=</w:t>
      </w:r>
      <w:r w:rsidR="009976CD" w:rsidRPr="00670AC5">
        <w:rPr>
          <w:rFonts w:ascii="Times New Roman" w:hAnsi="Times New Roman" w:cs="Times New Roman"/>
          <w:sz w:val="24"/>
          <w:szCs w:val="24"/>
        </w:rPr>
        <w:t xml:space="preserve">5.38, </w:t>
      </w:r>
      <w:r w:rsidR="009976CD" w:rsidRPr="00670AC5">
        <w:rPr>
          <w:rFonts w:ascii="Times New Roman" w:hAnsi="Times New Roman" w:cs="Times New Roman"/>
          <w:i/>
          <w:sz w:val="24"/>
          <w:szCs w:val="24"/>
        </w:rPr>
        <w:t>p</w:t>
      </w:r>
      <w:r w:rsidR="00DA51E1" w:rsidRPr="00670AC5">
        <w:rPr>
          <w:rFonts w:ascii="Times New Roman" w:hAnsi="Times New Roman" w:cs="Times New Roman"/>
          <w:sz w:val="24"/>
          <w:szCs w:val="24"/>
        </w:rPr>
        <w:t>=</w:t>
      </w:r>
      <w:r w:rsidR="009976CD" w:rsidRPr="00670AC5">
        <w:rPr>
          <w:rFonts w:ascii="Times New Roman" w:hAnsi="Times New Roman" w:cs="Times New Roman"/>
          <w:sz w:val="24"/>
          <w:szCs w:val="24"/>
        </w:rPr>
        <w:t xml:space="preserve">.021, </w:t>
      </w:r>
      <w:r w:rsidR="009976CD" w:rsidRPr="00670AC5">
        <w:rPr>
          <w:rFonts w:ascii="Times New Roman" w:hAnsi="Times New Roman" w:cs="Times New Roman"/>
          <w:i/>
          <w:sz w:val="24"/>
          <w:szCs w:val="24"/>
        </w:rPr>
        <w:t>η</w:t>
      </w:r>
      <w:r w:rsidR="009976CD" w:rsidRPr="00670AC5">
        <w:rPr>
          <w:rFonts w:ascii="Times New Roman" w:hAnsi="Times New Roman" w:cs="Times New Roman"/>
          <w:i/>
          <w:sz w:val="24"/>
          <w:szCs w:val="24"/>
          <w:vertAlign w:val="subscript"/>
        </w:rPr>
        <w:t>p</w:t>
      </w:r>
      <w:r w:rsidR="009976CD" w:rsidRPr="00670AC5">
        <w:rPr>
          <w:rFonts w:ascii="Times New Roman" w:hAnsi="Times New Roman" w:cs="Times New Roman"/>
          <w:i/>
          <w:sz w:val="24"/>
          <w:szCs w:val="24"/>
          <w:vertAlign w:val="superscript"/>
        </w:rPr>
        <w:t>2</w:t>
      </w:r>
      <w:r w:rsidR="009976CD" w:rsidRPr="00670AC5">
        <w:rPr>
          <w:rFonts w:ascii="Times New Roman" w:hAnsi="Times New Roman" w:cs="Times New Roman"/>
          <w:sz w:val="24"/>
          <w:szCs w:val="24"/>
        </w:rPr>
        <w:t xml:space="preserve">=.03, </w:t>
      </w:r>
      <w:r w:rsidR="00F14C50" w:rsidRPr="00670AC5">
        <w:rPr>
          <w:rFonts w:ascii="Times New Roman" w:hAnsi="Times New Roman" w:cs="Times New Roman"/>
          <w:sz w:val="24"/>
          <w:szCs w:val="24"/>
        </w:rPr>
        <w:t xml:space="preserve">such that </w:t>
      </w:r>
      <w:r w:rsidR="009976CD" w:rsidRPr="00670AC5">
        <w:rPr>
          <w:rFonts w:ascii="Times New Roman" w:hAnsi="Times New Roman" w:cs="Times New Roman"/>
          <w:sz w:val="24"/>
          <w:szCs w:val="24"/>
        </w:rPr>
        <w:t xml:space="preserve">participants generally </w:t>
      </w:r>
      <w:r w:rsidR="00F14C50" w:rsidRPr="00670AC5">
        <w:rPr>
          <w:rFonts w:ascii="Times New Roman" w:hAnsi="Times New Roman" w:cs="Times New Roman"/>
          <w:sz w:val="24"/>
          <w:szCs w:val="24"/>
        </w:rPr>
        <w:t xml:space="preserve">discounted </w:t>
      </w:r>
      <w:r w:rsidR="009976CD" w:rsidRPr="00670AC5">
        <w:rPr>
          <w:rFonts w:ascii="Times New Roman" w:hAnsi="Times New Roman" w:cs="Times New Roman"/>
          <w:sz w:val="24"/>
          <w:szCs w:val="24"/>
        </w:rPr>
        <w:t>gains (</w:t>
      </w:r>
      <w:r w:rsidR="00110548" w:rsidRPr="00670AC5">
        <w:rPr>
          <w:rFonts w:ascii="Times New Roman" w:hAnsi="Times New Roman" w:cs="Times New Roman"/>
          <w:i/>
          <w:sz w:val="24"/>
          <w:szCs w:val="24"/>
        </w:rPr>
        <w:t>M=</w:t>
      </w:r>
      <w:r w:rsidR="009976CD" w:rsidRPr="00670AC5">
        <w:rPr>
          <w:rFonts w:ascii="Times New Roman" w:hAnsi="Times New Roman" w:cs="Times New Roman"/>
          <w:sz w:val="24"/>
          <w:szCs w:val="24"/>
        </w:rPr>
        <w:t xml:space="preserve">11.54, </w:t>
      </w:r>
      <w:r w:rsidR="00110548" w:rsidRPr="00670AC5">
        <w:rPr>
          <w:rFonts w:ascii="Times New Roman" w:hAnsi="Times New Roman" w:cs="Times New Roman"/>
          <w:i/>
          <w:sz w:val="24"/>
          <w:szCs w:val="24"/>
        </w:rPr>
        <w:t>SD=</w:t>
      </w:r>
      <w:r w:rsidR="009976CD" w:rsidRPr="00670AC5">
        <w:rPr>
          <w:rFonts w:ascii="Times New Roman" w:hAnsi="Times New Roman" w:cs="Times New Roman"/>
          <w:sz w:val="24"/>
          <w:szCs w:val="24"/>
        </w:rPr>
        <w:t>14.86) more than losses (</w:t>
      </w:r>
      <w:r w:rsidR="00110548" w:rsidRPr="00670AC5">
        <w:rPr>
          <w:rFonts w:ascii="Times New Roman" w:hAnsi="Times New Roman" w:cs="Times New Roman"/>
          <w:i/>
          <w:sz w:val="24"/>
          <w:szCs w:val="24"/>
        </w:rPr>
        <w:t>M=</w:t>
      </w:r>
      <w:r w:rsidR="009976CD" w:rsidRPr="00670AC5">
        <w:rPr>
          <w:rFonts w:ascii="Times New Roman" w:hAnsi="Times New Roman" w:cs="Times New Roman"/>
          <w:sz w:val="24"/>
          <w:szCs w:val="24"/>
        </w:rPr>
        <w:t xml:space="preserve">9.25, </w:t>
      </w:r>
      <w:r w:rsidR="00110548" w:rsidRPr="00670AC5">
        <w:rPr>
          <w:rFonts w:ascii="Times New Roman" w:hAnsi="Times New Roman" w:cs="Times New Roman"/>
          <w:i/>
          <w:sz w:val="24"/>
          <w:szCs w:val="24"/>
        </w:rPr>
        <w:t>SD=</w:t>
      </w:r>
      <w:r w:rsidR="009976CD" w:rsidRPr="00670AC5">
        <w:rPr>
          <w:rFonts w:ascii="Times New Roman" w:hAnsi="Times New Roman" w:cs="Times New Roman"/>
          <w:sz w:val="24"/>
          <w:szCs w:val="24"/>
        </w:rPr>
        <w:t xml:space="preserve">12.92). </w:t>
      </w:r>
      <w:r w:rsidR="00951764" w:rsidRPr="00670AC5">
        <w:rPr>
          <w:rFonts w:ascii="Times New Roman" w:hAnsi="Times New Roman" w:cs="Times New Roman"/>
          <w:sz w:val="24"/>
          <w:szCs w:val="24"/>
        </w:rPr>
        <w:t xml:space="preserve">Furthermore, we observed </w:t>
      </w:r>
      <w:r w:rsidR="00214475" w:rsidRPr="00670AC5">
        <w:rPr>
          <w:rFonts w:ascii="Times New Roman" w:hAnsi="Times New Roman" w:cs="Times New Roman"/>
          <w:sz w:val="24"/>
          <w:szCs w:val="24"/>
        </w:rPr>
        <w:t>a significant t</w:t>
      </w:r>
      <w:r w:rsidR="00CC5716">
        <w:rPr>
          <w:rFonts w:ascii="Times New Roman" w:hAnsi="Times New Roman" w:cs="Times New Roman"/>
          <w:sz w:val="24"/>
          <w:szCs w:val="24"/>
        </w:rPr>
        <w:t>ense</w:t>
      </w:r>
      <w:r w:rsidR="00214475" w:rsidRPr="00670AC5">
        <w:rPr>
          <w:rFonts w:ascii="Times New Roman" w:hAnsi="Times New Roman" w:cs="Times New Roman"/>
          <w:sz w:val="24"/>
          <w:szCs w:val="24"/>
        </w:rPr>
        <w:t xml:space="preserve"> X</w:t>
      </w:r>
      <w:r w:rsidR="00E10CD9" w:rsidRPr="00670AC5">
        <w:rPr>
          <w:rFonts w:ascii="Times New Roman" w:hAnsi="Times New Roman" w:cs="Times New Roman"/>
          <w:sz w:val="24"/>
          <w:szCs w:val="24"/>
        </w:rPr>
        <w:t xml:space="preserve"> valence interaction</w:t>
      </w:r>
      <w:r w:rsidR="00664F88" w:rsidRPr="00670AC5">
        <w:rPr>
          <w:rFonts w:ascii="Times New Roman" w:hAnsi="Times New Roman" w:cs="Times New Roman"/>
          <w:sz w:val="24"/>
          <w:szCs w:val="24"/>
        </w:rPr>
        <w:t>,</w:t>
      </w:r>
      <w:r w:rsidR="00E10CD9" w:rsidRPr="00670AC5">
        <w:rPr>
          <w:rFonts w:ascii="Times New Roman" w:hAnsi="Times New Roman" w:cs="Times New Roman"/>
          <w:sz w:val="24"/>
          <w:szCs w:val="24"/>
        </w:rPr>
        <w:t xml:space="preserve"> </w:t>
      </w:r>
      <w:r w:rsidR="00E10CD9" w:rsidRPr="00670AC5">
        <w:rPr>
          <w:rFonts w:ascii="Times New Roman" w:hAnsi="Times New Roman" w:cs="Times New Roman"/>
          <w:i/>
          <w:sz w:val="24"/>
          <w:szCs w:val="24"/>
        </w:rPr>
        <w:t>F</w:t>
      </w:r>
      <w:r w:rsidR="00E10CD9" w:rsidRPr="00670AC5">
        <w:rPr>
          <w:rFonts w:ascii="Times New Roman" w:hAnsi="Times New Roman" w:cs="Times New Roman"/>
          <w:sz w:val="24"/>
          <w:szCs w:val="24"/>
        </w:rPr>
        <w:t>(1,</w:t>
      </w:r>
      <w:r w:rsidR="00170947">
        <w:rPr>
          <w:rFonts w:ascii="Times New Roman" w:hAnsi="Times New Roman" w:cs="Times New Roman"/>
          <w:sz w:val="24"/>
          <w:szCs w:val="24"/>
        </w:rPr>
        <w:t xml:space="preserve"> </w:t>
      </w:r>
      <w:r w:rsidR="00E10CD9" w:rsidRPr="00670AC5">
        <w:rPr>
          <w:rFonts w:ascii="Times New Roman" w:hAnsi="Times New Roman" w:cs="Times New Roman"/>
          <w:sz w:val="24"/>
          <w:szCs w:val="24"/>
        </w:rPr>
        <w:t>183)</w:t>
      </w:r>
      <w:r w:rsidR="00B907AB" w:rsidRPr="00670AC5">
        <w:rPr>
          <w:rFonts w:ascii="Times New Roman" w:hAnsi="Times New Roman" w:cs="Times New Roman"/>
          <w:sz w:val="24"/>
          <w:szCs w:val="24"/>
        </w:rPr>
        <w:t>=</w:t>
      </w:r>
      <w:r w:rsidR="00E10CD9" w:rsidRPr="00670AC5">
        <w:rPr>
          <w:rFonts w:ascii="Times New Roman" w:hAnsi="Times New Roman" w:cs="Times New Roman"/>
          <w:sz w:val="24"/>
          <w:szCs w:val="24"/>
        </w:rPr>
        <w:t xml:space="preserve">5.54, </w:t>
      </w:r>
      <w:r w:rsidR="00E10CD9" w:rsidRPr="00670AC5">
        <w:rPr>
          <w:rFonts w:ascii="Times New Roman" w:hAnsi="Times New Roman" w:cs="Times New Roman"/>
          <w:i/>
          <w:sz w:val="24"/>
          <w:szCs w:val="24"/>
        </w:rPr>
        <w:t>p</w:t>
      </w:r>
      <w:r w:rsidR="00B907AB" w:rsidRPr="00670AC5">
        <w:rPr>
          <w:rFonts w:ascii="Times New Roman" w:hAnsi="Times New Roman" w:cs="Times New Roman"/>
          <w:sz w:val="24"/>
          <w:szCs w:val="24"/>
        </w:rPr>
        <w:t>=</w:t>
      </w:r>
      <w:r w:rsidR="00E10CD9" w:rsidRPr="00670AC5">
        <w:rPr>
          <w:rFonts w:ascii="Times New Roman" w:hAnsi="Times New Roman" w:cs="Times New Roman"/>
          <w:sz w:val="24"/>
          <w:szCs w:val="24"/>
        </w:rPr>
        <w:t>.02</w:t>
      </w:r>
      <w:r w:rsidR="00A263AC">
        <w:rPr>
          <w:rFonts w:ascii="Times New Roman" w:hAnsi="Times New Roman" w:cs="Times New Roman"/>
          <w:sz w:val="24"/>
          <w:szCs w:val="24"/>
        </w:rPr>
        <w:t>0</w:t>
      </w:r>
      <w:r w:rsidR="00E10CD9" w:rsidRPr="00670AC5">
        <w:rPr>
          <w:rFonts w:ascii="Times New Roman" w:hAnsi="Times New Roman" w:cs="Times New Roman"/>
          <w:sz w:val="24"/>
          <w:szCs w:val="24"/>
        </w:rPr>
        <w:t xml:space="preserve">, </w:t>
      </w:r>
      <w:r w:rsidR="00E10CD9" w:rsidRPr="00670AC5">
        <w:rPr>
          <w:rFonts w:ascii="Times New Roman" w:hAnsi="Times New Roman" w:cs="Times New Roman"/>
          <w:i/>
          <w:sz w:val="24"/>
          <w:szCs w:val="24"/>
        </w:rPr>
        <w:t>η</w:t>
      </w:r>
      <w:r w:rsidR="00E10CD9" w:rsidRPr="00670AC5">
        <w:rPr>
          <w:rFonts w:ascii="Times New Roman" w:hAnsi="Times New Roman" w:cs="Times New Roman"/>
          <w:i/>
          <w:sz w:val="24"/>
          <w:szCs w:val="24"/>
          <w:vertAlign w:val="subscript"/>
        </w:rPr>
        <w:t>p</w:t>
      </w:r>
      <w:r w:rsidR="00E10CD9" w:rsidRPr="00670AC5">
        <w:rPr>
          <w:rFonts w:ascii="Times New Roman" w:hAnsi="Times New Roman" w:cs="Times New Roman"/>
          <w:i/>
          <w:sz w:val="24"/>
          <w:szCs w:val="24"/>
          <w:vertAlign w:val="superscript"/>
        </w:rPr>
        <w:t>2</w:t>
      </w:r>
      <w:r w:rsidR="00B907AB" w:rsidRPr="00670AC5">
        <w:rPr>
          <w:rFonts w:ascii="Times New Roman" w:hAnsi="Times New Roman" w:cs="Times New Roman"/>
          <w:sz w:val="24"/>
          <w:szCs w:val="24"/>
        </w:rPr>
        <w:t>=</w:t>
      </w:r>
      <w:r w:rsidR="00664F88" w:rsidRPr="00670AC5">
        <w:rPr>
          <w:rFonts w:ascii="Times New Roman" w:hAnsi="Times New Roman" w:cs="Times New Roman"/>
          <w:sz w:val="24"/>
          <w:szCs w:val="24"/>
        </w:rPr>
        <w:t>.03</w:t>
      </w:r>
      <w:r w:rsidR="00E10CD9" w:rsidRPr="00670AC5">
        <w:rPr>
          <w:rFonts w:ascii="Times New Roman" w:hAnsi="Times New Roman" w:cs="Times New Roman"/>
          <w:sz w:val="24"/>
          <w:szCs w:val="24"/>
        </w:rPr>
        <w:t xml:space="preserve">. Specifically, participants discounted </w:t>
      </w:r>
      <w:r w:rsidR="00B907AB" w:rsidRPr="00670AC5">
        <w:rPr>
          <w:rFonts w:ascii="Times New Roman" w:hAnsi="Times New Roman" w:cs="Times New Roman"/>
          <w:sz w:val="24"/>
          <w:szCs w:val="24"/>
        </w:rPr>
        <w:t>the future gain</w:t>
      </w:r>
      <w:r w:rsidR="00FF0EE4" w:rsidRPr="00670AC5">
        <w:rPr>
          <w:rFonts w:ascii="Times New Roman" w:hAnsi="Times New Roman" w:cs="Times New Roman"/>
          <w:sz w:val="24"/>
          <w:szCs w:val="24"/>
        </w:rPr>
        <w:t xml:space="preserve"> </w:t>
      </w:r>
      <w:r w:rsidR="00B907AB"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265AA0" w:rsidRPr="00670AC5">
        <w:rPr>
          <w:rFonts w:ascii="Times New Roman" w:hAnsi="Times New Roman" w:cs="Times New Roman"/>
          <w:sz w:val="24"/>
          <w:szCs w:val="24"/>
        </w:rPr>
        <w:t>10.71</w:t>
      </w:r>
      <w:r w:rsidR="00FF0EE4"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265AA0" w:rsidRPr="00670AC5">
        <w:rPr>
          <w:rFonts w:ascii="Times New Roman" w:hAnsi="Times New Roman" w:cs="Times New Roman"/>
          <w:sz w:val="24"/>
          <w:szCs w:val="24"/>
        </w:rPr>
        <w:t>14.56</w:t>
      </w:r>
      <w:r w:rsidR="00E10CD9" w:rsidRPr="00670AC5">
        <w:rPr>
          <w:rFonts w:ascii="Times New Roman" w:hAnsi="Times New Roman" w:cs="Times New Roman"/>
          <w:sz w:val="24"/>
          <w:szCs w:val="24"/>
        </w:rPr>
        <w:t xml:space="preserve">) significantly more than the </w:t>
      </w:r>
      <w:r w:rsidR="00B907AB" w:rsidRPr="00670AC5">
        <w:rPr>
          <w:rFonts w:ascii="Times New Roman" w:hAnsi="Times New Roman" w:cs="Times New Roman"/>
          <w:sz w:val="24"/>
          <w:szCs w:val="24"/>
        </w:rPr>
        <w:t>future</w:t>
      </w:r>
      <w:r w:rsidR="00FC4C14">
        <w:rPr>
          <w:rFonts w:ascii="Times New Roman" w:hAnsi="Times New Roman" w:cs="Times New Roman"/>
          <w:sz w:val="24"/>
          <w:szCs w:val="24"/>
        </w:rPr>
        <w:t xml:space="preserve"> </w:t>
      </w:r>
      <w:r w:rsidR="00B907AB" w:rsidRPr="00670AC5">
        <w:rPr>
          <w:rFonts w:ascii="Times New Roman" w:hAnsi="Times New Roman" w:cs="Times New Roman"/>
          <w:sz w:val="24"/>
          <w:szCs w:val="24"/>
        </w:rPr>
        <w:t>loss</w:t>
      </w:r>
      <w:r w:rsidR="00FC4C14">
        <w:rPr>
          <w:rFonts w:ascii="Times New Roman" w:hAnsi="Times New Roman" w:cs="Times New Roman"/>
          <w:sz w:val="24"/>
          <w:szCs w:val="24"/>
        </w:rPr>
        <w:t xml:space="preserve"> </w:t>
      </w:r>
      <w:r w:rsidR="00B907AB"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265AA0" w:rsidRPr="00670AC5">
        <w:rPr>
          <w:rFonts w:ascii="Times New Roman" w:hAnsi="Times New Roman" w:cs="Times New Roman"/>
          <w:sz w:val="24"/>
          <w:szCs w:val="24"/>
        </w:rPr>
        <w:t>6.99</w:t>
      </w:r>
      <w:r w:rsidR="00FF0EE4"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265AA0" w:rsidRPr="00670AC5">
        <w:rPr>
          <w:rFonts w:ascii="Times New Roman" w:hAnsi="Times New Roman" w:cs="Times New Roman"/>
          <w:sz w:val="24"/>
          <w:szCs w:val="24"/>
        </w:rPr>
        <w:t>10.88</w:t>
      </w:r>
      <w:r w:rsidR="0038420F">
        <w:rPr>
          <w:rFonts w:ascii="Times New Roman" w:hAnsi="Times New Roman" w:cs="Times New Roman"/>
          <w:sz w:val="24"/>
          <w:szCs w:val="24"/>
        </w:rPr>
        <w:t>)</w:t>
      </w:r>
      <w:r w:rsidR="00464911">
        <w:rPr>
          <w:rFonts w:ascii="Times New Roman" w:hAnsi="Times New Roman" w:cs="Times New Roman"/>
          <w:sz w:val="24"/>
          <w:szCs w:val="24"/>
        </w:rPr>
        <w:t>,</w:t>
      </w:r>
      <w:r w:rsidR="00CB2871" w:rsidRPr="00670AC5">
        <w:rPr>
          <w:rFonts w:ascii="Times New Roman" w:hAnsi="Times New Roman" w:cs="Times New Roman"/>
          <w:sz w:val="24"/>
          <w:szCs w:val="24"/>
        </w:rPr>
        <w:t xml:space="preserve"> </w:t>
      </w:r>
      <w:r w:rsidR="00552CA5">
        <w:rPr>
          <w:rFonts w:ascii="Times New Roman" w:hAnsi="Times New Roman" w:cs="Times New Roman"/>
          <w:i/>
          <w:sz w:val="24"/>
          <w:szCs w:val="24"/>
        </w:rPr>
        <w:t>F</w:t>
      </w:r>
      <w:r w:rsidR="00CB2871" w:rsidRPr="00670AC5">
        <w:rPr>
          <w:rFonts w:ascii="Times New Roman" w:hAnsi="Times New Roman" w:cs="Times New Roman"/>
          <w:sz w:val="24"/>
          <w:szCs w:val="24"/>
        </w:rPr>
        <w:t>(</w:t>
      </w:r>
      <w:r w:rsidR="00DD5136">
        <w:rPr>
          <w:rFonts w:ascii="Times New Roman" w:hAnsi="Times New Roman" w:cs="Times New Roman"/>
          <w:sz w:val="24"/>
          <w:szCs w:val="24"/>
        </w:rPr>
        <w:t xml:space="preserve">1, </w:t>
      </w:r>
      <w:r w:rsidR="00CB2871" w:rsidRPr="00670AC5">
        <w:rPr>
          <w:rFonts w:ascii="Times New Roman" w:hAnsi="Times New Roman" w:cs="Times New Roman"/>
          <w:sz w:val="24"/>
          <w:szCs w:val="24"/>
        </w:rPr>
        <w:t>183)</w:t>
      </w:r>
      <w:r w:rsidR="00B907AB" w:rsidRPr="00670AC5">
        <w:rPr>
          <w:rFonts w:ascii="Times New Roman" w:hAnsi="Times New Roman" w:cs="Times New Roman"/>
          <w:sz w:val="24"/>
          <w:szCs w:val="24"/>
        </w:rPr>
        <w:t>=</w:t>
      </w:r>
      <w:r w:rsidR="00552CA5">
        <w:rPr>
          <w:rFonts w:ascii="Times New Roman" w:hAnsi="Times New Roman" w:cs="Times New Roman"/>
          <w:sz w:val="24"/>
          <w:szCs w:val="24"/>
        </w:rPr>
        <w:t>12.92</w:t>
      </w:r>
      <w:r w:rsidR="00CB2871" w:rsidRPr="00670AC5">
        <w:rPr>
          <w:rFonts w:ascii="Times New Roman" w:hAnsi="Times New Roman" w:cs="Times New Roman"/>
          <w:sz w:val="24"/>
          <w:szCs w:val="24"/>
        </w:rPr>
        <w:t xml:space="preserve">, </w:t>
      </w:r>
      <w:r w:rsidR="00CB2871" w:rsidRPr="00670AC5">
        <w:rPr>
          <w:rFonts w:ascii="Times New Roman" w:hAnsi="Times New Roman" w:cs="Times New Roman"/>
          <w:i/>
          <w:sz w:val="24"/>
          <w:szCs w:val="24"/>
        </w:rPr>
        <w:t>p</w:t>
      </w:r>
      <w:r w:rsidR="00CB2871" w:rsidRPr="00670AC5">
        <w:rPr>
          <w:rFonts w:ascii="Times New Roman" w:hAnsi="Times New Roman" w:cs="Times New Roman"/>
          <w:sz w:val="24"/>
          <w:szCs w:val="24"/>
        </w:rPr>
        <w:t>&lt;.001</w:t>
      </w:r>
      <w:r w:rsidR="00830F1E">
        <w:rPr>
          <w:rFonts w:ascii="Times New Roman" w:hAnsi="Times New Roman" w:cs="Times New Roman"/>
          <w:sz w:val="24"/>
          <w:szCs w:val="24"/>
        </w:rPr>
        <w:t xml:space="preserve"> </w:t>
      </w:r>
      <w:r w:rsidR="00CB2871" w:rsidRPr="00670AC5">
        <w:rPr>
          <w:rFonts w:ascii="Times New Roman" w:hAnsi="Times New Roman" w:cs="Times New Roman"/>
          <w:sz w:val="24"/>
          <w:szCs w:val="24"/>
        </w:rPr>
        <w:t xml:space="preserve">, </w:t>
      </w:r>
      <w:r w:rsidR="00552CA5" w:rsidRPr="009E202C">
        <w:rPr>
          <w:rFonts w:ascii="Times New Roman" w:hAnsi="Times New Roman" w:cs="Times New Roman"/>
          <w:i/>
          <w:sz w:val="24"/>
          <w:szCs w:val="24"/>
        </w:rPr>
        <w:t>η</w:t>
      </w:r>
      <w:r w:rsidR="00552CA5" w:rsidRPr="009E202C">
        <w:rPr>
          <w:rFonts w:ascii="Times New Roman" w:hAnsi="Times New Roman" w:cs="Times New Roman"/>
          <w:i/>
          <w:sz w:val="24"/>
          <w:szCs w:val="24"/>
          <w:vertAlign w:val="subscript"/>
        </w:rPr>
        <w:t>p</w:t>
      </w:r>
      <w:r w:rsidR="00552CA5" w:rsidRPr="009E202C">
        <w:rPr>
          <w:rFonts w:ascii="Times New Roman" w:hAnsi="Times New Roman" w:cs="Times New Roman"/>
          <w:i/>
          <w:sz w:val="24"/>
          <w:szCs w:val="24"/>
          <w:vertAlign w:val="superscript"/>
        </w:rPr>
        <w:t>2</w:t>
      </w:r>
      <w:r w:rsidR="00552CA5" w:rsidRPr="009E202C">
        <w:rPr>
          <w:rFonts w:ascii="Times New Roman" w:hAnsi="Times New Roman" w:cs="Times New Roman"/>
          <w:sz w:val="24"/>
          <w:szCs w:val="24"/>
        </w:rPr>
        <w:t>=</w:t>
      </w:r>
      <w:r w:rsidR="00552CA5">
        <w:rPr>
          <w:rFonts w:ascii="Times New Roman" w:hAnsi="Times New Roman" w:cs="Times New Roman"/>
          <w:sz w:val="24"/>
          <w:szCs w:val="24"/>
        </w:rPr>
        <w:t>.07</w:t>
      </w:r>
      <w:r w:rsidR="00951764" w:rsidRPr="00670AC5">
        <w:rPr>
          <w:rFonts w:ascii="Times New Roman" w:hAnsi="Times New Roman" w:cs="Times New Roman"/>
          <w:sz w:val="24"/>
          <w:szCs w:val="24"/>
        </w:rPr>
        <w:t>, but</w:t>
      </w:r>
      <w:r w:rsidR="00CC5716">
        <w:rPr>
          <w:rFonts w:ascii="Times New Roman" w:hAnsi="Times New Roman" w:cs="Times New Roman"/>
          <w:sz w:val="24"/>
          <w:szCs w:val="24"/>
        </w:rPr>
        <w:t xml:space="preserve"> </w:t>
      </w:r>
      <w:r w:rsidR="00FF0EE4" w:rsidRPr="00670AC5">
        <w:rPr>
          <w:rFonts w:ascii="Times New Roman" w:hAnsi="Times New Roman" w:cs="Times New Roman"/>
          <w:sz w:val="24"/>
          <w:szCs w:val="24"/>
        </w:rPr>
        <w:t>discount</w:t>
      </w:r>
      <w:r w:rsidR="00CC5716">
        <w:rPr>
          <w:rFonts w:ascii="Times New Roman" w:hAnsi="Times New Roman" w:cs="Times New Roman"/>
          <w:sz w:val="24"/>
          <w:szCs w:val="24"/>
        </w:rPr>
        <w:t>ed</w:t>
      </w:r>
      <w:r w:rsidR="00FF0EE4" w:rsidRPr="00670AC5">
        <w:rPr>
          <w:rFonts w:ascii="Times New Roman" w:hAnsi="Times New Roman" w:cs="Times New Roman"/>
          <w:sz w:val="24"/>
          <w:szCs w:val="24"/>
        </w:rPr>
        <w:t xml:space="preserve"> </w:t>
      </w:r>
      <w:r w:rsidR="00B907AB" w:rsidRPr="00670AC5">
        <w:rPr>
          <w:rFonts w:ascii="Times New Roman" w:hAnsi="Times New Roman" w:cs="Times New Roman"/>
          <w:sz w:val="24"/>
          <w:szCs w:val="24"/>
        </w:rPr>
        <w:t>the past gain (</w:t>
      </w:r>
      <w:r w:rsidR="00110548" w:rsidRPr="00670AC5">
        <w:rPr>
          <w:rFonts w:ascii="Times New Roman" w:hAnsi="Times New Roman" w:cs="Times New Roman"/>
          <w:i/>
          <w:sz w:val="24"/>
          <w:szCs w:val="24"/>
        </w:rPr>
        <w:t>M=</w:t>
      </w:r>
      <w:r w:rsidR="00265AA0" w:rsidRPr="00670AC5">
        <w:rPr>
          <w:rFonts w:ascii="Times New Roman" w:hAnsi="Times New Roman" w:cs="Times New Roman"/>
          <w:sz w:val="24"/>
          <w:szCs w:val="24"/>
        </w:rPr>
        <w:t>12.38</w:t>
      </w:r>
      <w:r w:rsidR="00FF0EE4"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123377" w:rsidRPr="00670AC5">
        <w:rPr>
          <w:rFonts w:ascii="Times New Roman" w:hAnsi="Times New Roman" w:cs="Times New Roman"/>
          <w:sz w:val="24"/>
          <w:szCs w:val="24"/>
        </w:rPr>
        <w:t>15.14</w:t>
      </w:r>
      <w:r w:rsidR="00FF0EE4" w:rsidRPr="00670AC5">
        <w:rPr>
          <w:rFonts w:ascii="Times New Roman" w:hAnsi="Times New Roman" w:cs="Times New Roman"/>
          <w:sz w:val="24"/>
          <w:szCs w:val="24"/>
        </w:rPr>
        <w:t xml:space="preserve">) </w:t>
      </w:r>
      <w:r w:rsidR="00CC5716">
        <w:rPr>
          <w:rFonts w:ascii="Times New Roman" w:hAnsi="Times New Roman" w:cs="Times New Roman"/>
          <w:sz w:val="24"/>
          <w:szCs w:val="24"/>
        </w:rPr>
        <w:t>and</w:t>
      </w:r>
      <w:r w:rsidR="00F14C50" w:rsidRPr="00670AC5">
        <w:rPr>
          <w:rFonts w:ascii="Times New Roman" w:hAnsi="Times New Roman" w:cs="Times New Roman"/>
          <w:sz w:val="24"/>
          <w:szCs w:val="24"/>
        </w:rPr>
        <w:t xml:space="preserve"> past</w:t>
      </w:r>
      <w:r w:rsidR="00FC4C14">
        <w:rPr>
          <w:rFonts w:ascii="Times New Roman" w:hAnsi="Times New Roman" w:cs="Times New Roman"/>
          <w:sz w:val="24"/>
          <w:szCs w:val="24"/>
        </w:rPr>
        <w:t xml:space="preserve"> </w:t>
      </w:r>
      <w:r w:rsidR="00B907AB" w:rsidRPr="00670AC5">
        <w:rPr>
          <w:rFonts w:ascii="Times New Roman" w:hAnsi="Times New Roman" w:cs="Times New Roman"/>
          <w:sz w:val="24"/>
          <w:szCs w:val="24"/>
        </w:rPr>
        <w:t>loss (</w:t>
      </w:r>
      <w:r w:rsidR="00110548" w:rsidRPr="00670AC5">
        <w:rPr>
          <w:rFonts w:ascii="Times New Roman" w:hAnsi="Times New Roman" w:cs="Times New Roman"/>
          <w:i/>
          <w:sz w:val="24"/>
          <w:szCs w:val="24"/>
        </w:rPr>
        <w:t>M=</w:t>
      </w:r>
      <w:r w:rsidR="00265AA0" w:rsidRPr="00670AC5">
        <w:rPr>
          <w:rFonts w:ascii="Times New Roman" w:hAnsi="Times New Roman" w:cs="Times New Roman"/>
          <w:sz w:val="24"/>
          <w:szCs w:val="24"/>
        </w:rPr>
        <w:t>11.52</w:t>
      </w:r>
      <w:r w:rsidR="00FF0EE4"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265AA0" w:rsidRPr="00670AC5">
        <w:rPr>
          <w:rFonts w:ascii="Times New Roman" w:hAnsi="Times New Roman" w:cs="Times New Roman"/>
          <w:sz w:val="24"/>
          <w:szCs w:val="24"/>
        </w:rPr>
        <w:t>14.35</w:t>
      </w:r>
      <w:r w:rsidR="00D86A85" w:rsidRPr="00670AC5">
        <w:rPr>
          <w:rFonts w:ascii="Times New Roman" w:hAnsi="Times New Roman" w:cs="Times New Roman"/>
          <w:sz w:val="24"/>
          <w:szCs w:val="24"/>
        </w:rPr>
        <w:t>)</w:t>
      </w:r>
      <w:r w:rsidR="00CC5716">
        <w:rPr>
          <w:rFonts w:ascii="Times New Roman" w:hAnsi="Times New Roman" w:cs="Times New Roman"/>
          <w:sz w:val="24"/>
          <w:szCs w:val="24"/>
        </w:rPr>
        <w:t xml:space="preserve"> to an equal extent</w:t>
      </w:r>
      <w:r w:rsidR="00D86A85" w:rsidRPr="00670AC5">
        <w:rPr>
          <w:rFonts w:ascii="Times New Roman" w:hAnsi="Times New Roman" w:cs="Times New Roman"/>
          <w:sz w:val="24"/>
          <w:szCs w:val="24"/>
        </w:rPr>
        <w:t xml:space="preserve">, </w:t>
      </w:r>
      <w:r w:rsidR="00552CA5">
        <w:rPr>
          <w:rFonts w:ascii="Times New Roman" w:hAnsi="Times New Roman" w:cs="Times New Roman"/>
          <w:i/>
          <w:sz w:val="24"/>
          <w:szCs w:val="24"/>
        </w:rPr>
        <w:t>F</w:t>
      </w:r>
      <w:r w:rsidR="00552CA5" w:rsidRPr="009E202C">
        <w:rPr>
          <w:rFonts w:ascii="Times New Roman" w:hAnsi="Times New Roman" w:cs="Times New Roman"/>
          <w:sz w:val="24"/>
          <w:szCs w:val="24"/>
        </w:rPr>
        <w:t>(</w:t>
      </w:r>
      <w:r w:rsidR="00DD5136">
        <w:rPr>
          <w:rFonts w:ascii="Times New Roman" w:hAnsi="Times New Roman" w:cs="Times New Roman"/>
          <w:sz w:val="24"/>
          <w:szCs w:val="24"/>
        </w:rPr>
        <w:t xml:space="preserve">1, </w:t>
      </w:r>
      <w:r w:rsidR="00552CA5" w:rsidRPr="009E202C">
        <w:rPr>
          <w:rFonts w:ascii="Times New Roman" w:hAnsi="Times New Roman" w:cs="Times New Roman"/>
          <w:sz w:val="24"/>
          <w:szCs w:val="24"/>
        </w:rPr>
        <w:t>183)=</w:t>
      </w:r>
      <w:r w:rsidR="00552CA5">
        <w:rPr>
          <w:rFonts w:ascii="Times New Roman" w:hAnsi="Times New Roman" w:cs="Times New Roman"/>
          <w:sz w:val="24"/>
          <w:szCs w:val="24"/>
        </w:rPr>
        <w:t>0.46</w:t>
      </w:r>
      <w:r w:rsidR="00552CA5" w:rsidRPr="009E202C">
        <w:rPr>
          <w:rFonts w:ascii="Times New Roman" w:hAnsi="Times New Roman" w:cs="Times New Roman"/>
          <w:sz w:val="24"/>
          <w:szCs w:val="24"/>
        </w:rPr>
        <w:t xml:space="preserve">, </w:t>
      </w:r>
      <w:r w:rsidR="00552CA5" w:rsidRPr="009E202C">
        <w:rPr>
          <w:rFonts w:ascii="Times New Roman" w:hAnsi="Times New Roman" w:cs="Times New Roman"/>
          <w:i/>
          <w:sz w:val="24"/>
          <w:szCs w:val="24"/>
        </w:rPr>
        <w:t>p</w:t>
      </w:r>
      <w:r w:rsidR="004633FC">
        <w:rPr>
          <w:rFonts w:ascii="Times New Roman" w:hAnsi="Times New Roman" w:cs="Times New Roman"/>
          <w:sz w:val="24"/>
          <w:szCs w:val="24"/>
        </w:rPr>
        <w:t>&gt;.250</w:t>
      </w:r>
      <w:r w:rsidR="00552CA5" w:rsidRPr="009E202C">
        <w:rPr>
          <w:rFonts w:ascii="Times New Roman" w:hAnsi="Times New Roman" w:cs="Times New Roman"/>
          <w:sz w:val="24"/>
          <w:szCs w:val="24"/>
        </w:rPr>
        <w:t xml:space="preserve">, </w:t>
      </w:r>
      <w:r w:rsidR="00552CA5" w:rsidRPr="009E202C">
        <w:rPr>
          <w:rFonts w:ascii="Times New Roman" w:hAnsi="Times New Roman" w:cs="Times New Roman"/>
          <w:i/>
          <w:sz w:val="24"/>
          <w:szCs w:val="24"/>
        </w:rPr>
        <w:t>η</w:t>
      </w:r>
      <w:r w:rsidR="00552CA5" w:rsidRPr="009E202C">
        <w:rPr>
          <w:rFonts w:ascii="Times New Roman" w:hAnsi="Times New Roman" w:cs="Times New Roman"/>
          <w:i/>
          <w:sz w:val="24"/>
          <w:szCs w:val="24"/>
          <w:vertAlign w:val="subscript"/>
        </w:rPr>
        <w:t>p</w:t>
      </w:r>
      <w:r w:rsidR="00552CA5" w:rsidRPr="009E202C">
        <w:rPr>
          <w:rFonts w:ascii="Times New Roman" w:hAnsi="Times New Roman" w:cs="Times New Roman"/>
          <w:i/>
          <w:sz w:val="24"/>
          <w:szCs w:val="24"/>
          <w:vertAlign w:val="superscript"/>
        </w:rPr>
        <w:t>2</w:t>
      </w:r>
      <w:r w:rsidR="00552CA5">
        <w:rPr>
          <w:rFonts w:ascii="Times New Roman" w:hAnsi="Times New Roman" w:cs="Times New Roman"/>
          <w:sz w:val="24"/>
          <w:szCs w:val="24"/>
        </w:rPr>
        <w:t>&lt;.01</w:t>
      </w:r>
      <w:r w:rsidR="00927E18">
        <w:rPr>
          <w:rFonts w:ascii="Times New Roman" w:hAnsi="Times New Roman" w:cs="Times New Roman"/>
          <w:sz w:val="24"/>
          <w:szCs w:val="24"/>
        </w:rPr>
        <w:t xml:space="preserve"> </w:t>
      </w:r>
      <w:r w:rsidR="002E61FC" w:rsidRPr="00670AC5">
        <w:rPr>
          <w:rFonts w:ascii="Times New Roman" w:hAnsi="Times New Roman" w:cs="Times New Roman"/>
          <w:sz w:val="24"/>
          <w:szCs w:val="24"/>
        </w:rPr>
        <w:t>(Figure 1)</w:t>
      </w:r>
      <w:r w:rsidR="00FF0EE4" w:rsidRPr="00670AC5">
        <w:rPr>
          <w:rFonts w:ascii="Times New Roman" w:hAnsi="Times New Roman" w:cs="Times New Roman"/>
          <w:sz w:val="24"/>
          <w:szCs w:val="24"/>
        </w:rPr>
        <w:t xml:space="preserve">. This </w:t>
      </w:r>
      <w:r w:rsidR="009A267F" w:rsidRPr="00670AC5">
        <w:rPr>
          <w:rFonts w:ascii="Times New Roman" w:hAnsi="Times New Roman" w:cs="Times New Roman"/>
          <w:sz w:val="24"/>
          <w:szCs w:val="24"/>
        </w:rPr>
        <w:t xml:space="preserve">pattern </w:t>
      </w:r>
      <w:r w:rsidR="004B66F3" w:rsidRPr="00670AC5">
        <w:rPr>
          <w:rFonts w:ascii="Times New Roman" w:hAnsi="Times New Roman" w:cs="Times New Roman"/>
          <w:sz w:val="24"/>
          <w:szCs w:val="24"/>
        </w:rPr>
        <w:t>demonstrates</w:t>
      </w:r>
      <w:r w:rsidR="00FF0EE4" w:rsidRPr="00670AC5">
        <w:rPr>
          <w:rFonts w:ascii="Times New Roman" w:hAnsi="Times New Roman" w:cs="Times New Roman"/>
          <w:sz w:val="24"/>
          <w:szCs w:val="24"/>
        </w:rPr>
        <w:t xml:space="preserve"> the sign effect </w:t>
      </w:r>
      <w:r w:rsidR="00951764" w:rsidRPr="00670AC5">
        <w:rPr>
          <w:rFonts w:ascii="Times New Roman" w:hAnsi="Times New Roman" w:cs="Times New Roman"/>
          <w:sz w:val="24"/>
          <w:szCs w:val="24"/>
        </w:rPr>
        <w:t xml:space="preserve">for </w:t>
      </w:r>
      <w:r w:rsidR="00FF0EE4" w:rsidRPr="00670AC5">
        <w:rPr>
          <w:rFonts w:ascii="Times New Roman" w:hAnsi="Times New Roman" w:cs="Times New Roman"/>
          <w:sz w:val="24"/>
          <w:szCs w:val="24"/>
        </w:rPr>
        <w:t>future, but not past</w:t>
      </w:r>
      <w:r w:rsidR="00951764" w:rsidRPr="00670AC5">
        <w:rPr>
          <w:rFonts w:ascii="Times New Roman" w:hAnsi="Times New Roman" w:cs="Times New Roman"/>
          <w:sz w:val="24"/>
          <w:szCs w:val="24"/>
        </w:rPr>
        <w:t>, outcomes</w:t>
      </w:r>
      <w:r w:rsidR="00FF0EE4" w:rsidRPr="00670AC5">
        <w:rPr>
          <w:rFonts w:ascii="Times New Roman" w:hAnsi="Times New Roman" w:cs="Times New Roman"/>
          <w:sz w:val="24"/>
          <w:szCs w:val="24"/>
        </w:rPr>
        <w:t xml:space="preserve">. </w:t>
      </w:r>
    </w:p>
    <w:p w14:paraId="1DB9ED1E" w14:textId="2066EECA" w:rsidR="009866A5" w:rsidRPr="00670AC5" w:rsidRDefault="006A0D3B" w:rsidP="0072658F">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941E88" wp14:editId="58A2E8FA">
            <wp:extent cx="4209614" cy="33813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761" cy="3382296"/>
                    </a:xfrm>
                    <a:prstGeom prst="rect">
                      <a:avLst/>
                    </a:prstGeom>
                    <a:noFill/>
                  </pic:spPr>
                </pic:pic>
              </a:graphicData>
            </a:graphic>
          </wp:inline>
        </w:drawing>
      </w:r>
      <w:r>
        <w:rPr>
          <w:rFonts w:ascii="Times New Roman" w:hAnsi="Times New Roman" w:cs="Times New Roman"/>
          <w:sz w:val="24"/>
          <w:szCs w:val="24"/>
        </w:rPr>
        <w:br/>
      </w:r>
      <w:r w:rsidR="009866A5" w:rsidRPr="00670AC5">
        <w:rPr>
          <w:rFonts w:ascii="Times New Roman" w:hAnsi="Times New Roman" w:cs="Times New Roman"/>
          <w:sz w:val="24"/>
          <w:szCs w:val="24"/>
        </w:rPr>
        <w:t xml:space="preserve">Figure 1. </w:t>
      </w:r>
      <w:r w:rsidR="00C77EFA">
        <w:rPr>
          <w:rFonts w:ascii="Times New Roman" w:hAnsi="Times New Roman" w:cs="Times New Roman"/>
          <w:sz w:val="24"/>
          <w:szCs w:val="24"/>
        </w:rPr>
        <w:t>D</w:t>
      </w:r>
      <w:r w:rsidR="00C77EFA" w:rsidRPr="00670AC5">
        <w:rPr>
          <w:rFonts w:ascii="Times New Roman" w:hAnsi="Times New Roman" w:cs="Times New Roman"/>
          <w:sz w:val="24"/>
          <w:szCs w:val="24"/>
        </w:rPr>
        <w:t xml:space="preserve">iscounting </w:t>
      </w:r>
      <w:r w:rsidR="009866A5" w:rsidRPr="00670AC5">
        <w:rPr>
          <w:rFonts w:ascii="Times New Roman" w:hAnsi="Times New Roman" w:cs="Times New Roman"/>
          <w:sz w:val="24"/>
          <w:szCs w:val="24"/>
        </w:rPr>
        <w:t xml:space="preserve">of past and future outcomes in </w:t>
      </w:r>
      <w:r w:rsidR="00E455B9">
        <w:rPr>
          <w:rFonts w:ascii="Times New Roman" w:hAnsi="Times New Roman" w:cs="Times New Roman"/>
          <w:sz w:val="24"/>
          <w:szCs w:val="24"/>
        </w:rPr>
        <w:t>Study 1a</w:t>
      </w:r>
      <w:r w:rsidR="009866A5" w:rsidRPr="00670AC5">
        <w:rPr>
          <w:rFonts w:ascii="Times New Roman" w:hAnsi="Times New Roman" w:cs="Times New Roman"/>
          <w:sz w:val="24"/>
          <w:szCs w:val="24"/>
        </w:rPr>
        <w:t xml:space="preserve">.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9866A5" w:rsidRPr="00670AC5">
        <w:rPr>
          <w:rFonts w:ascii="Times New Roman" w:hAnsi="Times New Roman" w:cs="Times New Roman"/>
          <w:sz w:val="24"/>
          <w:szCs w:val="24"/>
        </w:rPr>
        <w:t xml:space="preserve">* </w:t>
      </w:r>
      <w:r w:rsidR="009866A5" w:rsidRPr="00670AC5">
        <w:rPr>
          <w:rFonts w:ascii="Times New Roman" w:hAnsi="Times New Roman" w:cs="Times New Roman"/>
          <w:i/>
          <w:sz w:val="24"/>
          <w:szCs w:val="24"/>
        </w:rPr>
        <w:t>p</w:t>
      </w:r>
      <w:r w:rsidR="009866A5" w:rsidRPr="00670AC5">
        <w:rPr>
          <w:rFonts w:ascii="Times New Roman" w:hAnsi="Times New Roman" w:cs="Times New Roman"/>
          <w:sz w:val="24"/>
          <w:szCs w:val="24"/>
        </w:rPr>
        <w:t xml:space="preserve"> &lt; .05; ** </w:t>
      </w:r>
      <w:r w:rsidR="009866A5" w:rsidRPr="00670AC5">
        <w:rPr>
          <w:rFonts w:ascii="Times New Roman" w:hAnsi="Times New Roman" w:cs="Times New Roman"/>
          <w:i/>
          <w:sz w:val="24"/>
          <w:szCs w:val="24"/>
        </w:rPr>
        <w:t>p</w:t>
      </w:r>
      <w:r w:rsidR="009866A5" w:rsidRPr="00670AC5">
        <w:rPr>
          <w:sz w:val="24"/>
          <w:szCs w:val="24"/>
        </w:rPr>
        <w:t xml:space="preserve"> </w:t>
      </w:r>
      <w:r w:rsidR="00432557" w:rsidRPr="00670AC5">
        <w:rPr>
          <w:rFonts w:ascii="Times New Roman" w:hAnsi="Times New Roman" w:cs="Times New Roman"/>
          <w:sz w:val="24"/>
          <w:szCs w:val="24"/>
        </w:rPr>
        <w:t>&lt; .01;</w:t>
      </w:r>
      <w:r w:rsidR="009866A5" w:rsidRPr="00670AC5">
        <w:rPr>
          <w:sz w:val="24"/>
          <w:szCs w:val="24"/>
        </w:rPr>
        <w:t xml:space="preserve"> *** </w:t>
      </w:r>
      <w:r w:rsidR="009866A5" w:rsidRPr="00670AC5">
        <w:rPr>
          <w:rFonts w:ascii="Times New Roman" w:hAnsi="Times New Roman" w:cs="Times New Roman"/>
          <w:i/>
          <w:sz w:val="24"/>
          <w:szCs w:val="24"/>
        </w:rPr>
        <w:t xml:space="preserve">p </w:t>
      </w:r>
      <w:r w:rsidR="009866A5" w:rsidRPr="00670AC5">
        <w:rPr>
          <w:rFonts w:ascii="Times New Roman" w:hAnsi="Times New Roman" w:cs="Times New Roman"/>
          <w:sz w:val="24"/>
          <w:szCs w:val="24"/>
        </w:rPr>
        <w:t xml:space="preserve">&lt; .001. </w:t>
      </w:r>
    </w:p>
    <w:p w14:paraId="2A173D21" w14:textId="77777777" w:rsidR="009866A5" w:rsidRPr="00670AC5" w:rsidRDefault="009866A5" w:rsidP="0072658F">
      <w:pPr>
        <w:spacing w:after="0" w:line="480" w:lineRule="auto"/>
        <w:rPr>
          <w:sz w:val="24"/>
          <w:szCs w:val="24"/>
        </w:rPr>
      </w:pPr>
    </w:p>
    <w:p w14:paraId="5F0AE33D" w14:textId="3EB8B1BB" w:rsidR="0086240A" w:rsidRPr="00670AC5" w:rsidRDefault="00CC5716" w:rsidP="0085428D">
      <w:pPr>
        <w:spacing w:after="0" w:line="480" w:lineRule="auto"/>
        <w:ind w:firstLine="720"/>
        <w:rPr>
          <w:rFonts w:ascii="Times New Roman" w:hAnsi="Times New Roman" w:cs="Times New Roman"/>
          <w:sz w:val="24"/>
          <w:szCs w:val="24"/>
        </w:rPr>
      </w:pPr>
      <w:r w:rsidRPr="00670AC5">
        <w:rPr>
          <w:rFonts w:ascii="Times New Roman" w:hAnsi="Times New Roman" w:cs="Times New Roman"/>
          <w:b/>
          <w:sz w:val="24"/>
          <w:szCs w:val="24"/>
        </w:rPr>
        <w:t>Con</w:t>
      </w:r>
      <w:r>
        <w:rPr>
          <w:rFonts w:ascii="Times New Roman" w:hAnsi="Times New Roman" w:cs="Times New Roman"/>
          <w:b/>
          <w:sz w:val="24"/>
          <w:szCs w:val="24"/>
        </w:rPr>
        <w:t>templation</w:t>
      </w:r>
      <w:r w:rsidRPr="00670AC5">
        <w:rPr>
          <w:rFonts w:ascii="Times New Roman" w:hAnsi="Times New Roman" w:cs="Times New Roman"/>
          <w:b/>
          <w:sz w:val="24"/>
          <w:szCs w:val="24"/>
        </w:rPr>
        <w:t xml:space="preserve"> </w:t>
      </w:r>
      <w:r w:rsidR="006A0D3B">
        <w:rPr>
          <w:rFonts w:ascii="Times New Roman" w:hAnsi="Times New Roman" w:cs="Times New Roman"/>
          <w:b/>
          <w:sz w:val="24"/>
          <w:szCs w:val="24"/>
        </w:rPr>
        <w:t>emotion</w:t>
      </w:r>
      <w:r w:rsidR="003F5947" w:rsidRPr="00670AC5">
        <w:rPr>
          <w:rFonts w:ascii="Times New Roman" w:hAnsi="Times New Roman" w:cs="Times New Roman"/>
          <w:sz w:val="24"/>
          <w:szCs w:val="24"/>
        </w:rPr>
        <w:t xml:space="preserve">. </w:t>
      </w:r>
      <w:r w:rsidR="009A267F" w:rsidRPr="00670AC5">
        <w:rPr>
          <w:rFonts w:ascii="Times New Roman" w:hAnsi="Times New Roman" w:cs="Times New Roman"/>
          <w:sz w:val="24"/>
          <w:szCs w:val="24"/>
        </w:rPr>
        <w:t>T</w:t>
      </w:r>
      <w:r w:rsidR="002B596B" w:rsidRPr="00670AC5">
        <w:rPr>
          <w:rFonts w:ascii="Times New Roman" w:hAnsi="Times New Roman" w:cs="Times New Roman"/>
          <w:sz w:val="24"/>
          <w:szCs w:val="24"/>
        </w:rPr>
        <w:t xml:space="preserve">o </w:t>
      </w:r>
      <w:r w:rsidR="00B86FB3" w:rsidRPr="00670AC5">
        <w:rPr>
          <w:rFonts w:ascii="Times New Roman" w:hAnsi="Times New Roman" w:cs="Times New Roman"/>
          <w:sz w:val="24"/>
          <w:szCs w:val="24"/>
        </w:rPr>
        <w:t xml:space="preserve">directly </w:t>
      </w:r>
      <w:r w:rsidR="002B596B" w:rsidRPr="00670AC5">
        <w:rPr>
          <w:rFonts w:ascii="Times New Roman" w:hAnsi="Times New Roman" w:cs="Times New Roman"/>
          <w:sz w:val="24"/>
          <w:szCs w:val="24"/>
        </w:rPr>
        <w:t xml:space="preserve">compare the </w:t>
      </w:r>
      <w:r w:rsidR="00074CFB" w:rsidRPr="00670AC5">
        <w:rPr>
          <w:rFonts w:ascii="Times New Roman" w:hAnsi="Times New Roman" w:cs="Times New Roman"/>
          <w:sz w:val="24"/>
          <w:szCs w:val="24"/>
        </w:rPr>
        <w:t xml:space="preserve">intensity of </w:t>
      </w:r>
      <w:r w:rsidRPr="00670AC5">
        <w:rPr>
          <w:rFonts w:ascii="Times New Roman" w:hAnsi="Times New Roman" w:cs="Times New Roman"/>
          <w:sz w:val="24"/>
          <w:szCs w:val="24"/>
        </w:rPr>
        <w:t>c</w:t>
      </w:r>
      <w:r>
        <w:rPr>
          <w:rFonts w:ascii="Times New Roman" w:hAnsi="Times New Roman" w:cs="Times New Roman"/>
          <w:sz w:val="24"/>
          <w:szCs w:val="24"/>
        </w:rPr>
        <w:t>ontemplation</w:t>
      </w:r>
      <w:r w:rsidRPr="00670AC5">
        <w:rPr>
          <w:rFonts w:ascii="Times New Roman" w:hAnsi="Times New Roman" w:cs="Times New Roman"/>
          <w:sz w:val="24"/>
          <w:szCs w:val="24"/>
        </w:rPr>
        <w:t xml:space="preserve"> </w:t>
      </w:r>
      <w:r w:rsidR="006A0D3B">
        <w:rPr>
          <w:rFonts w:ascii="Times New Roman" w:hAnsi="Times New Roman" w:cs="Times New Roman"/>
          <w:sz w:val="24"/>
          <w:szCs w:val="24"/>
        </w:rPr>
        <w:t>emotion</w:t>
      </w:r>
      <w:r w:rsidR="006A0D3B" w:rsidRPr="00670AC5">
        <w:rPr>
          <w:rFonts w:ascii="Times New Roman" w:hAnsi="Times New Roman" w:cs="Times New Roman"/>
          <w:sz w:val="24"/>
          <w:szCs w:val="24"/>
        </w:rPr>
        <w:t xml:space="preserve"> </w:t>
      </w:r>
      <w:r w:rsidR="00074CFB" w:rsidRPr="00670AC5">
        <w:rPr>
          <w:rFonts w:ascii="Times New Roman" w:hAnsi="Times New Roman" w:cs="Times New Roman"/>
          <w:sz w:val="24"/>
          <w:szCs w:val="24"/>
        </w:rPr>
        <w:t xml:space="preserve">for </w:t>
      </w:r>
      <w:r w:rsidR="002B596B" w:rsidRPr="00670AC5">
        <w:rPr>
          <w:rFonts w:ascii="Times New Roman" w:hAnsi="Times New Roman" w:cs="Times New Roman"/>
          <w:sz w:val="24"/>
          <w:szCs w:val="24"/>
        </w:rPr>
        <w:t>positive and negative events</w:t>
      </w:r>
      <w:r w:rsidR="009A267F" w:rsidRPr="00670AC5">
        <w:rPr>
          <w:rFonts w:ascii="Times New Roman" w:hAnsi="Times New Roman" w:cs="Times New Roman"/>
          <w:sz w:val="24"/>
          <w:szCs w:val="24"/>
        </w:rPr>
        <w:t>, we reverse scored the emotion ratings for losses (s</w:t>
      </w:r>
      <w:r>
        <w:rPr>
          <w:rFonts w:ascii="Times New Roman" w:hAnsi="Times New Roman" w:cs="Times New Roman"/>
          <w:sz w:val="24"/>
          <w:szCs w:val="24"/>
        </w:rPr>
        <w:t>o</w:t>
      </w:r>
      <w:r w:rsidR="009A267F" w:rsidRPr="00670AC5">
        <w:rPr>
          <w:rFonts w:ascii="Times New Roman" w:hAnsi="Times New Roman" w:cs="Times New Roman"/>
          <w:sz w:val="24"/>
          <w:szCs w:val="24"/>
        </w:rPr>
        <w:t xml:space="preserve"> that more negative emotion was represented by higher values)</w:t>
      </w:r>
      <w:r w:rsidR="002B596B" w:rsidRPr="00670AC5">
        <w:rPr>
          <w:rFonts w:ascii="Times New Roman" w:hAnsi="Times New Roman" w:cs="Times New Roman"/>
          <w:sz w:val="24"/>
          <w:szCs w:val="24"/>
        </w:rPr>
        <w:t xml:space="preserve">. </w:t>
      </w:r>
      <w:r w:rsidR="00D56003" w:rsidRPr="00670AC5">
        <w:rPr>
          <w:rFonts w:ascii="Times New Roman" w:hAnsi="Times New Roman" w:cs="Times New Roman"/>
          <w:sz w:val="24"/>
          <w:szCs w:val="24"/>
        </w:rPr>
        <w:t xml:space="preserve">We </w:t>
      </w:r>
      <w:r w:rsidR="002F2E42" w:rsidRPr="00670AC5">
        <w:rPr>
          <w:rFonts w:ascii="Times New Roman" w:hAnsi="Times New Roman" w:cs="Times New Roman"/>
          <w:sz w:val="24"/>
          <w:szCs w:val="24"/>
        </w:rPr>
        <w:t xml:space="preserve">observed </w:t>
      </w:r>
      <w:r w:rsidR="00D56003" w:rsidRPr="00670AC5">
        <w:rPr>
          <w:rFonts w:ascii="Times New Roman" w:hAnsi="Times New Roman" w:cs="Times New Roman"/>
          <w:sz w:val="24"/>
          <w:szCs w:val="24"/>
        </w:rPr>
        <w:t>a main effect of t</w:t>
      </w:r>
      <w:r>
        <w:rPr>
          <w:rFonts w:ascii="Times New Roman" w:hAnsi="Times New Roman" w:cs="Times New Roman"/>
          <w:sz w:val="24"/>
          <w:szCs w:val="24"/>
        </w:rPr>
        <w:t>ense</w:t>
      </w:r>
      <w:r w:rsidR="002E5226">
        <w:rPr>
          <w:rFonts w:ascii="Times New Roman" w:hAnsi="Times New Roman" w:cs="Times New Roman"/>
          <w:sz w:val="24"/>
          <w:szCs w:val="24"/>
        </w:rPr>
        <w:t xml:space="preserve">, </w:t>
      </w:r>
      <w:r w:rsidR="00D56003" w:rsidRPr="00670AC5">
        <w:rPr>
          <w:rFonts w:ascii="Times New Roman" w:hAnsi="Times New Roman" w:cs="Times New Roman"/>
          <w:i/>
          <w:sz w:val="24"/>
          <w:szCs w:val="24"/>
        </w:rPr>
        <w:t>F</w:t>
      </w:r>
      <w:r w:rsidR="00170947">
        <w:rPr>
          <w:rFonts w:ascii="Times New Roman" w:hAnsi="Times New Roman" w:cs="Times New Roman"/>
          <w:sz w:val="24"/>
          <w:szCs w:val="24"/>
        </w:rPr>
        <w:t xml:space="preserve">(1, </w:t>
      </w:r>
      <w:r w:rsidR="00D56003" w:rsidRPr="00670AC5">
        <w:rPr>
          <w:rFonts w:ascii="Times New Roman" w:hAnsi="Times New Roman" w:cs="Times New Roman"/>
          <w:sz w:val="24"/>
          <w:szCs w:val="24"/>
        </w:rPr>
        <w:t xml:space="preserve">183)= 65.20, </w:t>
      </w:r>
      <w:r w:rsidR="00D56003" w:rsidRPr="00670AC5">
        <w:rPr>
          <w:rFonts w:ascii="Times New Roman" w:hAnsi="Times New Roman" w:cs="Times New Roman"/>
          <w:i/>
          <w:sz w:val="24"/>
          <w:szCs w:val="24"/>
        </w:rPr>
        <w:t>p</w:t>
      </w:r>
      <w:r w:rsidR="00D56003" w:rsidRPr="00670AC5">
        <w:rPr>
          <w:rFonts w:ascii="Times New Roman" w:hAnsi="Times New Roman" w:cs="Times New Roman"/>
          <w:sz w:val="24"/>
          <w:szCs w:val="24"/>
        </w:rPr>
        <w:t xml:space="preserve"> &lt;.001</w:t>
      </w:r>
      <w:r w:rsidR="00D56003" w:rsidRPr="00670AC5">
        <w:rPr>
          <w:sz w:val="24"/>
          <w:szCs w:val="24"/>
        </w:rPr>
        <w:t xml:space="preserve">, </w:t>
      </w:r>
      <w:r w:rsidR="00D56003" w:rsidRPr="00670AC5">
        <w:rPr>
          <w:rFonts w:ascii="Times New Roman" w:hAnsi="Times New Roman" w:cs="Times New Roman"/>
          <w:i/>
          <w:sz w:val="24"/>
          <w:szCs w:val="24"/>
        </w:rPr>
        <w:t>η</w:t>
      </w:r>
      <w:r w:rsidR="00D56003" w:rsidRPr="00670AC5">
        <w:rPr>
          <w:rFonts w:ascii="Times New Roman" w:hAnsi="Times New Roman" w:cs="Times New Roman"/>
          <w:i/>
          <w:sz w:val="24"/>
          <w:szCs w:val="24"/>
          <w:vertAlign w:val="subscript"/>
        </w:rPr>
        <w:t>p</w:t>
      </w:r>
      <w:r w:rsidR="00D56003" w:rsidRPr="00670AC5">
        <w:rPr>
          <w:rFonts w:ascii="Times New Roman" w:hAnsi="Times New Roman" w:cs="Times New Roman"/>
          <w:i/>
          <w:sz w:val="24"/>
          <w:szCs w:val="24"/>
          <w:vertAlign w:val="superscript"/>
        </w:rPr>
        <w:t>2</w:t>
      </w:r>
      <w:r w:rsidR="00D56003" w:rsidRPr="00670AC5">
        <w:rPr>
          <w:rFonts w:ascii="Times New Roman" w:hAnsi="Times New Roman" w:cs="Times New Roman"/>
          <w:sz w:val="24"/>
          <w:szCs w:val="24"/>
        </w:rPr>
        <w:t xml:space="preserve">=.26, with higher </w:t>
      </w:r>
      <w:r>
        <w:rPr>
          <w:rFonts w:ascii="Times New Roman" w:hAnsi="Times New Roman" w:cs="Times New Roman"/>
          <w:sz w:val="24"/>
          <w:szCs w:val="24"/>
        </w:rPr>
        <w:t>contemplation</w:t>
      </w:r>
      <w:r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D56003" w:rsidRPr="00670AC5">
        <w:rPr>
          <w:rFonts w:ascii="Times New Roman" w:hAnsi="Times New Roman" w:cs="Times New Roman"/>
          <w:sz w:val="24"/>
          <w:szCs w:val="24"/>
        </w:rPr>
        <w:t xml:space="preserve"> for past outcomes</w:t>
      </w:r>
      <w:r w:rsidR="00830F1E">
        <w:rPr>
          <w:rFonts w:ascii="Times New Roman" w:hAnsi="Times New Roman" w:cs="Times New Roman"/>
          <w:sz w:val="24"/>
          <w:szCs w:val="24"/>
        </w:rPr>
        <w:t xml:space="preserve"> </w:t>
      </w:r>
      <w:r w:rsidR="00D56003" w:rsidRPr="00670AC5">
        <w:rPr>
          <w:rFonts w:ascii="Times New Roman" w:hAnsi="Times New Roman" w:cs="Times New Roman"/>
          <w:sz w:val="24"/>
          <w:szCs w:val="24"/>
        </w:rPr>
        <w:t>(</w:t>
      </w:r>
      <w:r>
        <w:rPr>
          <w:rFonts w:ascii="Times New Roman" w:hAnsi="Times New Roman" w:cs="Times New Roman"/>
          <w:sz w:val="24"/>
          <w:szCs w:val="24"/>
        </w:rPr>
        <w:t xml:space="preserve">memory; </w:t>
      </w:r>
      <w:r w:rsidR="00110548" w:rsidRPr="00670AC5">
        <w:rPr>
          <w:rFonts w:ascii="Times New Roman" w:hAnsi="Times New Roman" w:cs="Times New Roman"/>
          <w:i/>
          <w:sz w:val="24"/>
          <w:szCs w:val="24"/>
        </w:rPr>
        <w:t>M=</w:t>
      </w:r>
      <w:r w:rsidR="00D56003" w:rsidRPr="00670AC5">
        <w:rPr>
          <w:rFonts w:ascii="Times New Roman" w:hAnsi="Times New Roman" w:cs="Times New Roman"/>
          <w:sz w:val="24"/>
          <w:szCs w:val="24"/>
        </w:rPr>
        <w:t>15.58</w:t>
      </w:r>
      <w:r w:rsidR="00576A27"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576A27" w:rsidRPr="00670AC5">
        <w:rPr>
          <w:rFonts w:ascii="Times New Roman" w:hAnsi="Times New Roman" w:cs="Times New Roman"/>
          <w:sz w:val="24"/>
          <w:szCs w:val="24"/>
        </w:rPr>
        <w:t>16.34</w:t>
      </w:r>
      <w:r w:rsidR="00D56003" w:rsidRPr="00670AC5">
        <w:rPr>
          <w:rFonts w:ascii="Times New Roman" w:hAnsi="Times New Roman" w:cs="Times New Roman"/>
          <w:sz w:val="24"/>
          <w:szCs w:val="24"/>
        </w:rPr>
        <w:t>) than future outcomes</w:t>
      </w:r>
      <w:r w:rsidR="00830F1E">
        <w:rPr>
          <w:rFonts w:ascii="Times New Roman" w:hAnsi="Times New Roman" w:cs="Times New Roman"/>
          <w:sz w:val="24"/>
          <w:szCs w:val="24"/>
        </w:rPr>
        <w:t xml:space="preserve"> </w:t>
      </w:r>
      <w:r w:rsidR="00576A27" w:rsidRPr="00670AC5">
        <w:rPr>
          <w:rFonts w:ascii="Times New Roman" w:hAnsi="Times New Roman" w:cs="Times New Roman"/>
          <w:sz w:val="24"/>
          <w:szCs w:val="24"/>
        </w:rPr>
        <w:t>(</w:t>
      </w:r>
      <w:r>
        <w:rPr>
          <w:rFonts w:ascii="Times New Roman" w:hAnsi="Times New Roman" w:cs="Times New Roman"/>
          <w:sz w:val="24"/>
          <w:szCs w:val="24"/>
        </w:rPr>
        <w:t xml:space="preserve">anticipation; </w:t>
      </w:r>
      <w:r w:rsidR="00110548" w:rsidRPr="00670AC5">
        <w:rPr>
          <w:rFonts w:ascii="Times New Roman" w:hAnsi="Times New Roman" w:cs="Times New Roman"/>
          <w:i/>
          <w:sz w:val="24"/>
          <w:szCs w:val="24"/>
        </w:rPr>
        <w:t>M=</w:t>
      </w:r>
      <w:r w:rsidR="00576A27" w:rsidRPr="00670AC5">
        <w:rPr>
          <w:rFonts w:ascii="Times New Roman" w:hAnsi="Times New Roman" w:cs="Times New Roman"/>
          <w:sz w:val="24"/>
          <w:szCs w:val="24"/>
        </w:rPr>
        <w:t xml:space="preserve">6.50, </w:t>
      </w:r>
      <w:r w:rsidR="00110548" w:rsidRPr="00670AC5">
        <w:rPr>
          <w:rFonts w:ascii="Times New Roman" w:hAnsi="Times New Roman" w:cs="Times New Roman"/>
          <w:i/>
          <w:sz w:val="24"/>
          <w:szCs w:val="24"/>
        </w:rPr>
        <w:t>SD=</w:t>
      </w:r>
      <w:r w:rsidR="00576A27" w:rsidRPr="00670AC5">
        <w:rPr>
          <w:rFonts w:ascii="Times New Roman" w:hAnsi="Times New Roman" w:cs="Times New Roman"/>
          <w:sz w:val="24"/>
          <w:szCs w:val="24"/>
        </w:rPr>
        <w:t>22.73</w:t>
      </w:r>
      <w:r w:rsidR="00D56003" w:rsidRPr="00670AC5">
        <w:rPr>
          <w:rFonts w:ascii="Times New Roman" w:hAnsi="Times New Roman" w:cs="Times New Roman"/>
          <w:sz w:val="24"/>
          <w:szCs w:val="24"/>
        </w:rPr>
        <w:t xml:space="preserve">), </w:t>
      </w:r>
      <w:r w:rsidR="006373B0" w:rsidRPr="00670AC5">
        <w:rPr>
          <w:rFonts w:ascii="Times New Roman" w:hAnsi="Times New Roman" w:cs="Times New Roman"/>
          <w:sz w:val="24"/>
          <w:szCs w:val="24"/>
        </w:rPr>
        <w:t xml:space="preserve">and a main effect of </w:t>
      </w:r>
      <w:r w:rsidR="00D56003" w:rsidRPr="00670AC5">
        <w:rPr>
          <w:rFonts w:ascii="Times New Roman" w:hAnsi="Times New Roman" w:cs="Times New Roman"/>
          <w:sz w:val="24"/>
          <w:szCs w:val="24"/>
        </w:rPr>
        <w:t>valence</w:t>
      </w:r>
      <w:r w:rsidR="002E5226">
        <w:rPr>
          <w:rFonts w:ascii="Times New Roman" w:hAnsi="Times New Roman" w:cs="Times New Roman"/>
          <w:sz w:val="24"/>
          <w:szCs w:val="24"/>
        </w:rPr>
        <w:t xml:space="preserve">, </w:t>
      </w:r>
      <w:r w:rsidR="00D56003" w:rsidRPr="00670AC5">
        <w:rPr>
          <w:rFonts w:ascii="Times New Roman" w:hAnsi="Times New Roman" w:cs="Times New Roman"/>
          <w:i/>
          <w:sz w:val="24"/>
          <w:szCs w:val="24"/>
        </w:rPr>
        <w:t>F</w:t>
      </w:r>
      <w:r w:rsidR="00D56003" w:rsidRPr="00670AC5">
        <w:rPr>
          <w:rFonts w:ascii="Times New Roman" w:hAnsi="Times New Roman" w:cs="Times New Roman"/>
          <w:sz w:val="24"/>
          <w:szCs w:val="24"/>
        </w:rPr>
        <w:t xml:space="preserve">(1, 183)=52.42, </w:t>
      </w:r>
      <w:r w:rsidR="00D56003" w:rsidRPr="00670AC5">
        <w:rPr>
          <w:rFonts w:ascii="Times New Roman" w:hAnsi="Times New Roman" w:cs="Times New Roman"/>
          <w:i/>
          <w:sz w:val="24"/>
          <w:szCs w:val="24"/>
        </w:rPr>
        <w:t>p</w:t>
      </w:r>
      <w:r w:rsidR="00D56003" w:rsidRPr="00670AC5">
        <w:rPr>
          <w:rFonts w:ascii="Times New Roman" w:hAnsi="Times New Roman" w:cs="Times New Roman"/>
          <w:sz w:val="24"/>
          <w:szCs w:val="24"/>
        </w:rPr>
        <w:t xml:space="preserve">&lt;.001, </w:t>
      </w:r>
      <w:r w:rsidR="00D56003" w:rsidRPr="00670AC5">
        <w:rPr>
          <w:rFonts w:ascii="Times New Roman" w:hAnsi="Times New Roman" w:cs="Times New Roman"/>
          <w:i/>
          <w:sz w:val="24"/>
          <w:szCs w:val="24"/>
        </w:rPr>
        <w:t>η</w:t>
      </w:r>
      <w:r w:rsidR="00D56003" w:rsidRPr="00670AC5">
        <w:rPr>
          <w:rFonts w:ascii="Times New Roman" w:hAnsi="Times New Roman" w:cs="Times New Roman"/>
          <w:i/>
          <w:sz w:val="24"/>
          <w:szCs w:val="24"/>
          <w:vertAlign w:val="subscript"/>
        </w:rPr>
        <w:t>p</w:t>
      </w:r>
      <w:r w:rsidR="00D56003" w:rsidRPr="00670AC5">
        <w:rPr>
          <w:rFonts w:ascii="Times New Roman" w:hAnsi="Times New Roman" w:cs="Times New Roman"/>
          <w:i/>
          <w:sz w:val="24"/>
          <w:szCs w:val="24"/>
          <w:vertAlign w:val="superscript"/>
        </w:rPr>
        <w:t>2</w:t>
      </w:r>
      <w:r w:rsidR="00D56003" w:rsidRPr="00670AC5">
        <w:rPr>
          <w:rFonts w:ascii="Times New Roman" w:hAnsi="Times New Roman" w:cs="Times New Roman"/>
          <w:sz w:val="24"/>
          <w:szCs w:val="24"/>
        </w:rPr>
        <w:t xml:space="preserve">=.22, with </w:t>
      </w:r>
      <w:r w:rsidR="00FC4C14">
        <w:rPr>
          <w:rFonts w:ascii="Times New Roman" w:hAnsi="Times New Roman" w:cs="Times New Roman"/>
          <w:sz w:val="24"/>
          <w:szCs w:val="24"/>
        </w:rPr>
        <w:t>higher</w:t>
      </w:r>
      <w:r w:rsidR="00D56003" w:rsidRPr="00670AC5">
        <w:rPr>
          <w:rFonts w:ascii="Times New Roman" w:hAnsi="Times New Roman" w:cs="Times New Roman"/>
          <w:sz w:val="24"/>
          <w:szCs w:val="24"/>
        </w:rPr>
        <w:t xml:space="preserve"> </w:t>
      </w:r>
      <w:r>
        <w:rPr>
          <w:rFonts w:ascii="Times New Roman" w:hAnsi="Times New Roman" w:cs="Times New Roman"/>
          <w:sz w:val="24"/>
          <w:szCs w:val="24"/>
        </w:rPr>
        <w:t xml:space="preserve">contemplation </w:t>
      </w:r>
      <w:r w:rsidR="0085545A">
        <w:rPr>
          <w:rFonts w:ascii="Times New Roman" w:hAnsi="Times New Roman" w:cs="Times New Roman"/>
          <w:sz w:val="24"/>
          <w:szCs w:val="24"/>
        </w:rPr>
        <w:t>emotion</w:t>
      </w:r>
      <w:r>
        <w:rPr>
          <w:rFonts w:ascii="Times New Roman" w:hAnsi="Times New Roman" w:cs="Times New Roman"/>
          <w:sz w:val="24"/>
          <w:szCs w:val="24"/>
        </w:rPr>
        <w:t xml:space="preserve"> </w:t>
      </w:r>
      <w:r w:rsidR="00927E18">
        <w:rPr>
          <w:rFonts w:ascii="Times New Roman" w:hAnsi="Times New Roman" w:cs="Times New Roman"/>
          <w:sz w:val="24"/>
          <w:szCs w:val="24"/>
        </w:rPr>
        <w:t>f</w:t>
      </w:r>
      <w:r w:rsidR="00C36EC0">
        <w:rPr>
          <w:rFonts w:ascii="Times New Roman" w:hAnsi="Times New Roman" w:cs="Times New Roman"/>
          <w:sz w:val="24"/>
          <w:szCs w:val="24"/>
        </w:rPr>
        <w:t>or</w:t>
      </w:r>
      <w:r w:rsidR="00D56003" w:rsidRPr="00670AC5">
        <w:rPr>
          <w:rFonts w:ascii="Times New Roman" w:hAnsi="Times New Roman" w:cs="Times New Roman"/>
          <w:sz w:val="24"/>
          <w:szCs w:val="24"/>
        </w:rPr>
        <w:t xml:space="preserve"> losses (</w:t>
      </w:r>
      <w:r w:rsidR="00110548" w:rsidRPr="00670AC5">
        <w:rPr>
          <w:rFonts w:ascii="Times New Roman" w:hAnsi="Times New Roman" w:cs="Times New Roman"/>
          <w:i/>
          <w:sz w:val="24"/>
          <w:szCs w:val="24"/>
        </w:rPr>
        <w:t>M=</w:t>
      </w:r>
      <w:r w:rsidR="00D56003" w:rsidRPr="00670AC5">
        <w:rPr>
          <w:rFonts w:ascii="Times New Roman" w:hAnsi="Times New Roman" w:cs="Times New Roman"/>
          <w:sz w:val="24"/>
          <w:szCs w:val="24"/>
        </w:rPr>
        <w:t xml:space="preserve">16.54, </w:t>
      </w:r>
      <w:r w:rsidR="00110548" w:rsidRPr="00670AC5">
        <w:rPr>
          <w:rFonts w:ascii="Times New Roman" w:hAnsi="Times New Roman" w:cs="Times New Roman"/>
          <w:i/>
          <w:sz w:val="24"/>
          <w:szCs w:val="24"/>
        </w:rPr>
        <w:t>SD=</w:t>
      </w:r>
      <w:r w:rsidR="00D56003" w:rsidRPr="00670AC5">
        <w:rPr>
          <w:rFonts w:ascii="Times New Roman" w:hAnsi="Times New Roman" w:cs="Times New Roman"/>
          <w:sz w:val="24"/>
          <w:szCs w:val="24"/>
        </w:rPr>
        <w:t xml:space="preserve">16.78) </w:t>
      </w:r>
      <w:r w:rsidR="00FC4C14">
        <w:rPr>
          <w:rFonts w:ascii="Times New Roman" w:hAnsi="Times New Roman" w:cs="Times New Roman"/>
          <w:sz w:val="24"/>
          <w:szCs w:val="24"/>
        </w:rPr>
        <w:t>than</w:t>
      </w:r>
      <w:r w:rsidR="00D56003" w:rsidRPr="00670AC5">
        <w:rPr>
          <w:rFonts w:ascii="Times New Roman" w:hAnsi="Times New Roman" w:cs="Times New Roman"/>
          <w:sz w:val="24"/>
          <w:szCs w:val="24"/>
        </w:rPr>
        <w:t xml:space="preserve"> gains (</w:t>
      </w:r>
      <w:r w:rsidR="00110548" w:rsidRPr="00670AC5">
        <w:rPr>
          <w:rFonts w:ascii="Times New Roman" w:hAnsi="Times New Roman" w:cs="Times New Roman"/>
          <w:i/>
          <w:sz w:val="24"/>
          <w:szCs w:val="24"/>
        </w:rPr>
        <w:t>M=</w:t>
      </w:r>
      <w:r w:rsidR="00D56003" w:rsidRPr="00670AC5">
        <w:rPr>
          <w:rFonts w:ascii="Times New Roman" w:hAnsi="Times New Roman" w:cs="Times New Roman"/>
          <w:sz w:val="24"/>
          <w:szCs w:val="24"/>
        </w:rPr>
        <w:t xml:space="preserve">5.55, </w:t>
      </w:r>
      <w:r w:rsidR="00110548" w:rsidRPr="00670AC5">
        <w:rPr>
          <w:rFonts w:ascii="Times New Roman" w:hAnsi="Times New Roman" w:cs="Times New Roman"/>
          <w:i/>
          <w:sz w:val="24"/>
          <w:szCs w:val="24"/>
        </w:rPr>
        <w:t>SD=</w:t>
      </w:r>
      <w:r w:rsidR="00D56003" w:rsidRPr="00670AC5">
        <w:rPr>
          <w:rFonts w:ascii="Times New Roman" w:hAnsi="Times New Roman" w:cs="Times New Roman"/>
          <w:sz w:val="24"/>
          <w:szCs w:val="24"/>
        </w:rPr>
        <w:t xml:space="preserve">21.97). </w:t>
      </w:r>
      <w:r w:rsidR="00234497">
        <w:rPr>
          <w:rFonts w:ascii="Times New Roman" w:hAnsi="Times New Roman" w:cs="Times New Roman"/>
          <w:sz w:val="24"/>
          <w:szCs w:val="24"/>
        </w:rPr>
        <w:t>These were qualified by</w:t>
      </w:r>
      <w:r w:rsidR="002F2E42" w:rsidRPr="00670AC5">
        <w:rPr>
          <w:rFonts w:ascii="Times New Roman" w:hAnsi="Times New Roman" w:cs="Times New Roman"/>
          <w:sz w:val="24"/>
          <w:szCs w:val="24"/>
        </w:rPr>
        <w:t xml:space="preserve"> </w:t>
      </w:r>
      <w:r w:rsidR="00214475" w:rsidRPr="00670AC5">
        <w:rPr>
          <w:rFonts w:ascii="Times New Roman" w:hAnsi="Times New Roman" w:cs="Times New Roman"/>
          <w:sz w:val="24"/>
          <w:szCs w:val="24"/>
        </w:rPr>
        <w:t>a significant t</w:t>
      </w:r>
      <w:r>
        <w:rPr>
          <w:rFonts w:ascii="Times New Roman" w:hAnsi="Times New Roman" w:cs="Times New Roman"/>
          <w:sz w:val="24"/>
          <w:szCs w:val="24"/>
        </w:rPr>
        <w:t>ense</w:t>
      </w:r>
      <w:r w:rsidR="00214475" w:rsidRPr="00670AC5">
        <w:rPr>
          <w:rFonts w:ascii="Times New Roman" w:hAnsi="Times New Roman" w:cs="Times New Roman"/>
          <w:sz w:val="24"/>
          <w:szCs w:val="24"/>
        </w:rPr>
        <w:t xml:space="preserve"> X</w:t>
      </w:r>
      <w:r w:rsidR="00664F88" w:rsidRPr="00670AC5">
        <w:rPr>
          <w:rFonts w:ascii="Times New Roman" w:hAnsi="Times New Roman" w:cs="Times New Roman"/>
          <w:sz w:val="24"/>
          <w:szCs w:val="24"/>
        </w:rPr>
        <w:t xml:space="preserve"> valence interaction, </w:t>
      </w:r>
      <w:r w:rsidR="00664F88" w:rsidRPr="00670AC5">
        <w:rPr>
          <w:rFonts w:ascii="Times New Roman" w:hAnsi="Times New Roman" w:cs="Times New Roman"/>
          <w:i/>
          <w:sz w:val="24"/>
          <w:szCs w:val="24"/>
        </w:rPr>
        <w:t>F</w:t>
      </w:r>
      <w:r w:rsidR="00664F88" w:rsidRPr="00670AC5">
        <w:rPr>
          <w:rFonts w:ascii="Times New Roman" w:hAnsi="Times New Roman" w:cs="Times New Roman"/>
          <w:sz w:val="24"/>
          <w:szCs w:val="24"/>
        </w:rPr>
        <w:t>(1,</w:t>
      </w:r>
      <w:r w:rsidR="00170947">
        <w:rPr>
          <w:rFonts w:ascii="Times New Roman" w:hAnsi="Times New Roman" w:cs="Times New Roman"/>
          <w:sz w:val="24"/>
          <w:szCs w:val="24"/>
        </w:rPr>
        <w:t xml:space="preserve"> </w:t>
      </w:r>
      <w:r w:rsidR="00664F88" w:rsidRPr="00670AC5">
        <w:rPr>
          <w:rFonts w:ascii="Times New Roman" w:hAnsi="Times New Roman" w:cs="Times New Roman"/>
          <w:sz w:val="24"/>
          <w:szCs w:val="24"/>
        </w:rPr>
        <w:t>183)</w:t>
      </w:r>
      <w:r w:rsidR="00B907AB" w:rsidRPr="00670AC5">
        <w:rPr>
          <w:rFonts w:ascii="Times New Roman" w:hAnsi="Times New Roman" w:cs="Times New Roman"/>
          <w:sz w:val="24"/>
          <w:szCs w:val="24"/>
        </w:rPr>
        <w:t>=</w:t>
      </w:r>
      <w:r w:rsidR="00664F88" w:rsidRPr="00670AC5">
        <w:rPr>
          <w:rFonts w:ascii="Times New Roman" w:hAnsi="Times New Roman" w:cs="Times New Roman"/>
          <w:sz w:val="24"/>
          <w:szCs w:val="24"/>
        </w:rPr>
        <w:t xml:space="preserve">126.21, </w:t>
      </w:r>
      <w:r w:rsidR="00664F88" w:rsidRPr="00670AC5">
        <w:rPr>
          <w:rFonts w:ascii="Times New Roman" w:hAnsi="Times New Roman" w:cs="Times New Roman"/>
          <w:i/>
          <w:sz w:val="24"/>
          <w:szCs w:val="24"/>
        </w:rPr>
        <w:t>p</w:t>
      </w:r>
      <w:r w:rsidR="00664F88" w:rsidRPr="00670AC5">
        <w:rPr>
          <w:rFonts w:ascii="Times New Roman" w:hAnsi="Times New Roman" w:cs="Times New Roman"/>
          <w:sz w:val="24"/>
          <w:szCs w:val="24"/>
        </w:rPr>
        <w:t xml:space="preserve"> &lt; .001, </w:t>
      </w:r>
      <w:r w:rsidR="00664F88" w:rsidRPr="00670AC5">
        <w:rPr>
          <w:rFonts w:ascii="Times New Roman" w:hAnsi="Times New Roman" w:cs="Times New Roman"/>
          <w:i/>
          <w:sz w:val="24"/>
          <w:szCs w:val="24"/>
        </w:rPr>
        <w:t>η</w:t>
      </w:r>
      <w:r w:rsidR="00664F88" w:rsidRPr="00670AC5">
        <w:rPr>
          <w:rFonts w:ascii="Times New Roman" w:hAnsi="Times New Roman" w:cs="Times New Roman"/>
          <w:i/>
          <w:sz w:val="24"/>
          <w:szCs w:val="24"/>
          <w:vertAlign w:val="subscript"/>
        </w:rPr>
        <w:t>p</w:t>
      </w:r>
      <w:r w:rsidR="00664F88" w:rsidRPr="00670AC5">
        <w:rPr>
          <w:rFonts w:ascii="Times New Roman" w:hAnsi="Times New Roman" w:cs="Times New Roman"/>
          <w:i/>
          <w:sz w:val="24"/>
          <w:szCs w:val="24"/>
          <w:vertAlign w:val="superscript"/>
        </w:rPr>
        <w:t>2</w:t>
      </w:r>
      <w:r w:rsidR="00B907AB" w:rsidRPr="00670AC5">
        <w:rPr>
          <w:rFonts w:ascii="Times New Roman" w:hAnsi="Times New Roman" w:cs="Times New Roman"/>
          <w:sz w:val="24"/>
          <w:szCs w:val="24"/>
        </w:rPr>
        <w:t>=</w:t>
      </w:r>
      <w:r w:rsidR="00664F88" w:rsidRPr="00670AC5">
        <w:rPr>
          <w:rFonts w:ascii="Times New Roman" w:hAnsi="Times New Roman" w:cs="Times New Roman"/>
          <w:sz w:val="24"/>
          <w:szCs w:val="24"/>
        </w:rPr>
        <w:t>.41. For future events,</w:t>
      </w:r>
      <w:r w:rsidR="006A0D3B">
        <w:rPr>
          <w:rFonts w:ascii="Times New Roman" w:hAnsi="Times New Roman" w:cs="Times New Roman"/>
          <w:sz w:val="24"/>
          <w:szCs w:val="24"/>
        </w:rPr>
        <w:t xml:space="preserve"> </w:t>
      </w:r>
      <w:r>
        <w:rPr>
          <w:rFonts w:ascii="Times New Roman" w:hAnsi="Times New Roman" w:cs="Times New Roman"/>
          <w:sz w:val="24"/>
          <w:szCs w:val="24"/>
        </w:rPr>
        <w:t>contemplation</w:t>
      </w:r>
      <w:r w:rsidRPr="00670AC5">
        <w:rPr>
          <w:rFonts w:ascii="Times New Roman" w:hAnsi="Times New Roman" w:cs="Times New Roman"/>
          <w:sz w:val="24"/>
          <w:szCs w:val="24"/>
        </w:rPr>
        <w:t xml:space="preserve"> </w:t>
      </w:r>
      <w:r w:rsidR="006A0D3B">
        <w:rPr>
          <w:rFonts w:ascii="Times New Roman" w:hAnsi="Times New Roman" w:cs="Times New Roman"/>
          <w:sz w:val="24"/>
          <w:szCs w:val="24"/>
        </w:rPr>
        <w:t>emotion</w:t>
      </w:r>
      <w:r w:rsidR="006A0D3B" w:rsidRPr="00670AC5">
        <w:rPr>
          <w:rFonts w:ascii="Times New Roman" w:hAnsi="Times New Roman" w:cs="Times New Roman"/>
          <w:sz w:val="24"/>
          <w:szCs w:val="24"/>
        </w:rPr>
        <w:t xml:space="preserve"> </w:t>
      </w:r>
      <w:r w:rsidR="006A0D3B">
        <w:rPr>
          <w:rFonts w:ascii="Times New Roman" w:hAnsi="Times New Roman" w:cs="Times New Roman"/>
          <w:sz w:val="24"/>
          <w:szCs w:val="24"/>
        </w:rPr>
        <w:t>associated with</w:t>
      </w:r>
      <w:r w:rsidR="002B596B" w:rsidRPr="00670AC5">
        <w:rPr>
          <w:rFonts w:ascii="Times New Roman" w:hAnsi="Times New Roman" w:cs="Times New Roman"/>
          <w:sz w:val="24"/>
          <w:szCs w:val="24"/>
        </w:rPr>
        <w:t xml:space="preserve"> </w:t>
      </w:r>
      <w:r w:rsidR="00D56003" w:rsidRPr="00670AC5">
        <w:rPr>
          <w:rFonts w:ascii="Times New Roman" w:hAnsi="Times New Roman" w:cs="Times New Roman"/>
          <w:sz w:val="24"/>
          <w:szCs w:val="24"/>
        </w:rPr>
        <w:t>losses</w:t>
      </w:r>
      <w:r w:rsidR="00664F88" w:rsidRPr="00670AC5">
        <w:rPr>
          <w:rFonts w:ascii="Times New Roman" w:hAnsi="Times New Roman" w:cs="Times New Roman"/>
          <w:sz w:val="24"/>
          <w:szCs w:val="24"/>
        </w:rPr>
        <w:t xml:space="preserve"> (</w:t>
      </w:r>
      <w:r w:rsidR="00B4380C" w:rsidRPr="00670AC5">
        <w:rPr>
          <w:rFonts w:ascii="Times New Roman" w:hAnsi="Times New Roman" w:cs="Times New Roman"/>
          <w:sz w:val="24"/>
          <w:szCs w:val="24"/>
        </w:rPr>
        <w:t xml:space="preserve">dread; </w:t>
      </w:r>
      <w:r w:rsidR="00110548" w:rsidRPr="00670AC5">
        <w:rPr>
          <w:rFonts w:ascii="Times New Roman" w:hAnsi="Times New Roman" w:cs="Times New Roman"/>
          <w:i/>
          <w:sz w:val="24"/>
          <w:szCs w:val="24"/>
        </w:rPr>
        <w:t>M=</w:t>
      </w:r>
      <w:r w:rsidR="00380C96" w:rsidRPr="00670AC5">
        <w:rPr>
          <w:rFonts w:ascii="Times New Roman" w:hAnsi="Times New Roman" w:cs="Times New Roman"/>
          <w:sz w:val="24"/>
          <w:szCs w:val="24"/>
        </w:rPr>
        <w:t>17.45</w:t>
      </w:r>
      <w:r w:rsidR="00ED64C4"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380C96" w:rsidRPr="00670AC5">
        <w:rPr>
          <w:rFonts w:ascii="Times New Roman" w:hAnsi="Times New Roman" w:cs="Times New Roman"/>
          <w:sz w:val="24"/>
          <w:szCs w:val="24"/>
        </w:rPr>
        <w:t>17.22</w:t>
      </w:r>
      <w:r w:rsidR="00664F88" w:rsidRPr="00670AC5">
        <w:rPr>
          <w:rFonts w:ascii="Times New Roman" w:hAnsi="Times New Roman" w:cs="Times New Roman"/>
          <w:sz w:val="24"/>
          <w:szCs w:val="24"/>
        </w:rPr>
        <w:t xml:space="preserve">) was significantly </w:t>
      </w:r>
      <w:r w:rsidR="00664F88" w:rsidRPr="00670AC5">
        <w:rPr>
          <w:rFonts w:ascii="Times New Roman" w:hAnsi="Times New Roman" w:cs="Times New Roman"/>
          <w:sz w:val="24"/>
          <w:szCs w:val="24"/>
        </w:rPr>
        <w:lastRenderedPageBreak/>
        <w:t xml:space="preserve">stronger than </w:t>
      </w:r>
      <w:r w:rsidR="002B596B" w:rsidRPr="00670AC5">
        <w:rPr>
          <w:rFonts w:ascii="Times New Roman" w:hAnsi="Times New Roman" w:cs="Times New Roman"/>
          <w:sz w:val="24"/>
          <w:szCs w:val="24"/>
        </w:rPr>
        <w:t>that</w:t>
      </w:r>
      <w:r w:rsidR="00664F88" w:rsidRPr="00670AC5">
        <w:rPr>
          <w:rFonts w:ascii="Times New Roman" w:hAnsi="Times New Roman" w:cs="Times New Roman"/>
          <w:sz w:val="24"/>
          <w:szCs w:val="24"/>
        </w:rPr>
        <w:t xml:space="preserve"> f</w:t>
      </w:r>
      <w:r w:rsidR="00FA2A14">
        <w:rPr>
          <w:rFonts w:ascii="Times New Roman" w:hAnsi="Times New Roman" w:cs="Times New Roman"/>
          <w:sz w:val="24"/>
          <w:szCs w:val="24"/>
        </w:rPr>
        <w:t>or</w:t>
      </w:r>
      <w:r w:rsidR="00664F88" w:rsidRPr="00670AC5">
        <w:rPr>
          <w:rFonts w:ascii="Times New Roman" w:hAnsi="Times New Roman" w:cs="Times New Roman"/>
          <w:sz w:val="24"/>
          <w:szCs w:val="24"/>
        </w:rPr>
        <w:t xml:space="preserve"> </w:t>
      </w:r>
      <w:r w:rsidR="00D56003" w:rsidRPr="00670AC5">
        <w:rPr>
          <w:rFonts w:ascii="Times New Roman" w:hAnsi="Times New Roman" w:cs="Times New Roman"/>
          <w:sz w:val="24"/>
          <w:szCs w:val="24"/>
        </w:rPr>
        <w:t>gains</w:t>
      </w:r>
      <w:r w:rsidR="00664F88" w:rsidRPr="00670AC5">
        <w:rPr>
          <w:rFonts w:ascii="Times New Roman" w:hAnsi="Times New Roman" w:cs="Times New Roman"/>
          <w:sz w:val="24"/>
          <w:szCs w:val="24"/>
        </w:rPr>
        <w:t xml:space="preserve"> (</w:t>
      </w:r>
      <w:r w:rsidR="00B4380C" w:rsidRPr="00670AC5">
        <w:rPr>
          <w:rFonts w:ascii="Times New Roman" w:hAnsi="Times New Roman" w:cs="Times New Roman"/>
          <w:sz w:val="24"/>
          <w:szCs w:val="24"/>
        </w:rPr>
        <w:t xml:space="preserve">positive anticipation; </w:t>
      </w:r>
      <w:r w:rsidR="00110548" w:rsidRPr="00670AC5">
        <w:rPr>
          <w:rFonts w:ascii="Times New Roman" w:hAnsi="Times New Roman" w:cs="Times New Roman"/>
          <w:i/>
          <w:sz w:val="24"/>
          <w:szCs w:val="24"/>
        </w:rPr>
        <w:t>M=</w:t>
      </w:r>
      <w:r w:rsidR="00380C96" w:rsidRPr="00670AC5">
        <w:rPr>
          <w:rFonts w:ascii="Times New Roman" w:hAnsi="Times New Roman" w:cs="Times New Roman"/>
          <w:sz w:val="24"/>
          <w:szCs w:val="24"/>
        </w:rPr>
        <w:t>-4.43</w:t>
      </w:r>
      <w:r w:rsidR="00ED64C4"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380C96" w:rsidRPr="00670AC5">
        <w:rPr>
          <w:rFonts w:ascii="Times New Roman" w:hAnsi="Times New Roman" w:cs="Times New Roman"/>
          <w:sz w:val="24"/>
          <w:szCs w:val="24"/>
        </w:rPr>
        <w:t xml:space="preserve">22.33), </w:t>
      </w:r>
      <w:r w:rsidR="00DD5136">
        <w:rPr>
          <w:rFonts w:ascii="Times New Roman" w:hAnsi="Times New Roman" w:cs="Times New Roman"/>
          <w:i/>
          <w:sz w:val="24"/>
          <w:szCs w:val="24"/>
        </w:rPr>
        <w:t>F</w:t>
      </w:r>
      <w:r w:rsidR="00DD5136" w:rsidRPr="009E202C">
        <w:rPr>
          <w:rFonts w:ascii="Times New Roman" w:hAnsi="Times New Roman" w:cs="Times New Roman"/>
          <w:sz w:val="24"/>
          <w:szCs w:val="24"/>
        </w:rPr>
        <w:t>(</w:t>
      </w:r>
      <w:r w:rsidR="00DD5136">
        <w:rPr>
          <w:rFonts w:ascii="Times New Roman" w:hAnsi="Times New Roman" w:cs="Times New Roman"/>
          <w:sz w:val="24"/>
          <w:szCs w:val="24"/>
        </w:rPr>
        <w:t xml:space="preserve">1, </w:t>
      </w:r>
      <w:r w:rsidR="00DD5136" w:rsidRPr="009E202C">
        <w:rPr>
          <w:rFonts w:ascii="Times New Roman" w:hAnsi="Times New Roman" w:cs="Times New Roman"/>
          <w:sz w:val="24"/>
          <w:szCs w:val="24"/>
        </w:rPr>
        <w:t>183)=</w:t>
      </w:r>
      <w:r w:rsidR="00DD5136">
        <w:rPr>
          <w:rFonts w:ascii="Times New Roman" w:hAnsi="Times New Roman" w:cs="Times New Roman"/>
          <w:sz w:val="24"/>
          <w:szCs w:val="24"/>
        </w:rPr>
        <w:t>115.85</w:t>
      </w:r>
      <w:r w:rsidR="00DD5136" w:rsidRPr="009E202C">
        <w:rPr>
          <w:rFonts w:ascii="Times New Roman" w:hAnsi="Times New Roman" w:cs="Times New Roman"/>
          <w:sz w:val="24"/>
          <w:szCs w:val="24"/>
        </w:rPr>
        <w:t xml:space="preserve">, </w:t>
      </w:r>
      <w:r w:rsidR="00DD5136" w:rsidRPr="009E202C">
        <w:rPr>
          <w:rFonts w:ascii="Times New Roman" w:hAnsi="Times New Roman" w:cs="Times New Roman"/>
          <w:i/>
          <w:sz w:val="24"/>
          <w:szCs w:val="24"/>
        </w:rPr>
        <w:t>p</w:t>
      </w:r>
      <w:r w:rsidR="00DD5136">
        <w:rPr>
          <w:rFonts w:ascii="Times New Roman" w:hAnsi="Times New Roman" w:cs="Times New Roman"/>
          <w:sz w:val="24"/>
          <w:szCs w:val="24"/>
        </w:rPr>
        <w:t>&lt;.001</w:t>
      </w:r>
      <w:r w:rsidR="00DD5136" w:rsidRPr="009E202C">
        <w:rPr>
          <w:rFonts w:ascii="Times New Roman" w:hAnsi="Times New Roman" w:cs="Times New Roman"/>
          <w:sz w:val="24"/>
          <w:szCs w:val="24"/>
        </w:rPr>
        <w:t xml:space="preserve">, </w:t>
      </w:r>
      <w:r w:rsidR="00DD5136" w:rsidRPr="009E202C">
        <w:rPr>
          <w:rFonts w:ascii="Times New Roman" w:hAnsi="Times New Roman" w:cs="Times New Roman"/>
          <w:i/>
          <w:sz w:val="24"/>
          <w:szCs w:val="24"/>
        </w:rPr>
        <w:t>η</w:t>
      </w:r>
      <w:r w:rsidR="00DD5136" w:rsidRPr="009E202C">
        <w:rPr>
          <w:rFonts w:ascii="Times New Roman" w:hAnsi="Times New Roman" w:cs="Times New Roman"/>
          <w:i/>
          <w:sz w:val="24"/>
          <w:szCs w:val="24"/>
          <w:vertAlign w:val="subscript"/>
        </w:rPr>
        <w:t>p</w:t>
      </w:r>
      <w:r w:rsidR="00DD5136" w:rsidRPr="009E202C">
        <w:rPr>
          <w:rFonts w:ascii="Times New Roman" w:hAnsi="Times New Roman" w:cs="Times New Roman"/>
          <w:i/>
          <w:sz w:val="24"/>
          <w:szCs w:val="24"/>
          <w:vertAlign w:val="superscript"/>
        </w:rPr>
        <w:t>2</w:t>
      </w:r>
      <w:r w:rsidR="00DD5136">
        <w:rPr>
          <w:rFonts w:ascii="Times New Roman" w:hAnsi="Times New Roman" w:cs="Times New Roman"/>
          <w:sz w:val="24"/>
          <w:szCs w:val="24"/>
        </w:rPr>
        <w:t>=.39.</w:t>
      </w:r>
      <w:r w:rsidR="000C65EA">
        <w:rPr>
          <w:rFonts w:ascii="Times New Roman" w:hAnsi="Times New Roman" w:cs="Times New Roman"/>
          <w:sz w:val="24"/>
          <w:szCs w:val="24"/>
        </w:rPr>
        <w:t xml:space="preserve"> </w:t>
      </w:r>
      <w:r w:rsidR="00C36EC0">
        <w:rPr>
          <w:rFonts w:ascii="Times New Roman" w:hAnsi="Times New Roman" w:cs="Times New Roman"/>
          <w:sz w:val="24"/>
          <w:szCs w:val="24"/>
        </w:rPr>
        <w:t>W</w:t>
      </w:r>
      <w:r w:rsidR="000C65EA">
        <w:rPr>
          <w:rFonts w:ascii="Times New Roman" w:hAnsi="Times New Roman" w:cs="Times New Roman"/>
          <w:sz w:val="24"/>
          <w:szCs w:val="24"/>
        </w:rPr>
        <w:t>e note that the con</w:t>
      </w:r>
      <w:r>
        <w:rPr>
          <w:rFonts w:ascii="Times New Roman" w:hAnsi="Times New Roman" w:cs="Times New Roman"/>
          <w:sz w:val="24"/>
          <w:szCs w:val="24"/>
        </w:rPr>
        <w:t>templation</w:t>
      </w:r>
      <w:r w:rsidR="000C65EA">
        <w:rPr>
          <w:rFonts w:ascii="Times New Roman" w:hAnsi="Times New Roman" w:cs="Times New Roman"/>
          <w:sz w:val="24"/>
          <w:szCs w:val="24"/>
        </w:rPr>
        <w:t xml:space="preserve"> </w:t>
      </w:r>
      <w:r w:rsidR="006A0D3B">
        <w:rPr>
          <w:rFonts w:ascii="Times New Roman" w:hAnsi="Times New Roman" w:cs="Times New Roman"/>
          <w:sz w:val="24"/>
          <w:szCs w:val="24"/>
        </w:rPr>
        <w:t xml:space="preserve">emotion </w:t>
      </w:r>
      <w:r w:rsidR="000C65EA">
        <w:rPr>
          <w:rFonts w:ascii="Times New Roman" w:hAnsi="Times New Roman" w:cs="Times New Roman"/>
          <w:sz w:val="24"/>
          <w:szCs w:val="24"/>
        </w:rPr>
        <w:t>for future gains was</w:t>
      </w:r>
      <w:r w:rsidR="00C36EC0">
        <w:rPr>
          <w:rFonts w:ascii="Times New Roman" w:hAnsi="Times New Roman" w:cs="Times New Roman"/>
          <w:sz w:val="24"/>
          <w:szCs w:val="24"/>
        </w:rPr>
        <w:t xml:space="preserve"> in fact</w:t>
      </w:r>
      <w:r w:rsidR="000C65EA">
        <w:rPr>
          <w:rFonts w:ascii="Times New Roman" w:hAnsi="Times New Roman" w:cs="Times New Roman"/>
          <w:sz w:val="24"/>
          <w:szCs w:val="24"/>
        </w:rPr>
        <w:t xml:space="preserve"> significantly below zero</w:t>
      </w:r>
      <w:r w:rsidR="00464911">
        <w:rPr>
          <w:rFonts w:ascii="Times New Roman" w:hAnsi="Times New Roman" w:cs="Times New Roman"/>
          <w:sz w:val="24"/>
          <w:szCs w:val="24"/>
        </w:rPr>
        <w:t xml:space="preserve">, </w:t>
      </w:r>
      <w:r w:rsidR="00E00FCD">
        <w:rPr>
          <w:rFonts w:ascii="Times New Roman" w:hAnsi="Times New Roman" w:cs="Times New Roman"/>
          <w:i/>
          <w:sz w:val="24"/>
          <w:szCs w:val="24"/>
        </w:rPr>
        <w:t>t</w:t>
      </w:r>
      <w:r w:rsidR="00E00FCD">
        <w:rPr>
          <w:rFonts w:ascii="Times New Roman" w:hAnsi="Times New Roman" w:cs="Times New Roman"/>
          <w:sz w:val="24"/>
          <w:szCs w:val="24"/>
        </w:rPr>
        <w:t xml:space="preserve">(183)= -2.69, </w:t>
      </w:r>
      <w:r w:rsidR="00E00FCD">
        <w:rPr>
          <w:rFonts w:ascii="Times New Roman" w:hAnsi="Times New Roman" w:cs="Times New Roman"/>
          <w:i/>
          <w:sz w:val="24"/>
          <w:szCs w:val="24"/>
        </w:rPr>
        <w:t>p</w:t>
      </w:r>
      <w:r w:rsidR="00E00FCD">
        <w:rPr>
          <w:rFonts w:ascii="Times New Roman" w:hAnsi="Times New Roman" w:cs="Times New Roman"/>
          <w:sz w:val="24"/>
          <w:szCs w:val="24"/>
        </w:rPr>
        <w:t xml:space="preserve">=.008, </w:t>
      </w:r>
      <w:r w:rsidR="00E00FCD">
        <w:rPr>
          <w:rFonts w:ascii="Times New Roman" w:hAnsi="Times New Roman" w:cs="Times New Roman"/>
          <w:i/>
          <w:sz w:val="24"/>
          <w:szCs w:val="24"/>
        </w:rPr>
        <w:t>d</w:t>
      </w:r>
      <w:r w:rsidR="00E00FCD">
        <w:rPr>
          <w:rFonts w:ascii="Times New Roman" w:hAnsi="Times New Roman" w:cs="Times New Roman"/>
          <w:sz w:val="24"/>
          <w:szCs w:val="24"/>
        </w:rPr>
        <w:t>=0.199</w:t>
      </w:r>
      <w:r w:rsidR="000C65EA">
        <w:rPr>
          <w:rFonts w:ascii="Times New Roman" w:hAnsi="Times New Roman" w:cs="Times New Roman"/>
          <w:sz w:val="24"/>
          <w:szCs w:val="24"/>
        </w:rPr>
        <w:t>, suggesting that on average, anticipating future gains was associated with negative</w:t>
      </w:r>
      <w:r w:rsidR="004C5BE0">
        <w:rPr>
          <w:rFonts w:ascii="Times New Roman" w:hAnsi="Times New Roman" w:cs="Times New Roman"/>
          <w:sz w:val="24"/>
          <w:szCs w:val="24"/>
        </w:rPr>
        <w:t xml:space="preserve"> (rather than positive)</w:t>
      </w:r>
      <w:r w:rsidR="000C65EA">
        <w:rPr>
          <w:rFonts w:ascii="Times New Roman" w:hAnsi="Times New Roman" w:cs="Times New Roman"/>
          <w:sz w:val="24"/>
          <w:szCs w:val="24"/>
        </w:rPr>
        <w:t xml:space="preserve"> emotion. </w:t>
      </w:r>
      <w:r w:rsidR="00DE273D">
        <w:rPr>
          <w:rFonts w:ascii="Times New Roman" w:hAnsi="Times New Roman" w:cs="Times New Roman"/>
          <w:sz w:val="24"/>
          <w:szCs w:val="24"/>
        </w:rPr>
        <w:t>In contrast</w:t>
      </w:r>
      <w:r w:rsidR="008662EA" w:rsidRPr="00670AC5">
        <w:rPr>
          <w:rFonts w:ascii="Times New Roman" w:hAnsi="Times New Roman" w:cs="Times New Roman"/>
          <w:sz w:val="24"/>
          <w:szCs w:val="24"/>
        </w:rPr>
        <w:t xml:space="preserve">, </w:t>
      </w:r>
      <w:r w:rsidR="005D6774" w:rsidRPr="00670AC5">
        <w:rPr>
          <w:rFonts w:ascii="Times New Roman" w:hAnsi="Times New Roman" w:cs="Times New Roman"/>
          <w:sz w:val="24"/>
          <w:szCs w:val="24"/>
        </w:rPr>
        <w:t xml:space="preserve">the </w:t>
      </w:r>
      <w:r w:rsidR="00B4380C" w:rsidRPr="00670AC5">
        <w:rPr>
          <w:rFonts w:ascii="Times New Roman" w:hAnsi="Times New Roman" w:cs="Times New Roman"/>
          <w:sz w:val="24"/>
          <w:szCs w:val="24"/>
        </w:rPr>
        <w:t>con</w:t>
      </w:r>
      <w:r>
        <w:rPr>
          <w:rFonts w:ascii="Times New Roman" w:hAnsi="Times New Roman" w:cs="Times New Roman"/>
          <w:sz w:val="24"/>
          <w:szCs w:val="24"/>
        </w:rPr>
        <w:t>templation</w:t>
      </w:r>
      <w:r w:rsidR="00B4380C" w:rsidRPr="00670AC5">
        <w:rPr>
          <w:rFonts w:ascii="Times New Roman" w:hAnsi="Times New Roman" w:cs="Times New Roman"/>
          <w:sz w:val="24"/>
          <w:szCs w:val="24"/>
        </w:rPr>
        <w:t xml:space="preserve"> </w:t>
      </w:r>
      <w:r w:rsidR="006A0D3B">
        <w:rPr>
          <w:rFonts w:ascii="Times New Roman" w:hAnsi="Times New Roman" w:cs="Times New Roman"/>
          <w:sz w:val="24"/>
          <w:szCs w:val="24"/>
        </w:rPr>
        <w:t>emotion associated with</w:t>
      </w:r>
      <w:r w:rsidR="005D6774" w:rsidRPr="00670AC5">
        <w:rPr>
          <w:rFonts w:ascii="Times New Roman" w:hAnsi="Times New Roman" w:cs="Times New Roman"/>
          <w:sz w:val="24"/>
          <w:szCs w:val="24"/>
        </w:rPr>
        <w:t xml:space="preserve"> past </w:t>
      </w:r>
      <w:r w:rsidR="00D56003" w:rsidRPr="00670AC5">
        <w:rPr>
          <w:rFonts w:ascii="Times New Roman" w:hAnsi="Times New Roman" w:cs="Times New Roman"/>
          <w:sz w:val="24"/>
          <w:szCs w:val="24"/>
        </w:rPr>
        <w:t>losses</w:t>
      </w:r>
      <w:r w:rsidR="005D6774" w:rsidRPr="00670AC5">
        <w:rPr>
          <w:rFonts w:ascii="Times New Roman" w:hAnsi="Times New Roman" w:cs="Times New Roman"/>
          <w:sz w:val="24"/>
          <w:szCs w:val="24"/>
        </w:rPr>
        <w:t xml:space="preserve"> </w:t>
      </w:r>
      <w:r w:rsidR="008662EA"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B01DCC" w:rsidRPr="00670AC5">
        <w:rPr>
          <w:rFonts w:ascii="Times New Roman" w:hAnsi="Times New Roman" w:cs="Times New Roman"/>
          <w:sz w:val="24"/>
          <w:szCs w:val="24"/>
        </w:rPr>
        <w:t>15.62</w:t>
      </w:r>
      <w:r w:rsidR="008662EA"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B01DCC" w:rsidRPr="00670AC5">
        <w:rPr>
          <w:rFonts w:ascii="Times New Roman" w:hAnsi="Times New Roman" w:cs="Times New Roman"/>
          <w:sz w:val="24"/>
          <w:szCs w:val="24"/>
        </w:rPr>
        <w:t>16.32</w:t>
      </w:r>
      <w:r w:rsidR="008662EA" w:rsidRPr="00670AC5">
        <w:rPr>
          <w:rFonts w:ascii="Times New Roman" w:hAnsi="Times New Roman" w:cs="Times New Roman"/>
          <w:sz w:val="24"/>
          <w:szCs w:val="24"/>
        </w:rPr>
        <w:t xml:space="preserve">) was </w:t>
      </w:r>
      <w:r w:rsidR="002F2E42" w:rsidRPr="00670AC5">
        <w:rPr>
          <w:rFonts w:ascii="Times New Roman" w:hAnsi="Times New Roman" w:cs="Times New Roman"/>
          <w:sz w:val="24"/>
          <w:szCs w:val="24"/>
        </w:rPr>
        <w:t xml:space="preserve">no higher than </w:t>
      </w:r>
      <w:r w:rsidR="008662EA" w:rsidRPr="00670AC5">
        <w:rPr>
          <w:rFonts w:ascii="Times New Roman" w:hAnsi="Times New Roman" w:cs="Times New Roman"/>
          <w:sz w:val="24"/>
          <w:szCs w:val="24"/>
        </w:rPr>
        <w:t>t</w:t>
      </w:r>
      <w:r w:rsidR="00B4380C" w:rsidRPr="00670AC5">
        <w:rPr>
          <w:rFonts w:ascii="Times New Roman" w:hAnsi="Times New Roman" w:cs="Times New Roman"/>
          <w:sz w:val="24"/>
          <w:szCs w:val="24"/>
        </w:rPr>
        <w:t>hat of</w:t>
      </w:r>
      <w:r w:rsidR="008662EA" w:rsidRPr="00670AC5">
        <w:rPr>
          <w:rFonts w:ascii="Times New Roman" w:hAnsi="Times New Roman" w:cs="Times New Roman"/>
          <w:sz w:val="24"/>
          <w:szCs w:val="24"/>
        </w:rPr>
        <w:t xml:space="preserve"> </w:t>
      </w:r>
      <w:r w:rsidR="005D6774" w:rsidRPr="00670AC5">
        <w:rPr>
          <w:rFonts w:ascii="Times New Roman" w:hAnsi="Times New Roman" w:cs="Times New Roman"/>
          <w:sz w:val="24"/>
          <w:szCs w:val="24"/>
        </w:rPr>
        <w:t xml:space="preserve">past </w:t>
      </w:r>
      <w:r w:rsidR="00D56003" w:rsidRPr="00670AC5">
        <w:rPr>
          <w:rFonts w:ascii="Times New Roman" w:hAnsi="Times New Roman" w:cs="Times New Roman"/>
          <w:sz w:val="24"/>
          <w:szCs w:val="24"/>
        </w:rPr>
        <w:t>gains</w:t>
      </w:r>
      <w:r w:rsidR="008662EA"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M=</w:t>
      </w:r>
      <w:r w:rsidR="00B01DCC" w:rsidRPr="00670AC5">
        <w:rPr>
          <w:rFonts w:ascii="Times New Roman" w:hAnsi="Times New Roman" w:cs="Times New Roman"/>
          <w:sz w:val="24"/>
          <w:szCs w:val="24"/>
        </w:rPr>
        <w:t>15.54</w:t>
      </w:r>
      <w:r w:rsidR="008662EA"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B01DCC" w:rsidRPr="00670AC5">
        <w:rPr>
          <w:rFonts w:ascii="Times New Roman" w:hAnsi="Times New Roman" w:cs="Times New Roman"/>
          <w:sz w:val="24"/>
          <w:szCs w:val="24"/>
        </w:rPr>
        <w:t>16.40</w:t>
      </w:r>
      <w:r w:rsidR="00464911">
        <w:rPr>
          <w:rFonts w:ascii="Times New Roman" w:hAnsi="Times New Roman" w:cs="Times New Roman"/>
          <w:sz w:val="24"/>
          <w:szCs w:val="24"/>
        </w:rPr>
        <w:t>),</w:t>
      </w:r>
      <w:r w:rsidR="00B01DCC" w:rsidRPr="00670AC5">
        <w:rPr>
          <w:rFonts w:ascii="Times New Roman" w:hAnsi="Times New Roman" w:cs="Times New Roman"/>
          <w:sz w:val="24"/>
          <w:szCs w:val="24"/>
        </w:rPr>
        <w:t xml:space="preserve"> </w:t>
      </w:r>
      <w:r w:rsidR="00DD5136">
        <w:rPr>
          <w:rFonts w:ascii="Times New Roman" w:hAnsi="Times New Roman" w:cs="Times New Roman"/>
          <w:i/>
          <w:sz w:val="24"/>
          <w:szCs w:val="24"/>
        </w:rPr>
        <w:t>F</w:t>
      </w:r>
      <w:r w:rsidR="00DD5136" w:rsidRPr="009E202C">
        <w:rPr>
          <w:rFonts w:ascii="Times New Roman" w:hAnsi="Times New Roman" w:cs="Times New Roman"/>
          <w:sz w:val="24"/>
          <w:szCs w:val="24"/>
        </w:rPr>
        <w:t>(</w:t>
      </w:r>
      <w:r w:rsidR="00DD5136">
        <w:rPr>
          <w:rFonts w:ascii="Times New Roman" w:hAnsi="Times New Roman" w:cs="Times New Roman"/>
          <w:sz w:val="24"/>
          <w:szCs w:val="24"/>
        </w:rPr>
        <w:t xml:space="preserve">1, </w:t>
      </w:r>
      <w:r w:rsidR="00DD5136" w:rsidRPr="009E202C">
        <w:rPr>
          <w:rFonts w:ascii="Times New Roman" w:hAnsi="Times New Roman" w:cs="Times New Roman"/>
          <w:sz w:val="24"/>
          <w:szCs w:val="24"/>
        </w:rPr>
        <w:t>183)=</w:t>
      </w:r>
      <w:r w:rsidR="00A263AC">
        <w:rPr>
          <w:rFonts w:ascii="Times New Roman" w:hAnsi="Times New Roman" w:cs="Times New Roman"/>
          <w:sz w:val="24"/>
          <w:szCs w:val="24"/>
        </w:rPr>
        <w:t>0.003</w:t>
      </w:r>
      <w:r w:rsidR="00DD5136" w:rsidRPr="009E202C">
        <w:rPr>
          <w:rFonts w:ascii="Times New Roman" w:hAnsi="Times New Roman" w:cs="Times New Roman"/>
          <w:sz w:val="24"/>
          <w:szCs w:val="24"/>
        </w:rPr>
        <w:t xml:space="preserve">, </w:t>
      </w:r>
      <w:r w:rsidR="00DD5136" w:rsidRPr="009E202C">
        <w:rPr>
          <w:rFonts w:ascii="Times New Roman" w:hAnsi="Times New Roman" w:cs="Times New Roman"/>
          <w:i/>
          <w:sz w:val="24"/>
          <w:szCs w:val="24"/>
        </w:rPr>
        <w:t>p</w:t>
      </w:r>
      <w:r w:rsidR="004633FC" w:rsidRPr="004633FC">
        <w:rPr>
          <w:rFonts w:ascii="Times New Roman" w:hAnsi="Times New Roman" w:cs="Times New Roman"/>
          <w:sz w:val="24"/>
          <w:szCs w:val="24"/>
        </w:rPr>
        <w:t>&gt;.250</w:t>
      </w:r>
      <w:r w:rsidR="00DD5136" w:rsidRPr="009E202C">
        <w:rPr>
          <w:rFonts w:ascii="Times New Roman" w:hAnsi="Times New Roman" w:cs="Times New Roman"/>
          <w:sz w:val="24"/>
          <w:szCs w:val="24"/>
        </w:rPr>
        <w:t xml:space="preserve">, </w:t>
      </w:r>
      <w:r w:rsidR="00DD5136" w:rsidRPr="009E202C">
        <w:rPr>
          <w:rFonts w:ascii="Times New Roman" w:hAnsi="Times New Roman" w:cs="Times New Roman"/>
          <w:i/>
          <w:sz w:val="24"/>
          <w:szCs w:val="24"/>
        </w:rPr>
        <w:t>η</w:t>
      </w:r>
      <w:r w:rsidR="00DD5136" w:rsidRPr="009E202C">
        <w:rPr>
          <w:rFonts w:ascii="Times New Roman" w:hAnsi="Times New Roman" w:cs="Times New Roman"/>
          <w:i/>
          <w:sz w:val="24"/>
          <w:szCs w:val="24"/>
          <w:vertAlign w:val="subscript"/>
        </w:rPr>
        <w:t>p</w:t>
      </w:r>
      <w:r w:rsidR="00DD5136" w:rsidRPr="009E202C">
        <w:rPr>
          <w:rFonts w:ascii="Times New Roman" w:hAnsi="Times New Roman" w:cs="Times New Roman"/>
          <w:i/>
          <w:sz w:val="24"/>
          <w:szCs w:val="24"/>
          <w:vertAlign w:val="superscript"/>
        </w:rPr>
        <w:t>2</w:t>
      </w:r>
      <w:r w:rsidR="00DD5136">
        <w:rPr>
          <w:rFonts w:ascii="Times New Roman" w:hAnsi="Times New Roman" w:cs="Times New Roman"/>
          <w:sz w:val="24"/>
          <w:szCs w:val="24"/>
        </w:rPr>
        <w:t>&lt;.01</w:t>
      </w:r>
      <w:r w:rsidR="00A263AC">
        <w:rPr>
          <w:rFonts w:ascii="Times New Roman" w:hAnsi="Times New Roman" w:cs="Times New Roman"/>
          <w:sz w:val="24"/>
          <w:szCs w:val="24"/>
        </w:rPr>
        <w:t xml:space="preserve"> </w:t>
      </w:r>
      <w:r w:rsidR="00464911">
        <w:rPr>
          <w:rFonts w:ascii="Times New Roman" w:hAnsi="Times New Roman" w:cs="Times New Roman"/>
          <w:sz w:val="24"/>
          <w:szCs w:val="24"/>
        </w:rPr>
        <w:t>(</w:t>
      </w:r>
      <w:r w:rsidR="009866A5" w:rsidRPr="00670AC5">
        <w:rPr>
          <w:rFonts w:ascii="Times New Roman" w:hAnsi="Times New Roman" w:cs="Times New Roman"/>
          <w:sz w:val="24"/>
          <w:szCs w:val="24"/>
        </w:rPr>
        <w:t>Figure 2).</w:t>
      </w:r>
      <w:r w:rsidR="00830F1E">
        <w:rPr>
          <w:rFonts w:ascii="Times New Roman" w:hAnsi="Times New Roman" w:cs="Times New Roman"/>
          <w:sz w:val="24"/>
          <w:szCs w:val="24"/>
        </w:rPr>
        <w:t xml:space="preserve"> </w:t>
      </w:r>
    </w:p>
    <w:p w14:paraId="4256630A" w14:textId="61374218" w:rsidR="0000225E" w:rsidRDefault="00A37F11" w:rsidP="0072658F">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518AC5" wp14:editId="2000BBD6">
            <wp:extent cx="4210050" cy="321478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814" cy="3226058"/>
                    </a:xfrm>
                    <a:prstGeom prst="rect">
                      <a:avLst/>
                    </a:prstGeom>
                    <a:noFill/>
                  </pic:spPr>
                </pic:pic>
              </a:graphicData>
            </a:graphic>
          </wp:inline>
        </w:drawing>
      </w:r>
    </w:p>
    <w:p w14:paraId="66F34A49" w14:textId="2823C798" w:rsidR="0086240A" w:rsidRPr="00670AC5" w:rsidRDefault="0086240A"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 xml:space="preserve">Figure 2. </w:t>
      </w:r>
      <w:r w:rsidR="006C50B7" w:rsidRPr="00670AC5">
        <w:rPr>
          <w:rFonts w:ascii="Times New Roman" w:hAnsi="Times New Roman" w:cs="Times New Roman"/>
          <w:sz w:val="24"/>
          <w:szCs w:val="24"/>
        </w:rPr>
        <w:t>Con</w:t>
      </w:r>
      <w:r w:rsidR="00CC5716">
        <w:rPr>
          <w:rFonts w:ascii="Times New Roman" w:hAnsi="Times New Roman" w:cs="Times New Roman"/>
          <w:sz w:val="24"/>
          <w:szCs w:val="24"/>
        </w:rPr>
        <w:t>templation</w:t>
      </w:r>
      <w:r w:rsidR="006C50B7" w:rsidRPr="00670AC5">
        <w:rPr>
          <w:rFonts w:ascii="Times New Roman" w:hAnsi="Times New Roman" w:cs="Times New Roman"/>
          <w:sz w:val="24"/>
          <w:szCs w:val="24"/>
        </w:rPr>
        <w:t xml:space="preserve"> </w:t>
      </w:r>
      <w:r w:rsidR="0000225E">
        <w:rPr>
          <w:rFonts w:ascii="Times New Roman" w:hAnsi="Times New Roman" w:cs="Times New Roman"/>
          <w:sz w:val="24"/>
          <w:szCs w:val="24"/>
        </w:rPr>
        <w:t>emotion</w:t>
      </w:r>
      <w:r w:rsidR="006C50B7" w:rsidRPr="00670AC5">
        <w:rPr>
          <w:rFonts w:ascii="Times New Roman" w:hAnsi="Times New Roman" w:cs="Times New Roman"/>
          <w:sz w:val="24"/>
          <w:szCs w:val="24"/>
        </w:rPr>
        <w:t xml:space="preserve"> </w:t>
      </w:r>
      <w:r w:rsidR="00A37F11">
        <w:rPr>
          <w:rFonts w:ascii="Times New Roman" w:hAnsi="Times New Roman" w:cs="Times New Roman"/>
          <w:sz w:val="24"/>
          <w:szCs w:val="24"/>
        </w:rPr>
        <w:t>related to</w:t>
      </w:r>
      <w:r w:rsidRPr="00670AC5">
        <w:rPr>
          <w:rFonts w:ascii="Times New Roman" w:hAnsi="Times New Roman" w:cs="Times New Roman"/>
          <w:sz w:val="24"/>
          <w:szCs w:val="24"/>
        </w:rPr>
        <w:t xml:space="preserve"> past and future outcomes in </w:t>
      </w:r>
      <w:r w:rsidR="00E455B9">
        <w:rPr>
          <w:rFonts w:ascii="Times New Roman" w:hAnsi="Times New Roman" w:cs="Times New Roman"/>
          <w:sz w:val="24"/>
          <w:szCs w:val="24"/>
        </w:rPr>
        <w:t>Study 1a</w:t>
      </w:r>
      <w:r w:rsidRPr="00670AC5">
        <w:rPr>
          <w:rFonts w:ascii="Times New Roman" w:hAnsi="Times New Roman" w:cs="Times New Roman"/>
          <w:sz w:val="24"/>
          <w:szCs w:val="24"/>
        </w:rPr>
        <w:t xml:space="preserve">.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 &lt; .05; ** </w:t>
      </w:r>
      <w:r w:rsidRPr="00670AC5">
        <w:rPr>
          <w:rFonts w:ascii="Times New Roman" w:hAnsi="Times New Roman" w:cs="Times New Roman"/>
          <w:i/>
          <w:sz w:val="24"/>
          <w:szCs w:val="24"/>
        </w:rPr>
        <w:t>p</w:t>
      </w:r>
      <w:r w:rsidRPr="00670AC5">
        <w:rPr>
          <w:sz w:val="24"/>
          <w:szCs w:val="24"/>
        </w:rPr>
        <w:t xml:space="preserve"> </w:t>
      </w:r>
      <w:r w:rsidR="00432557" w:rsidRPr="00670AC5">
        <w:rPr>
          <w:rFonts w:ascii="Times New Roman" w:hAnsi="Times New Roman" w:cs="Times New Roman"/>
          <w:sz w:val="24"/>
          <w:szCs w:val="24"/>
        </w:rPr>
        <w:t>&lt; .01;</w:t>
      </w:r>
      <w:r w:rsidRPr="00670AC5">
        <w:rPr>
          <w:sz w:val="24"/>
          <w:szCs w:val="24"/>
        </w:rPr>
        <w:t xml:space="preserve"> *** </w:t>
      </w:r>
      <w:r w:rsidRPr="00670AC5">
        <w:rPr>
          <w:rFonts w:ascii="Times New Roman" w:hAnsi="Times New Roman" w:cs="Times New Roman"/>
          <w:i/>
          <w:sz w:val="24"/>
          <w:szCs w:val="24"/>
        </w:rPr>
        <w:t xml:space="preserve">p </w:t>
      </w:r>
      <w:r w:rsidRPr="00670AC5">
        <w:rPr>
          <w:rFonts w:ascii="Times New Roman" w:hAnsi="Times New Roman" w:cs="Times New Roman"/>
          <w:sz w:val="24"/>
          <w:szCs w:val="24"/>
        </w:rPr>
        <w:t xml:space="preserve">&lt; .001. </w:t>
      </w:r>
    </w:p>
    <w:p w14:paraId="4E517E07" w14:textId="77777777" w:rsidR="0086240A" w:rsidRPr="00670AC5" w:rsidRDefault="0086240A" w:rsidP="0072658F">
      <w:pPr>
        <w:spacing w:after="0" w:line="480" w:lineRule="auto"/>
        <w:rPr>
          <w:rFonts w:ascii="Times New Roman" w:hAnsi="Times New Roman" w:cs="Times New Roman"/>
          <w:sz w:val="24"/>
          <w:szCs w:val="24"/>
        </w:rPr>
      </w:pPr>
    </w:p>
    <w:p w14:paraId="2D75E43C" w14:textId="356CC66F" w:rsidR="00D321D5" w:rsidRDefault="004B04F7" w:rsidP="00312422">
      <w:pPr>
        <w:spacing w:after="0" w:line="480" w:lineRule="auto"/>
        <w:ind w:firstLine="720"/>
        <w:rPr>
          <w:rFonts w:ascii="Times New Roman" w:hAnsi="Times New Roman" w:cs="Times New Roman"/>
          <w:sz w:val="24"/>
          <w:szCs w:val="24"/>
        </w:rPr>
      </w:pPr>
      <w:r w:rsidRPr="00670AC5">
        <w:rPr>
          <w:rFonts w:ascii="Times New Roman" w:hAnsi="Times New Roman" w:cs="Times New Roman"/>
          <w:b/>
          <w:sz w:val="24"/>
          <w:szCs w:val="24"/>
        </w:rPr>
        <w:t xml:space="preserve">Mediation </w:t>
      </w:r>
      <w:r w:rsidR="003F5947" w:rsidRPr="00670AC5">
        <w:rPr>
          <w:rFonts w:ascii="Times New Roman" w:hAnsi="Times New Roman" w:cs="Times New Roman"/>
          <w:b/>
          <w:sz w:val="24"/>
          <w:szCs w:val="24"/>
        </w:rPr>
        <w:t>a</w:t>
      </w:r>
      <w:r w:rsidRPr="00670AC5">
        <w:rPr>
          <w:rFonts w:ascii="Times New Roman" w:hAnsi="Times New Roman" w:cs="Times New Roman"/>
          <w:b/>
          <w:sz w:val="24"/>
          <w:szCs w:val="24"/>
        </w:rPr>
        <w:t>nalysis</w:t>
      </w:r>
      <w:r w:rsidR="003F5947" w:rsidRPr="00670AC5">
        <w:rPr>
          <w:rFonts w:ascii="Times New Roman" w:hAnsi="Times New Roman" w:cs="Times New Roman"/>
          <w:b/>
          <w:sz w:val="24"/>
          <w:szCs w:val="24"/>
        </w:rPr>
        <w:t xml:space="preserve">. </w:t>
      </w:r>
      <w:r w:rsidR="00234497">
        <w:rPr>
          <w:rFonts w:ascii="Times New Roman" w:hAnsi="Times New Roman" w:cs="Times New Roman"/>
          <w:sz w:val="24"/>
          <w:szCs w:val="24"/>
        </w:rPr>
        <w:t>A</w:t>
      </w:r>
      <w:r w:rsidR="00FC4197" w:rsidRPr="00670AC5">
        <w:rPr>
          <w:rFonts w:ascii="Times New Roman" w:hAnsi="Times New Roman" w:cs="Times New Roman"/>
          <w:sz w:val="24"/>
          <w:szCs w:val="24"/>
        </w:rPr>
        <w:t xml:space="preserve"> mediated moderation model</w:t>
      </w:r>
      <w:r w:rsidR="006520D9" w:rsidRPr="00670AC5">
        <w:rPr>
          <w:rFonts w:ascii="Times New Roman" w:hAnsi="Times New Roman" w:cs="Times New Roman"/>
          <w:sz w:val="24"/>
          <w:szCs w:val="24"/>
        </w:rPr>
        <w:t xml:space="preserve"> (Muller, Judd, &amp; </w:t>
      </w:r>
      <w:proofErr w:type="spellStart"/>
      <w:r w:rsidR="005D6774" w:rsidRPr="00670AC5">
        <w:rPr>
          <w:rFonts w:ascii="Times New Roman" w:hAnsi="Times New Roman" w:cs="Times New Roman"/>
          <w:sz w:val="24"/>
          <w:szCs w:val="24"/>
        </w:rPr>
        <w:t>Yzerbyt</w:t>
      </w:r>
      <w:proofErr w:type="spellEnd"/>
      <w:r w:rsidR="005D6774" w:rsidRPr="00670AC5">
        <w:rPr>
          <w:rFonts w:ascii="Times New Roman" w:hAnsi="Times New Roman" w:cs="Times New Roman"/>
          <w:sz w:val="24"/>
          <w:szCs w:val="24"/>
        </w:rPr>
        <w:t>, 2005</w:t>
      </w:r>
      <w:r w:rsidR="006520D9" w:rsidRPr="00670AC5">
        <w:rPr>
          <w:rFonts w:ascii="Times New Roman" w:hAnsi="Times New Roman" w:cs="Times New Roman"/>
          <w:sz w:val="24"/>
          <w:szCs w:val="24"/>
        </w:rPr>
        <w:t>)</w:t>
      </w:r>
      <w:r w:rsidR="00E16112">
        <w:rPr>
          <w:rFonts w:ascii="Times New Roman" w:hAnsi="Times New Roman" w:cs="Times New Roman"/>
          <w:sz w:val="24"/>
          <w:szCs w:val="24"/>
        </w:rPr>
        <w:t xml:space="preserve"> was used to </w:t>
      </w:r>
      <w:r w:rsidR="002016A5">
        <w:rPr>
          <w:rFonts w:ascii="Times New Roman" w:hAnsi="Times New Roman" w:cs="Times New Roman"/>
          <w:sz w:val="24"/>
          <w:szCs w:val="24"/>
        </w:rPr>
        <w:t xml:space="preserve">examine whether the interactive effect of tense and valence on discounting was mediated by </w:t>
      </w:r>
      <w:r w:rsidR="00A14B61">
        <w:rPr>
          <w:rFonts w:ascii="Times New Roman" w:hAnsi="Times New Roman" w:cs="Times New Roman"/>
          <w:sz w:val="24"/>
          <w:szCs w:val="24"/>
        </w:rPr>
        <w:t xml:space="preserve">contemplation </w:t>
      </w:r>
      <w:r w:rsidR="0085545A">
        <w:rPr>
          <w:rFonts w:ascii="Times New Roman" w:hAnsi="Times New Roman" w:cs="Times New Roman"/>
          <w:sz w:val="24"/>
          <w:szCs w:val="24"/>
        </w:rPr>
        <w:t>emotion</w:t>
      </w:r>
      <w:r w:rsidR="002016A5">
        <w:rPr>
          <w:rFonts w:ascii="Times New Roman" w:hAnsi="Times New Roman" w:cs="Times New Roman"/>
          <w:sz w:val="24"/>
          <w:szCs w:val="24"/>
        </w:rPr>
        <w:t>. A mediation effect of this form would suggest that the</w:t>
      </w:r>
      <w:r w:rsidR="00666980">
        <w:rPr>
          <w:rFonts w:ascii="Times New Roman" w:hAnsi="Times New Roman" w:cs="Times New Roman"/>
          <w:sz w:val="24"/>
          <w:szCs w:val="24"/>
        </w:rPr>
        <w:t xml:space="preserve"> sign effect is </w:t>
      </w:r>
      <w:r w:rsidR="008D7341">
        <w:rPr>
          <w:rFonts w:ascii="Times New Roman" w:hAnsi="Times New Roman" w:cs="Times New Roman"/>
          <w:sz w:val="24"/>
          <w:szCs w:val="24"/>
        </w:rPr>
        <w:lastRenderedPageBreak/>
        <w:t xml:space="preserve">associated with </w:t>
      </w:r>
      <w:r w:rsidR="00666980">
        <w:rPr>
          <w:rFonts w:ascii="Times New Roman" w:hAnsi="Times New Roman" w:cs="Times New Roman"/>
          <w:sz w:val="24"/>
          <w:szCs w:val="24"/>
        </w:rPr>
        <w:t>the</w:t>
      </w:r>
      <w:r w:rsidR="002016A5">
        <w:rPr>
          <w:rFonts w:ascii="Times New Roman" w:hAnsi="Times New Roman" w:cs="Times New Roman"/>
          <w:sz w:val="24"/>
          <w:szCs w:val="24"/>
        </w:rPr>
        <w:t xml:space="preserve"> </w:t>
      </w:r>
      <w:r w:rsidR="00666980">
        <w:rPr>
          <w:rFonts w:ascii="Times New Roman" w:hAnsi="Times New Roman" w:cs="Times New Roman"/>
          <w:sz w:val="24"/>
          <w:szCs w:val="24"/>
        </w:rPr>
        <w:t>differing</w:t>
      </w:r>
      <w:r w:rsidR="002016A5">
        <w:rPr>
          <w:rFonts w:ascii="Times New Roman" w:hAnsi="Times New Roman" w:cs="Times New Roman"/>
          <w:sz w:val="24"/>
          <w:szCs w:val="24"/>
        </w:rPr>
        <w:t xml:space="preserve"> impact of con</w:t>
      </w:r>
      <w:r w:rsidR="00A14B61">
        <w:rPr>
          <w:rFonts w:ascii="Times New Roman" w:hAnsi="Times New Roman" w:cs="Times New Roman"/>
          <w:sz w:val="24"/>
          <w:szCs w:val="24"/>
        </w:rPr>
        <w:t>templating</w:t>
      </w:r>
      <w:r w:rsidR="002016A5">
        <w:rPr>
          <w:rFonts w:ascii="Times New Roman" w:hAnsi="Times New Roman" w:cs="Times New Roman"/>
          <w:sz w:val="24"/>
          <w:szCs w:val="24"/>
        </w:rPr>
        <w:t xml:space="preserve"> </w:t>
      </w:r>
      <w:r w:rsidR="00C94C24">
        <w:rPr>
          <w:rFonts w:ascii="Times New Roman" w:hAnsi="Times New Roman" w:cs="Times New Roman"/>
          <w:sz w:val="24"/>
          <w:szCs w:val="24"/>
        </w:rPr>
        <w:t xml:space="preserve">distant </w:t>
      </w:r>
      <w:r w:rsidR="00666980">
        <w:rPr>
          <w:rFonts w:ascii="Times New Roman" w:hAnsi="Times New Roman" w:cs="Times New Roman"/>
          <w:sz w:val="24"/>
          <w:szCs w:val="24"/>
        </w:rPr>
        <w:t>positive and negative events, which</w:t>
      </w:r>
      <w:r w:rsidR="00EE12AF">
        <w:rPr>
          <w:rFonts w:ascii="Times New Roman" w:hAnsi="Times New Roman" w:cs="Times New Roman"/>
          <w:sz w:val="24"/>
          <w:szCs w:val="24"/>
        </w:rPr>
        <w:t>, as seen from Figure 2,</w:t>
      </w:r>
      <w:r w:rsidR="00666980">
        <w:rPr>
          <w:rFonts w:ascii="Times New Roman" w:hAnsi="Times New Roman" w:cs="Times New Roman"/>
          <w:sz w:val="24"/>
          <w:szCs w:val="24"/>
        </w:rPr>
        <w:t xml:space="preserve"> emerges only when these events are located in the future.</w:t>
      </w:r>
    </w:p>
    <w:p w14:paraId="0AC00410" w14:textId="4E871F82" w:rsidR="000F6164" w:rsidRPr="00670AC5" w:rsidRDefault="00C911B3" w:rsidP="00312422">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 xml:space="preserve">A bootstrap model with 5000 samples revealed the </w:t>
      </w:r>
      <w:r w:rsidR="00F661D2">
        <w:rPr>
          <w:rFonts w:ascii="Times New Roman" w:hAnsi="Times New Roman" w:cs="Times New Roman"/>
          <w:sz w:val="24"/>
          <w:szCs w:val="24"/>
        </w:rPr>
        <w:t xml:space="preserve">following values for the </w:t>
      </w:r>
      <w:r w:rsidRPr="00670AC5">
        <w:rPr>
          <w:rFonts w:ascii="Times New Roman" w:hAnsi="Times New Roman" w:cs="Times New Roman"/>
          <w:sz w:val="24"/>
          <w:szCs w:val="24"/>
        </w:rPr>
        <w:t xml:space="preserve">indirect effect </w:t>
      </w:r>
      <w:r w:rsidR="00D321D5">
        <w:rPr>
          <w:rFonts w:ascii="Times New Roman" w:hAnsi="Times New Roman" w:cs="Times New Roman"/>
          <w:sz w:val="24"/>
          <w:szCs w:val="24"/>
        </w:rPr>
        <w:t xml:space="preserve">of the tense X valence interaction on discounting via </w:t>
      </w:r>
      <w:r w:rsidR="00A14B61">
        <w:rPr>
          <w:rFonts w:ascii="Times New Roman" w:hAnsi="Times New Roman" w:cs="Times New Roman"/>
          <w:sz w:val="24"/>
          <w:szCs w:val="24"/>
        </w:rPr>
        <w:t xml:space="preserve">contemplation </w:t>
      </w:r>
      <w:r w:rsidR="0085545A">
        <w:rPr>
          <w:rFonts w:ascii="Times New Roman" w:hAnsi="Times New Roman" w:cs="Times New Roman"/>
          <w:sz w:val="24"/>
          <w:szCs w:val="24"/>
        </w:rPr>
        <w:t>emotion</w:t>
      </w:r>
      <w:r w:rsidRPr="00670AC5">
        <w:rPr>
          <w:rFonts w:ascii="Times New Roman" w:hAnsi="Times New Roman" w:cs="Times New Roman"/>
          <w:sz w:val="24"/>
          <w:szCs w:val="24"/>
        </w:rPr>
        <w:t xml:space="preserve">, </w:t>
      </w:r>
      <w:r w:rsidR="00D321D5" w:rsidRPr="00670AC5">
        <w:rPr>
          <w:rFonts w:ascii="Times New Roman" w:hAnsi="Times New Roman" w:cs="Times New Roman"/>
          <w:i/>
          <w:sz w:val="24"/>
          <w:szCs w:val="24"/>
        </w:rPr>
        <w:t>B</w:t>
      </w:r>
      <w:r w:rsidRPr="00670AC5">
        <w:rPr>
          <w:rFonts w:ascii="Times New Roman" w:hAnsi="Times New Roman" w:cs="Times New Roman"/>
          <w:sz w:val="24"/>
          <w:szCs w:val="24"/>
        </w:rPr>
        <w:t xml:space="preserve"> = </w:t>
      </w:r>
      <w:r w:rsidR="000C3CC7">
        <w:rPr>
          <w:rFonts w:ascii="Times New Roman" w:hAnsi="Times New Roman" w:cs="Times New Roman"/>
          <w:sz w:val="24"/>
          <w:szCs w:val="24"/>
        </w:rPr>
        <w:t>1.09</w:t>
      </w:r>
      <w:r w:rsidRPr="00670AC5">
        <w:rPr>
          <w:rFonts w:ascii="Times New Roman" w:hAnsi="Times New Roman" w:cs="Times New Roman"/>
          <w:sz w:val="24"/>
          <w:szCs w:val="24"/>
        </w:rPr>
        <w:t>, 95% bias-corrected CI = [-0.</w:t>
      </w:r>
      <w:r w:rsidR="0065444C">
        <w:rPr>
          <w:rFonts w:ascii="Times New Roman" w:hAnsi="Times New Roman" w:cs="Times New Roman"/>
          <w:sz w:val="24"/>
          <w:szCs w:val="24"/>
        </w:rPr>
        <w:t>048</w:t>
      </w:r>
      <w:r w:rsidRPr="00670AC5">
        <w:rPr>
          <w:rFonts w:ascii="Times New Roman" w:hAnsi="Times New Roman" w:cs="Times New Roman"/>
          <w:sz w:val="24"/>
          <w:szCs w:val="24"/>
        </w:rPr>
        <w:t xml:space="preserve">, </w:t>
      </w:r>
      <w:r w:rsidR="000C3CC7">
        <w:rPr>
          <w:rFonts w:ascii="Times New Roman" w:hAnsi="Times New Roman" w:cs="Times New Roman"/>
          <w:sz w:val="24"/>
          <w:szCs w:val="24"/>
        </w:rPr>
        <w:t>2.58</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sz w:val="24"/>
          <w:szCs w:val="24"/>
        </w:rPr>
        <w:t xml:space="preserve"> = .</w:t>
      </w:r>
      <w:r w:rsidRPr="00670AC5">
        <w:rPr>
          <w:rFonts w:ascii="Times New Roman" w:hAnsi="Times New Roman" w:cs="Times New Roman"/>
          <w:sz w:val="24"/>
          <w:szCs w:val="24"/>
        </w:rPr>
        <w:t>0</w:t>
      </w:r>
      <w:r w:rsidR="0065444C">
        <w:rPr>
          <w:rFonts w:ascii="Times New Roman" w:hAnsi="Times New Roman" w:cs="Times New Roman"/>
          <w:sz w:val="24"/>
          <w:szCs w:val="24"/>
        </w:rPr>
        <w:t>53</w:t>
      </w:r>
      <w:r w:rsidR="00EB4A89" w:rsidRPr="00670AC5">
        <w:rPr>
          <w:rFonts w:ascii="Times New Roman" w:hAnsi="Times New Roman" w:cs="Times New Roman"/>
          <w:sz w:val="24"/>
          <w:szCs w:val="24"/>
        </w:rPr>
        <w:t xml:space="preserve"> (</w:t>
      </w:r>
      <w:r w:rsidR="0028401F" w:rsidRPr="00670AC5">
        <w:rPr>
          <w:rFonts w:ascii="Times New Roman" w:hAnsi="Times New Roman" w:cs="Times New Roman"/>
          <w:sz w:val="24"/>
          <w:szCs w:val="24"/>
        </w:rPr>
        <w:t>see F</w:t>
      </w:r>
      <w:r w:rsidRPr="00670AC5">
        <w:rPr>
          <w:rFonts w:ascii="Times New Roman" w:hAnsi="Times New Roman" w:cs="Times New Roman"/>
          <w:sz w:val="24"/>
          <w:szCs w:val="24"/>
        </w:rPr>
        <w:t>igure 3</w:t>
      </w:r>
      <w:r w:rsidR="00EB4A89" w:rsidRPr="00670AC5">
        <w:rPr>
          <w:rFonts w:ascii="Times New Roman" w:hAnsi="Times New Roman" w:cs="Times New Roman"/>
          <w:sz w:val="24"/>
          <w:szCs w:val="24"/>
        </w:rPr>
        <w:t>)</w:t>
      </w:r>
      <w:r w:rsidRPr="00670AC5">
        <w:rPr>
          <w:rFonts w:ascii="Times New Roman" w:hAnsi="Times New Roman" w:cs="Times New Roman"/>
          <w:sz w:val="24"/>
          <w:szCs w:val="24"/>
        </w:rPr>
        <w:t xml:space="preserve">. </w:t>
      </w:r>
      <w:r w:rsidR="00F661D2">
        <w:rPr>
          <w:rFonts w:ascii="Times New Roman" w:hAnsi="Times New Roman" w:cs="Times New Roman"/>
          <w:sz w:val="24"/>
          <w:szCs w:val="24"/>
        </w:rPr>
        <w:t xml:space="preserve">Although not </w:t>
      </w:r>
      <w:r w:rsidR="008D7341">
        <w:rPr>
          <w:rFonts w:ascii="Times New Roman" w:hAnsi="Times New Roman" w:cs="Times New Roman"/>
          <w:sz w:val="24"/>
          <w:szCs w:val="24"/>
        </w:rPr>
        <w:t xml:space="preserve">statistically </w:t>
      </w:r>
      <w:r w:rsidR="00F661D2">
        <w:rPr>
          <w:rFonts w:ascii="Times New Roman" w:hAnsi="Times New Roman" w:cs="Times New Roman"/>
          <w:sz w:val="24"/>
          <w:szCs w:val="24"/>
        </w:rPr>
        <w:t>significant, the pattern of results suggests that</w:t>
      </w:r>
      <w:r w:rsidR="005D6774" w:rsidRPr="00670AC5">
        <w:rPr>
          <w:rFonts w:ascii="Times New Roman" w:hAnsi="Times New Roman" w:cs="Times New Roman"/>
          <w:sz w:val="24"/>
          <w:szCs w:val="24"/>
        </w:rPr>
        <w:t xml:space="preserve"> </w:t>
      </w:r>
      <w:r w:rsidR="00A14B61">
        <w:rPr>
          <w:rFonts w:ascii="Times New Roman" w:hAnsi="Times New Roman" w:cs="Times New Roman"/>
          <w:sz w:val="24"/>
          <w:szCs w:val="24"/>
        </w:rPr>
        <w:t>contemplation</w:t>
      </w:r>
      <w:r w:rsidR="00A14B61"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Pr="00670AC5">
        <w:rPr>
          <w:rFonts w:ascii="Times New Roman" w:hAnsi="Times New Roman" w:cs="Times New Roman"/>
          <w:sz w:val="24"/>
          <w:szCs w:val="24"/>
        </w:rPr>
        <w:t>may</w:t>
      </w:r>
      <w:r w:rsidR="00F661D2">
        <w:rPr>
          <w:rFonts w:ascii="Times New Roman" w:hAnsi="Times New Roman" w:cs="Times New Roman"/>
          <w:sz w:val="24"/>
          <w:szCs w:val="24"/>
        </w:rPr>
        <w:t xml:space="preserve"> be related</w:t>
      </w:r>
      <w:r w:rsidR="000B7408">
        <w:rPr>
          <w:rFonts w:ascii="Times New Roman" w:hAnsi="Times New Roman" w:cs="Times New Roman"/>
          <w:sz w:val="24"/>
          <w:szCs w:val="24"/>
        </w:rPr>
        <w:t xml:space="preserve"> to</w:t>
      </w:r>
      <w:r w:rsidR="006520D9" w:rsidRPr="00670AC5">
        <w:rPr>
          <w:rFonts w:ascii="Times New Roman" w:hAnsi="Times New Roman" w:cs="Times New Roman"/>
          <w:sz w:val="24"/>
          <w:szCs w:val="24"/>
        </w:rPr>
        <w:t xml:space="preserve"> the</w:t>
      </w:r>
      <w:r w:rsidRPr="00670AC5">
        <w:rPr>
          <w:rFonts w:ascii="Times New Roman" w:hAnsi="Times New Roman" w:cs="Times New Roman"/>
          <w:sz w:val="24"/>
          <w:szCs w:val="24"/>
        </w:rPr>
        <w:t xml:space="preserve"> observed</w:t>
      </w:r>
      <w:r w:rsidR="006520D9" w:rsidRPr="00670AC5">
        <w:rPr>
          <w:rFonts w:ascii="Times New Roman" w:hAnsi="Times New Roman" w:cs="Times New Roman"/>
          <w:sz w:val="24"/>
          <w:szCs w:val="24"/>
        </w:rPr>
        <w:t xml:space="preserve"> rel</w:t>
      </w:r>
      <w:r w:rsidR="005D6774" w:rsidRPr="00670AC5">
        <w:rPr>
          <w:rFonts w:ascii="Times New Roman" w:hAnsi="Times New Roman" w:cs="Times New Roman"/>
          <w:sz w:val="24"/>
          <w:szCs w:val="24"/>
        </w:rPr>
        <w:t>ati</w:t>
      </w:r>
      <w:r w:rsidR="00947288" w:rsidRPr="00670AC5">
        <w:rPr>
          <w:rFonts w:ascii="Times New Roman" w:hAnsi="Times New Roman" w:cs="Times New Roman"/>
          <w:sz w:val="24"/>
          <w:szCs w:val="24"/>
        </w:rPr>
        <w:t xml:space="preserve">onship between </w:t>
      </w:r>
      <w:r w:rsidR="00E57A71">
        <w:rPr>
          <w:rFonts w:ascii="Times New Roman" w:hAnsi="Times New Roman" w:cs="Times New Roman"/>
          <w:sz w:val="24"/>
          <w:szCs w:val="24"/>
        </w:rPr>
        <w:t>tense X event valence</w:t>
      </w:r>
      <w:r w:rsidR="006520D9" w:rsidRPr="00670AC5">
        <w:rPr>
          <w:rFonts w:ascii="Times New Roman" w:hAnsi="Times New Roman" w:cs="Times New Roman"/>
          <w:sz w:val="24"/>
          <w:szCs w:val="24"/>
        </w:rPr>
        <w:t xml:space="preserve"> and discounting</w:t>
      </w:r>
      <w:r w:rsidRPr="00670AC5">
        <w:rPr>
          <w:rFonts w:ascii="Times New Roman" w:hAnsi="Times New Roman" w:cs="Times New Roman"/>
          <w:sz w:val="24"/>
          <w:szCs w:val="24"/>
        </w:rPr>
        <w:t>.</w:t>
      </w:r>
      <w:r w:rsidR="00AE3BD2" w:rsidRPr="00670AC5">
        <w:rPr>
          <w:rFonts w:ascii="Times New Roman" w:hAnsi="Times New Roman" w:cs="Times New Roman"/>
          <w:sz w:val="24"/>
          <w:szCs w:val="24"/>
        </w:rPr>
        <w:t xml:space="preserve"> </w:t>
      </w:r>
      <w:r w:rsidR="00017791" w:rsidRPr="00670AC5">
        <w:rPr>
          <w:rFonts w:ascii="Times New Roman" w:hAnsi="Times New Roman" w:cs="Times New Roman"/>
          <w:sz w:val="24"/>
          <w:szCs w:val="24"/>
        </w:rPr>
        <w:t>In other words,</w:t>
      </w:r>
      <w:r w:rsidR="00173720" w:rsidRPr="00670AC5">
        <w:rPr>
          <w:rFonts w:ascii="Times New Roman" w:hAnsi="Times New Roman" w:cs="Times New Roman"/>
          <w:sz w:val="24"/>
          <w:szCs w:val="24"/>
        </w:rPr>
        <w:t xml:space="preserve"> the</w:t>
      </w:r>
      <w:r w:rsidR="009D2FDA" w:rsidRPr="00670AC5">
        <w:rPr>
          <w:rFonts w:ascii="Times New Roman" w:hAnsi="Times New Roman" w:cs="Times New Roman"/>
          <w:sz w:val="24"/>
          <w:szCs w:val="24"/>
        </w:rPr>
        <w:t xml:space="preserve"> </w:t>
      </w:r>
      <w:r w:rsidR="00E57A71">
        <w:rPr>
          <w:rFonts w:ascii="Times New Roman" w:hAnsi="Times New Roman" w:cs="Times New Roman"/>
          <w:sz w:val="24"/>
          <w:szCs w:val="24"/>
        </w:rPr>
        <w:t>weaker</w:t>
      </w:r>
      <w:r w:rsidR="00E57A71" w:rsidRPr="00670AC5">
        <w:rPr>
          <w:rFonts w:ascii="Times New Roman" w:hAnsi="Times New Roman" w:cs="Times New Roman"/>
          <w:sz w:val="24"/>
          <w:szCs w:val="24"/>
        </w:rPr>
        <w:t xml:space="preserve"> </w:t>
      </w:r>
      <w:r w:rsidR="00A14B61">
        <w:rPr>
          <w:rFonts w:ascii="Times New Roman" w:hAnsi="Times New Roman" w:cs="Times New Roman"/>
          <w:sz w:val="24"/>
          <w:szCs w:val="24"/>
        </w:rPr>
        <w:t>contemplation</w:t>
      </w:r>
      <w:r w:rsidR="00A14B61"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00403ACA" w:rsidRPr="00670AC5">
        <w:rPr>
          <w:rFonts w:ascii="Times New Roman" w:hAnsi="Times New Roman" w:cs="Times New Roman"/>
          <w:sz w:val="24"/>
          <w:szCs w:val="24"/>
        </w:rPr>
        <w:t>of</w:t>
      </w:r>
      <w:r w:rsidR="005C24E7" w:rsidRPr="00670AC5">
        <w:rPr>
          <w:rFonts w:ascii="Times New Roman" w:hAnsi="Times New Roman" w:cs="Times New Roman"/>
          <w:sz w:val="24"/>
          <w:szCs w:val="24"/>
        </w:rPr>
        <w:t xml:space="preserve"> </w:t>
      </w:r>
      <w:r w:rsidR="00E57A71">
        <w:rPr>
          <w:rFonts w:ascii="Times New Roman" w:hAnsi="Times New Roman" w:cs="Times New Roman"/>
          <w:sz w:val="24"/>
          <w:szCs w:val="24"/>
        </w:rPr>
        <w:t>positive</w:t>
      </w:r>
      <w:r w:rsidR="00E57A71" w:rsidRPr="00670AC5">
        <w:rPr>
          <w:rFonts w:ascii="Times New Roman" w:hAnsi="Times New Roman" w:cs="Times New Roman"/>
          <w:sz w:val="24"/>
          <w:szCs w:val="24"/>
        </w:rPr>
        <w:t xml:space="preserve"> </w:t>
      </w:r>
      <w:r w:rsidR="00403ACA" w:rsidRPr="00670AC5">
        <w:rPr>
          <w:rFonts w:ascii="Times New Roman" w:hAnsi="Times New Roman" w:cs="Times New Roman"/>
          <w:sz w:val="24"/>
          <w:szCs w:val="24"/>
        </w:rPr>
        <w:t>(</w:t>
      </w:r>
      <w:r w:rsidR="00E57A71">
        <w:rPr>
          <w:rFonts w:ascii="Times New Roman" w:hAnsi="Times New Roman" w:cs="Times New Roman"/>
          <w:sz w:val="24"/>
          <w:szCs w:val="24"/>
        </w:rPr>
        <w:t>compared to negative</w:t>
      </w:r>
      <w:r w:rsidR="00403ACA" w:rsidRPr="00670AC5">
        <w:rPr>
          <w:rFonts w:ascii="Times New Roman" w:hAnsi="Times New Roman" w:cs="Times New Roman"/>
          <w:sz w:val="24"/>
          <w:szCs w:val="24"/>
        </w:rPr>
        <w:t xml:space="preserve">) </w:t>
      </w:r>
      <w:r w:rsidR="00CC28C9" w:rsidRPr="00670AC5">
        <w:rPr>
          <w:rFonts w:ascii="Times New Roman" w:hAnsi="Times New Roman" w:cs="Times New Roman"/>
          <w:sz w:val="24"/>
          <w:szCs w:val="24"/>
        </w:rPr>
        <w:t xml:space="preserve">events is </w:t>
      </w:r>
      <w:r w:rsidR="005C24E7" w:rsidRPr="00670AC5">
        <w:rPr>
          <w:rFonts w:ascii="Times New Roman" w:hAnsi="Times New Roman" w:cs="Times New Roman"/>
          <w:sz w:val="24"/>
          <w:szCs w:val="24"/>
        </w:rPr>
        <w:t>unique to the future</w:t>
      </w:r>
      <w:r w:rsidR="00B6159F">
        <w:rPr>
          <w:rFonts w:ascii="Times New Roman" w:hAnsi="Times New Roman" w:cs="Times New Roman"/>
          <w:sz w:val="24"/>
          <w:szCs w:val="24"/>
        </w:rPr>
        <w:t>, and</w:t>
      </w:r>
      <w:r w:rsidR="00E57A71">
        <w:rPr>
          <w:rFonts w:ascii="Times New Roman" w:hAnsi="Times New Roman" w:cs="Times New Roman"/>
          <w:sz w:val="24"/>
          <w:szCs w:val="24"/>
        </w:rPr>
        <w:t xml:space="preserve"> </w:t>
      </w:r>
      <w:r w:rsidR="00F661D2">
        <w:rPr>
          <w:rFonts w:ascii="Times New Roman" w:hAnsi="Times New Roman" w:cs="Times New Roman"/>
          <w:sz w:val="24"/>
          <w:szCs w:val="24"/>
        </w:rPr>
        <w:t>accompanies</w:t>
      </w:r>
      <w:r w:rsidR="00E57A71">
        <w:rPr>
          <w:rFonts w:ascii="Times New Roman" w:hAnsi="Times New Roman" w:cs="Times New Roman"/>
          <w:sz w:val="24"/>
          <w:szCs w:val="24"/>
        </w:rPr>
        <w:t xml:space="preserve"> a </w:t>
      </w:r>
      <w:r w:rsidR="009D2FDA" w:rsidRPr="00670AC5">
        <w:rPr>
          <w:rFonts w:ascii="Times New Roman" w:hAnsi="Times New Roman" w:cs="Times New Roman"/>
          <w:sz w:val="24"/>
          <w:szCs w:val="24"/>
        </w:rPr>
        <w:t>discounting difference</w:t>
      </w:r>
      <w:r w:rsidR="006A3F7E" w:rsidRPr="00670AC5">
        <w:rPr>
          <w:rFonts w:ascii="Times New Roman" w:hAnsi="Times New Roman" w:cs="Times New Roman"/>
          <w:sz w:val="24"/>
          <w:szCs w:val="24"/>
        </w:rPr>
        <w:t xml:space="preserve"> </w:t>
      </w:r>
      <w:r w:rsidR="00C12809">
        <w:rPr>
          <w:rFonts w:ascii="Times New Roman" w:hAnsi="Times New Roman" w:cs="Times New Roman"/>
          <w:sz w:val="24"/>
          <w:szCs w:val="24"/>
        </w:rPr>
        <w:t>(</w:t>
      </w:r>
      <w:r w:rsidR="00D31261">
        <w:rPr>
          <w:rFonts w:ascii="Times New Roman" w:hAnsi="Times New Roman" w:cs="Times New Roman"/>
          <w:sz w:val="24"/>
          <w:szCs w:val="24"/>
        </w:rPr>
        <w:t xml:space="preserve">contributing to </w:t>
      </w:r>
      <w:r w:rsidR="009F2C5C" w:rsidRPr="00670AC5">
        <w:rPr>
          <w:rFonts w:ascii="Times New Roman" w:hAnsi="Times New Roman" w:cs="Times New Roman"/>
          <w:sz w:val="24"/>
          <w:szCs w:val="24"/>
        </w:rPr>
        <w:t xml:space="preserve">the sign effect </w:t>
      </w:r>
      <w:r w:rsidR="00CC28C9" w:rsidRPr="00670AC5">
        <w:rPr>
          <w:rFonts w:ascii="Times New Roman" w:hAnsi="Times New Roman" w:cs="Times New Roman"/>
          <w:sz w:val="24"/>
          <w:szCs w:val="24"/>
        </w:rPr>
        <w:t xml:space="preserve">for future events </w:t>
      </w:r>
      <w:r w:rsidR="00C202E8" w:rsidRPr="00670AC5">
        <w:rPr>
          <w:rFonts w:ascii="Times New Roman" w:hAnsi="Times New Roman" w:cs="Times New Roman"/>
          <w:sz w:val="24"/>
          <w:szCs w:val="24"/>
        </w:rPr>
        <w:t>but not past events</w:t>
      </w:r>
      <w:r w:rsidR="00C12809">
        <w:rPr>
          <w:rFonts w:ascii="Times New Roman" w:hAnsi="Times New Roman" w:cs="Times New Roman"/>
          <w:sz w:val="24"/>
          <w:szCs w:val="24"/>
        </w:rPr>
        <w:t>)</w:t>
      </w:r>
      <w:r w:rsidR="00CC28C9" w:rsidRPr="00670AC5">
        <w:rPr>
          <w:rFonts w:ascii="Times New Roman" w:hAnsi="Times New Roman" w:cs="Times New Roman"/>
          <w:sz w:val="24"/>
          <w:szCs w:val="24"/>
        </w:rPr>
        <w:t>.</w:t>
      </w:r>
      <w:r w:rsidR="006C04A7" w:rsidRPr="00670AC5">
        <w:rPr>
          <w:rFonts w:ascii="Times New Roman" w:hAnsi="Times New Roman" w:cs="Times New Roman"/>
          <w:sz w:val="24"/>
          <w:szCs w:val="24"/>
        </w:rPr>
        <w:t xml:space="preserve"> </w:t>
      </w:r>
      <w:r w:rsidR="007E5DA2">
        <w:rPr>
          <w:rFonts w:ascii="Times New Roman" w:hAnsi="Times New Roman" w:cs="Times New Roman"/>
          <w:sz w:val="24"/>
          <w:szCs w:val="24"/>
        </w:rPr>
        <w:t xml:space="preserve"> </w:t>
      </w:r>
    </w:p>
    <w:p w14:paraId="01919523" w14:textId="6793B7ED" w:rsidR="005662E7" w:rsidRDefault="005662E7" w:rsidP="000D4788">
      <w:pPr>
        <w:tabs>
          <w:tab w:val="left" w:pos="-360"/>
        </w:tabs>
        <w:spacing w:after="0" w:line="480" w:lineRule="auto"/>
        <w:ind w:left="-360"/>
        <w:rPr>
          <w:rFonts w:ascii="Times New Roman" w:hAnsi="Times New Roman" w:cs="Times New Roman"/>
          <w:sz w:val="24"/>
          <w:szCs w:val="24"/>
        </w:rPr>
      </w:pPr>
    </w:p>
    <w:p w14:paraId="7D20D852" w14:textId="743AAD52" w:rsidR="0000225E" w:rsidRPr="00670AC5" w:rsidRDefault="000776AA" w:rsidP="000D4788">
      <w:pPr>
        <w:tabs>
          <w:tab w:val="left" w:pos="-360"/>
        </w:tabs>
        <w:spacing w:after="0"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ADABD" wp14:editId="047367AB">
            <wp:extent cx="6115983" cy="2419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3969" cy="2422509"/>
                    </a:xfrm>
                    <a:prstGeom prst="rect">
                      <a:avLst/>
                    </a:prstGeom>
                    <a:noFill/>
                  </pic:spPr>
                </pic:pic>
              </a:graphicData>
            </a:graphic>
          </wp:inline>
        </w:drawing>
      </w:r>
    </w:p>
    <w:p w14:paraId="468F7FB7" w14:textId="2BD0ABDC" w:rsidR="0086240A" w:rsidRPr="00670AC5" w:rsidRDefault="0086240A"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 xml:space="preserve">Figure 3. Mediation model </w:t>
      </w:r>
      <w:r w:rsidR="00432557" w:rsidRPr="00670AC5">
        <w:rPr>
          <w:rFonts w:ascii="Times New Roman" w:hAnsi="Times New Roman" w:cs="Times New Roman"/>
          <w:sz w:val="24"/>
          <w:szCs w:val="24"/>
        </w:rPr>
        <w:t xml:space="preserve">for </w:t>
      </w:r>
      <w:r w:rsidR="00E455B9">
        <w:rPr>
          <w:rFonts w:ascii="Times New Roman" w:hAnsi="Times New Roman" w:cs="Times New Roman"/>
          <w:sz w:val="24"/>
          <w:szCs w:val="24"/>
        </w:rPr>
        <w:t>Study 1a</w:t>
      </w:r>
      <w:r w:rsidR="00FB41E2" w:rsidRPr="00670AC5">
        <w:rPr>
          <w:rFonts w:ascii="Times New Roman" w:hAnsi="Times New Roman" w:cs="Times New Roman"/>
          <w:sz w:val="24"/>
          <w:szCs w:val="24"/>
        </w:rPr>
        <w:t>.</w:t>
      </w:r>
      <w:r w:rsidR="00CE2B52">
        <w:rPr>
          <w:rFonts w:ascii="Times New Roman" w:hAnsi="Times New Roman" w:cs="Times New Roman"/>
          <w:sz w:val="24"/>
          <w:szCs w:val="24"/>
        </w:rPr>
        <w:t xml:space="preserve"> </w:t>
      </w:r>
      <w:r w:rsidR="00FB41E2" w:rsidRPr="00670AC5">
        <w:rPr>
          <w:rFonts w:ascii="Times New Roman" w:hAnsi="Times New Roman" w:cs="Times New Roman"/>
          <w:sz w:val="24"/>
          <w:szCs w:val="24"/>
        </w:rPr>
        <w:t>All reported coefficients are unstandardized</w:t>
      </w:r>
      <w:r w:rsidR="000D4788">
        <w:rPr>
          <w:rFonts w:ascii="Times New Roman" w:hAnsi="Times New Roman" w:cs="Times New Roman"/>
          <w:sz w:val="24"/>
          <w:szCs w:val="24"/>
        </w:rPr>
        <w:t>; standard errors in parentheses</w:t>
      </w:r>
      <w:r w:rsidR="00FB41E2" w:rsidRPr="00670AC5">
        <w:rPr>
          <w:rFonts w:ascii="Times New Roman" w:hAnsi="Times New Roman" w:cs="Times New Roman"/>
          <w:sz w:val="24"/>
          <w:szCs w:val="24"/>
        </w:rPr>
        <w:t>.</w:t>
      </w:r>
    </w:p>
    <w:p w14:paraId="26B157AD" w14:textId="0ECB8EE4" w:rsidR="0065444C" w:rsidRDefault="00432557"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&lt; .05;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&lt; .01; </w:t>
      </w:r>
      <w:r w:rsidR="009C0A8F" w:rsidRPr="00670AC5">
        <w:rPr>
          <w:rFonts w:ascii="Times New Roman" w:hAnsi="Times New Roman" w:cs="Times New Roman"/>
          <w:sz w:val="24"/>
          <w:szCs w:val="24"/>
        </w:rPr>
        <w:t>***</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&lt;.001. </w:t>
      </w:r>
    </w:p>
    <w:p w14:paraId="4B559C23" w14:textId="77777777" w:rsidR="000D4788" w:rsidRPr="00670AC5" w:rsidRDefault="000D4788" w:rsidP="0072658F">
      <w:pPr>
        <w:spacing w:after="0" w:line="480" w:lineRule="auto"/>
        <w:rPr>
          <w:rFonts w:ascii="Times New Roman" w:hAnsi="Times New Roman" w:cs="Times New Roman"/>
          <w:sz w:val="24"/>
          <w:szCs w:val="24"/>
        </w:rPr>
      </w:pPr>
    </w:p>
    <w:p w14:paraId="03688FB1" w14:textId="2FFCDD3A" w:rsidR="00246328" w:rsidRPr="00670AC5" w:rsidRDefault="00E455B9" w:rsidP="00670AC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Study 1b</w:t>
      </w:r>
    </w:p>
    <w:p w14:paraId="5D5D1D6A" w14:textId="3E9CC9E6" w:rsidR="007E046F" w:rsidRPr="00670AC5" w:rsidRDefault="007960C3" w:rsidP="0072658F">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lastRenderedPageBreak/>
        <w:t xml:space="preserve">To </w:t>
      </w:r>
      <w:r w:rsidR="00646A6C" w:rsidRPr="00670AC5">
        <w:rPr>
          <w:rFonts w:ascii="Times New Roman" w:hAnsi="Times New Roman" w:cs="Times New Roman"/>
          <w:sz w:val="24"/>
          <w:szCs w:val="24"/>
        </w:rPr>
        <w:t xml:space="preserve">generalize beyond </w:t>
      </w:r>
      <w:r w:rsidR="00646A6C" w:rsidRPr="0085428D">
        <w:rPr>
          <w:rFonts w:ascii="Times New Roman" w:hAnsi="Times New Roman" w:cs="Times New Roman"/>
          <w:i/>
          <w:sz w:val="24"/>
          <w:szCs w:val="24"/>
        </w:rPr>
        <w:t>monetary</w:t>
      </w:r>
      <w:r w:rsidR="00646A6C" w:rsidRPr="00670AC5">
        <w:rPr>
          <w:rFonts w:ascii="Times New Roman" w:hAnsi="Times New Roman" w:cs="Times New Roman"/>
          <w:sz w:val="24"/>
          <w:szCs w:val="24"/>
        </w:rPr>
        <w:t xml:space="preserve"> gains and losses, </w:t>
      </w:r>
      <w:r w:rsidR="00E455B9">
        <w:rPr>
          <w:rFonts w:ascii="Times New Roman" w:hAnsi="Times New Roman" w:cs="Times New Roman"/>
          <w:sz w:val="24"/>
          <w:szCs w:val="24"/>
        </w:rPr>
        <w:t>Study 1b</w:t>
      </w:r>
      <w:r w:rsidR="009461A4" w:rsidRPr="00670AC5">
        <w:rPr>
          <w:rFonts w:ascii="Times New Roman" w:hAnsi="Times New Roman" w:cs="Times New Roman"/>
          <w:sz w:val="24"/>
          <w:szCs w:val="24"/>
        </w:rPr>
        <w:t xml:space="preserve"> </w:t>
      </w:r>
      <w:r w:rsidR="00646A6C" w:rsidRPr="00670AC5">
        <w:rPr>
          <w:rFonts w:ascii="Times New Roman" w:hAnsi="Times New Roman" w:cs="Times New Roman"/>
          <w:sz w:val="24"/>
          <w:szCs w:val="24"/>
        </w:rPr>
        <w:t>tests</w:t>
      </w:r>
      <w:r w:rsidR="00B84998">
        <w:rPr>
          <w:rFonts w:ascii="Times New Roman" w:hAnsi="Times New Roman" w:cs="Times New Roman"/>
          <w:sz w:val="24"/>
          <w:szCs w:val="24"/>
        </w:rPr>
        <w:t xml:space="preserve"> non-monetary </w:t>
      </w:r>
      <w:r w:rsidR="00B84998" w:rsidRPr="0085428D">
        <w:rPr>
          <w:rFonts w:ascii="Times New Roman" w:hAnsi="Times New Roman" w:cs="Times New Roman"/>
          <w:i/>
          <w:sz w:val="24"/>
          <w:szCs w:val="24"/>
        </w:rPr>
        <w:t>hedonic</w:t>
      </w:r>
      <w:r w:rsidR="00B84998">
        <w:rPr>
          <w:rFonts w:ascii="Times New Roman" w:hAnsi="Times New Roman" w:cs="Times New Roman"/>
          <w:sz w:val="24"/>
          <w:szCs w:val="24"/>
        </w:rPr>
        <w:t xml:space="preserve"> events</w:t>
      </w:r>
      <w:r w:rsidR="009461A4" w:rsidRPr="00670AC5">
        <w:rPr>
          <w:rFonts w:ascii="Times New Roman" w:hAnsi="Times New Roman" w:cs="Times New Roman"/>
          <w:sz w:val="24"/>
          <w:szCs w:val="24"/>
        </w:rPr>
        <w:t>.</w:t>
      </w:r>
    </w:p>
    <w:p w14:paraId="0CF0F64F" w14:textId="3930486A" w:rsidR="000B42FD" w:rsidRPr="00670AC5" w:rsidRDefault="000B42FD" w:rsidP="0072658F">
      <w:pPr>
        <w:tabs>
          <w:tab w:val="left" w:pos="7845"/>
        </w:tabs>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Participants</w:t>
      </w:r>
      <w:r w:rsidR="00BE6857" w:rsidRPr="00670AC5">
        <w:rPr>
          <w:rFonts w:ascii="Times New Roman" w:hAnsi="Times New Roman" w:cs="Times New Roman"/>
          <w:b/>
          <w:sz w:val="24"/>
          <w:szCs w:val="24"/>
        </w:rPr>
        <w:tab/>
      </w:r>
    </w:p>
    <w:p w14:paraId="1325E063" w14:textId="3DFC176D" w:rsidR="000B42FD" w:rsidRDefault="000B42FD"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ab/>
        <w:t xml:space="preserve">One hundred and </w:t>
      </w:r>
      <w:r w:rsidR="002D27AA" w:rsidRPr="00670AC5">
        <w:rPr>
          <w:rFonts w:ascii="Times New Roman" w:hAnsi="Times New Roman" w:cs="Times New Roman"/>
          <w:sz w:val="24"/>
          <w:szCs w:val="24"/>
        </w:rPr>
        <w:t xml:space="preserve">eighty-six </w:t>
      </w:r>
      <w:r w:rsidRPr="00670AC5">
        <w:rPr>
          <w:rFonts w:ascii="Times New Roman" w:hAnsi="Times New Roman" w:cs="Times New Roman"/>
          <w:sz w:val="24"/>
          <w:szCs w:val="24"/>
        </w:rPr>
        <w:t>participants from Amazon’s Mechanical Turk</w:t>
      </w:r>
      <w:r w:rsidR="00E57A71">
        <w:rPr>
          <w:rFonts w:ascii="Times New Roman" w:hAnsi="Times New Roman" w:cs="Times New Roman"/>
          <w:sz w:val="24"/>
          <w:szCs w:val="24"/>
        </w:rPr>
        <w:t xml:space="preserve"> (39.8% female, </w:t>
      </w:r>
      <w:r w:rsidR="000A22C0">
        <w:rPr>
          <w:rFonts w:ascii="Times New Roman" w:hAnsi="Times New Roman" w:cs="Times New Roman"/>
          <w:sz w:val="24"/>
          <w:szCs w:val="24"/>
        </w:rPr>
        <w:t>mean age=35.1 years)</w:t>
      </w:r>
      <w:r w:rsidRPr="00670AC5">
        <w:rPr>
          <w:rFonts w:ascii="Times New Roman" w:hAnsi="Times New Roman" w:cs="Times New Roman"/>
          <w:sz w:val="24"/>
          <w:szCs w:val="24"/>
        </w:rPr>
        <w:t xml:space="preserve"> </w:t>
      </w:r>
      <w:r w:rsidR="004E2C43" w:rsidRPr="00670AC5">
        <w:rPr>
          <w:rFonts w:ascii="Times New Roman" w:hAnsi="Times New Roman" w:cs="Times New Roman"/>
          <w:sz w:val="24"/>
          <w:szCs w:val="24"/>
        </w:rPr>
        <w:t>completed</w:t>
      </w:r>
      <w:r w:rsidRPr="00670AC5">
        <w:rPr>
          <w:rFonts w:ascii="Times New Roman" w:hAnsi="Times New Roman" w:cs="Times New Roman"/>
          <w:sz w:val="24"/>
          <w:szCs w:val="24"/>
        </w:rPr>
        <w:t xml:space="preserve"> an online study in return for </w:t>
      </w:r>
      <w:r w:rsidR="00E57A71">
        <w:rPr>
          <w:rFonts w:ascii="Times New Roman" w:hAnsi="Times New Roman" w:cs="Times New Roman"/>
          <w:sz w:val="24"/>
          <w:szCs w:val="24"/>
        </w:rPr>
        <w:t>$1.50</w:t>
      </w:r>
      <w:r w:rsidRPr="00670AC5">
        <w:rPr>
          <w:rFonts w:ascii="Times New Roman" w:hAnsi="Times New Roman" w:cs="Times New Roman"/>
          <w:sz w:val="24"/>
          <w:szCs w:val="24"/>
        </w:rPr>
        <w:t>.</w:t>
      </w:r>
      <w:r w:rsidR="006C04A7" w:rsidRPr="00670AC5">
        <w:rPr>
          <w:rFonts w:ascii="Times New Roman" w:hAnsi="Times New Roman" w:cs="Times New Roman"/>
          <w:sz w:val="24"/>
          <w:szCs w:val="24"/>
        </w:rPr>
        <w:t xml:space="preserve"> </w:t>
      </w:r>
      <w:r w:rsidR="00686D41" w:rsidRPr="00670AC5">
        <w:rPr>
          <w:rFonts w:ascii="Times New Roman" w:hAnsi="Times New Roman" w:cs="Times New Roman"/>
          <w:sz w:val="24"/>
          <w:szCs w:val="24"/>
        </w:rPr>
        <w:t>We excluded n</w:t>
      </w:r>
      <w:r w:rsidR="002D27AA" w:rsidRPr="00670AC5">
        <w:rPr>
          <w:rFonts w:ascii="Times New Roman" w:hAnsi="Times New Roman" w:cs="Times New Roman"/>
          <w:sz w:val="24"/>
          <w:szCs w:val="24"/>
        </w:rPr>
        <w:t>ine</w:t>
      </w:r>
      <w:r w:rsidRPr="00670AC5">
        <w:rPr>
          <w:rFonts w:ascii="Times New Roman" w:hAnsi="Times New Roman" w:cs="Times New Roman"/>
          <w:sz w:val="24"/>
          <w:szCs w:val="24"/>
        </w:rPr>
        <w:t xml:space="preserve"> participants </w:t>
      </w:r>
      <w:r w:rsidR="00904F0B" w:rsidRPr="00670AC5">
        <w:rPr>
          <w:rFonts w:ascii="Times New Roman" w:hAnsi="Times New Roman" w:cs="Times New Roman"/>
          <w:sz w:val="24"/>
          <w:szCs w:val="24"/>
        </w:rPr>
        <w:t>from</w:t>
      </w:r>
      <w:r w:rsidR="00246B26" w:rsidRPr="00670AC5">
        <w:rPr>
          <w:rFonts w:ascii="Times New Roman" w:hAnsi="Times New Roman" w:cs="Times New Roman"/>
          <w:sz w:val="24"/>
          <w:szCs w:val="24"/>
        </w:rPr>
        <w:t xml:space="preserve"> analysis</w:t>
      </w:r>
      <w:r w:rsidRPr="00670AC5">
        <w:rPr>
          <w:rFonts w:ascii="Times New Roman" w:hAnsi="Times New Roman" w:cs="Times New Roman"/>
          <w:sz w:val="24"/>
          <w:szCs w:val="24"/>
        </w:rPr>
        <w:t xml:space="preserve"> for</w:t>
      </w:r>
      <w:r w:rsidR="002D27AA" w:rsidRPr="00670AC5">
        <w:rPr>
          <w:rFonts w:ascii="Times New Roman" w:hAnsi="Times New Roman" w:cs="Times New Roman"/>
          <w:sz w:val="24"/>
          <w:szCs w:val="24"/>
        </w:rPr>
        <w:t xml:space="preserve"> </w:t>
      </w:r>
      <w:r w:rsidR="00BD58E9" w:rsidRPr="00670AC5">
        <w:rPr>
          <w:rFonts w:ascii="Times New Roman" w:hAnsi="Times New Roman" w:cs="Times New Roman"/>
          <w:sz w:val="24"/>
          <w:szCs w:val="24"/>
        </w:rPr>
        <w:t>reporting</w:t>
      </w:r>
      <w:r w:rsidR="002F16A8" w:rsidRPr="00670AC5">
        <w:rPr>
          <w:rFonts w:ascii="Times New Roman" w:hAnsi="Times New Roman" w:cs="Times New Roman"/>
          <w:sz w:val="24"/>
          <w:szCs w:val="24"/>
        </w:rPr>
        <w:t xml:space="preserve"> in a screening question</w:t>
      </w:r>
      <w:r w:rsidR="00BD58E9" w:rsidRPr="00670AC5">
        <w:rPr>
          <w:rFonts w:ascii="Times New Roman" w:hAnsi="Times New Roman" w:cs="Times New Roman"/>
          <w:sz w:val="24"/>
          <w:szCs w:val="24"/>
        </w:rPr>
        <w:t xml:space="preserve"> that they</w:t>
      </w:r>
      <w:r w:rsidRPr="00670AC5">
        <w:rPr>
          <w:rFonts w:ascii="Times New Roman" w:hAnsi="Times New Roman" w:cs="Times New Roman"/>
          <w:sz w:val="24"/>
          <w:szCs w:val="24"/>
        </w:rPr>
        <w:t xml:space="preserve"> </w:t>
      </w:r>
      <w:r w:rsidR="002F16A8" w:rsidRPr="00670AC5">
        <w:rPr>
          <w:rFonts w:ascii="Times New Roman" w:hAnsi="Times New Roman" w:cs="Times New Roman"/>
          <w:sz w:val="24"/>
          <w:szCs w:val="24"/>
        </w:rPr>
        <w:t xml:space="preserve">would </w:t>
      </w:r>
      <w:r w:rsidRPr="00670AC5">
        <w:rPr>
          <w:rFonts w:ascii="Times New Roman" w:hAnsi="Times New Roman" w:cs="Times New Roman"/>
          <w:sz w:val="24"/>
          <w:szCs w:val="24"/>
        </w:rPr>
        <w:t xml:space="preserve">perceive </w:t>
      </w:r>
      <w:r w:rsidR="00A14B61">
        <w:rPr>
          <w:rFonts w:ascii="Times New Roman" w:hAnsi="Times New Roman" w:cs="Times New Roman"/>
          <w:sz w:val="24"/>
          <w:szCs w:val="24"/>
        </w:rPr>
        <w:t>our intended</w:t>
      </w:r>
      <w:r w:rsidRPr="00670AC5">
        <w:rPr>
          <w:rFonts w:ascii="Times New Roman" w:hAnsi="Times New Roman" w:cs="Times New Roman"/>
          <w:sz w:val="24"/>
          <w:szCs w:val="24"/>
        </w:rPr>
        <w:t xml:space="preserve"> negative event as pleasurable and/or </w:t>
      </w:r>
      <w:r w:rsidR="00927E18">
        <w:rPr>
          <w:rFonts w:ascii="Times New Roman" w:hAnsi="Times New Roman" w:cs="Times New Roman"/>
          <w:sz w:val="24"/>
          <w:szCs w:val="24"/>
        </w:rPr>
        <w:t>our</w:t>
      </w:r>
      <w:r w:rsidR="00FD1356">
        <w:rPr>
          <w:rFonts w:ascii="Times New Roman" w:hAnsi="Times New Roman" w:cs="Times New Roman"/>
          <w:sz w:val="24"/>
          <w:szCs w:val="24"/>
        </w:rPr>
        <w:t xml:space="preserve"> intended</w:t>
      </w:r>
      <w:r w:rsidR="00927E18">
        <w:rPr>
          <w:rFonts w:ascii="Times New Roman" w:hAnsi="Times New Roman" w:cs="Times New Roman"/>
          <w:sz w:val="24"/>
          <w:szCs w:val="24"/>
        </w:rPr>
        <w:t xml:space="preserve"> </w:t>
      </w:r>
      <w:r w:rsidRPr="00670AC5">
        <w:rPr>
          <w:rFonts w:ascii="Times New Roman" w:hAnsi="Times New Roman" w:cs="Times New Roman"/>
          <w:sz w:val="24"/>
          <w:szCs w:val="24"/>
        </w:rPr>
        <w:t xml:space="preserve">positive event as </w:t>
      </w:r>
      <w:proofErr w:type="spellStart"/>
      <w:r w:rsidRPr="00670AC5">
        <w:rPr>
          <w:rFonts w:ascii="Times New Roman" w:hAnsi="Times New Roman" w:cs="Times New Roman"/>
          <w:sz w:val="24"/>
          <w:szCs w:val="24"/>
        </w:rPr>
        <w:t>displeasu</w:t>
      </w:r>
      <w:r w:rsidR="002D27AA" w:rsidRPr="00670AC5">
        <w:rPr>
          <w:rFonts w:ascii="Times New Roman" w:hAnsi="Times New Roman" w:cs="Times New Roman"/>
          <w:sz w:val="24"/>
          <w:szCs w:val="24"/>
        </w:rPr>
        <w:t>rable</w:t>
      </w:r>
      <w:proofErr w:type="spellEnd"/>
      <w:r w:rsidRPr="00670AC5">
        <w:rPr>
          <w:rFonts w:ascii="Times New Roman" w:hAnsi="Times New Roman" w:cs="Times New Roman"/>
          <w:sz w:val="24"/>
          <w:szCs w:val="24"/>
        </w:rPr>
        <w:t>.</w:t>
      </w:r>
    </w:p>
    <w:p w14:paraId="2F1DE579" w14:textId="13D45690" w:rsidR="000B42FD" w:rsidRPr="00670AC5" w:rsidRDefault="000B42FD" w:rsidP="0072658F">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Procedure</w:t>
      </w:r>
    </w:p>
    <w:p w14:paraId="5409A003" w14:textId="521DB2E5" w:rsidR="000B42FD" w:rsidRPr="00670AC5" w:rsidRDefault="000B42FD" w:rsidP="0072658F">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 xml:space="preserve">The procedure </w:t>
      </w:r>
      <w:r w:rsidR="00BE6857" w:rsidRPr="00670AC5">
        <w:rPr>
          <w:rFonts w:ascii="Times New Roman" w:hAnsi="Times New Roman" w:cs="Times New Roman"/>
          <w:sz w:val="24"/>
          <w:szCs w:val="24"/>
        </w:rPr>
        <w:t xml:space="preserve">and calculation of discount rates </w:t>
      </w:r>
      <w:r w:rsidRPr="00670AC5">
        <w:rPr>
          <w:rFonts w:ascii="Times New Roman" w:hAnsi="Times New Roman" w:cs="Times New Roman"/>
          <w:sz w:val="24"/>
          <w:szCs w:val="24"/>
        </w:rPr>
        <w:t xml:space="preserve">was identical to that of </w:t>
      </w:r>
      <w:r w:rsidR="00E455B9">
        <w:rPr>
          <w:rFonts w:ascii="Times New Roman" w:hAnsi="Times New Roman" w:cs="Times New Roman"/>
          <w:sz w:val="24"/>
          <w:szCs w:val="24"/>
        </w:rPr>
        <w:t>Study 1a</w:t>
      </w:r>
      <w:r w:rsidRPr="00670AC5">
        <w:rPr>
          <w:rFonts w:ascii="Times New Roman" w:hAnsi="Times New Roman" w:cs="Times New Roman"/>
          <w:sz w:val="24"/>
          <w:szCs w:val="24"/>
        </w:rPr>
        <w:t xml:space="preserve">, except </w:t>
      </w:r>
      <w:r w:rsidR="00214475" w:rsidRPr="00670AC5">
        <w:rPr>
          <w:rFonts w:ascii="Times New Roman" w:hAnsi="Times New Roman" w:cs="Times New Roman"/>
          <w:sz w:val="24"/>
          <w:szCs w:val="24"/>
        </w:rPr>
        <w:t xml:space="preserve">that </w:t>
      </w:r>
      <w:r w:rsidRPr="00670AC5">
        <w:rPr>
          <w:rFonts w:ascii="Times New Roman" w:hAnsi="Times New Roman" w:cs="Times New Roman"/>
          <w:sz w:val="24"/>
          <w:szCs w:val="24"/>
        </w:rPr>
        <w:t>the monetary gains and losses were replaced with</w:t>
      </w:r>
      <w:r w:rsidR="00214475" w:rsidRPr="00670AC5">
        <w:rPr>
          <w:rFonts w:ascii="Times New Roman" w:hAnsi="Times New Roman" w:cs="Times New Roman"/>
          <w:sz w:val="24"/>
          <w:szCs w:val="24"/>
        </w:rPr>
        <w:t xml:space="preserve"> hedonic </w:t>
      </w:r>
      <w:r w:rsidR="002F16A8" w:rsidRPr="00670AC5">
        <w:rPr>
          <w:rFonts w:ascii="Times New Roman" w:hAnsi="Times New Roman" w:cs="Times New Roman"/>
          <w:sz w:val="24"/>
          <w:szCs w:val="24"/>
        </w:rPr>
        <w:t>events. The events of fixed magnitude were</w:t>
      </w:r>
      <w:r w:rsidR="004633FC">
        <w:rPr>
          <w:rFonts w:ascii="Times New Roman" w:hAnsi="Times New Roman" w:cs="Times New Roman"/>
          <w:sz w:val="24"/>
          <w:szCs w:val="24"/>
        </w:rPr>
        <w:t xml:space="preserve"> “receiving a pleasant 1</w:t>
      </w:r>
      <w:r w:rsidR="002769D9">
        <w:rPr>
          <w:rFonts w:ascii="Times New Roman" w:hAnsi="Times New Roman" w:cs="Times New Roman"/>
          <w:sz w:val="24"/>
          <w:szCs w:val="24"/>
        </w:rPr>
        <w:t xml:space="preserve"> </w:t>
      </w:r>
      <w:r w:rsidRPr="00670AC5">
        <w:rPr>
          <w:rFonts w:ascii="Times New Roman" w:hAnsi="Times New Roman" w:cs="Times New Roman"/>
          <w:sz w:val="24"/>
          <w:szCs w:val="24"/>
        </w:rPr>
        <w:t>hour</w:t>
      </w:r>
      <w:r w:rsidR="00246B26" w:rsidRPr="00670AC5">
        <w:rPr>
          <w:rFonts w:ascii="Times New Roman" w:hAnsi="Times New Roman" w:cs="Times New Roman"/>
          <w:sz w:val="24"/>
          <w:szCs w:val="24"/>
        </w:rPr>
        <w:t xml:space="preserve"> massage” </w:t>
      </w:r>
      <w:r w:rsidR="00BE6857" w:rsidRPr="00670AC5">
        <w:rPr>
          <w:rFonts w:ascii="Times New Roman" w:hAnsi="Times New Roman" w:cs="Times New Roman"/>
          <w:sz w:val="24"/>
          <w:szCs w:val="24"/>
        </w:rPr>
        <w:t>and</w:t>
      </w:r>
      <w:r w:rsidR="00246B26" w:rsidRPr="00670AC5">
        <w:rPr>
          <w:rFonts w:ascii="Times New Roman" w:hAnsi="Times New Roman" w:cs="Times New Roman"/>
          <w:sz w:val="24"/>
          <w:szCs w:val="24"/>
        </w:rPr>
        <w:t xml:space="preserve"> “recei</w:t>
      </w:r>
      <w:r w:rsidR="007960C3" w:rsidRPr="00670AC5">
        <w:rPr>
          <w:rFonts w:ascii="Times New Roman" w:hAnsi="Times New Roman" w:cs="Times New Roman"/>
          <w:sz w:val="24"/>
          <w:szCs w:val="24"/>
        </w:rPr>
        <w:t>ving an unpleasant (but non-harmful</w:t>
      </w:r>
      <w:r w:rsidR="004633FC">
        <w:rPr>
          <w:rFonts w:ascii="Times New Roman" w:hAnsi="Times New Roman" w:cs="Times New Roman"/>
          <w:sz w:val="24"/>
          <w:szCs w:val="24"/>
        </w:rPr>
        <w:t>) 1</w:t>
      </w:r>
      <w:r w:rsidR="002769D9">
        <w:rPr>
          <w:rFonts w:ascii="Times New Roman" w:hAnsi="Times New Roman" w:cs="Times New Roman"/>
          <w:sz w:val="24"/>
          <w:szCs w:val="24"/>
        </w:rPr>
        <w:t xml:space="preserve"> minute </w:t>
      </w:r>
      <w:r w:rsidR="00246B26" w:rsidRPr="00670AC5">
        <w:rPr>
          <w:rFonts w:ascii="Times New Roman" w:hAnsi="Times New Roman" w:cs="Times New Roman"/>
          <w:sz w:val="24"/>
          <w:szCs w:val="24"/>
        </w:rPr>
        <w:t>electric shock</w:t>
      </w:r>
      <w:r w:rsidR="00DC7ED9" w:rsidRPr="00670AC5">
        <w:rPr>
          <w:rFonts w:ascii="Times New Roman" w:hAnsi="Times New Roman" w:cs="Times New Roman"/>
          <w:sz w:val="24"/>
          <w:szCs w:val="24"/>
        </w:rPr>
        <w:t>,</w:t>
      </w:r>
      <w:r w:rsidR="00246B26" w:rsidRPr="00670AC5">
        <w:rPr>
          <w:rFonts w:ascii="Times New Roman" w:hAnsi="Times New Roman" w:cs="Times New Roman"/>
          <w:sz w:val="24"/>
          <w:szCs w:val="24"/>
        </w:rPr>
        <w:t>”</w:t>
      </w:r>
      <w:r w:rsidR="002F16A8" w:rsidRPr="00670AC5">
        <w:rPr>
          <w:rFonts w:ascii="Times New Roman" w:hAnsi="Times New Roman" w:cs="Times New Roman"/>
          <w:sz w:val="24"/>
          <w:szCs w:val="24"/>
        </w:rPr>
        <w:t xml:space="preserve"> occurring either one year in the future or </w:t>
      </w:r>
      <w:r w:rsidR="00DC7ED9" w:rsidRPr="00670AC5">
        <w:rPr>
          <w:rFonts w:ascii="Times New Roman" w:hAnsi="Times New Roman" w:cs="Times New Roman"/>
          <w:sz w:val="24"/>
          <w:szCs w:val="24"/>
        </w:rPr>
        <w:t xml:space="preserve">the </w:t>
      </w:r>
      <w:r w:rsidR="002F16A8" w:rsidRPr="00670AC5">
        <w:rPr>
          <w:rFonts w:ascii="Times New Roman" w:hAnsi="Times New Roman" w:cs="Times New Roman"/>
          <w:sz w:val="24"/>
          <w:szCs w:val="24"/>
        </w:rPr>
        <w:t xml:space="preserve">past. </w:t>
      </w:r>
      <w:r w:rsidR="00B84998">
        <w:rPr>
          <w:rFonts w:ascii="Times New Roman" w:hAnsi="Times New Roman" w:cs="Times New Roman"/>
          <w:sz w:val="24"/>
          <w:szCs w:val="24"/>
        </w:rPr>
        <w:t xml:space="preserve">These events were chosen because each is associated with a time-limited hedonic experience that has few lasting implications other than the contemplation </w:t>
      </w:r>
      <w:r w:rsidR="0085545A">
        <w:rPr>
          <w:rFonts w:ascii="Times New Roman" w:hAnsi="Times New Roman" w:cs="Times New Roman"/>
          <w:sz w:val="24"/>
          <w:szCs w:val="24"/>
        </w:rPr>
        <w:t xml:space="preserve">emotion </w:t>
      </w:r>
      <w:r w:rsidR="00B84998">
        <w:rPr>
          <w:rFonts w:ascii="Times New Roman" w:hAnsi="Times New Roman" w:cs="Times New Roman"/>
          <w:sz w:val="24"/>
          <w:szCs w:val="24"/>
        </w:rPr>
        <w:t xml:space="preserve">associated with anticipating or recalling its occurrence. </w:t>
      </w:r>
      <w:r w:rsidR="007C29D7">
        <w:rPr>
          <w:rFonts w:ascii="Times New Roman" w:hAnsi="Times New Roman" w:cs="Times New Roman"/>
          <w:sz w:val="24"/>
          <w:szCs w:val="24"/>
        </w:rPr>
        <w:t xml:space="preserve">A column </w:t>
      </w:r>
      <w:r w:rsidR="00693AC6">
        <w:rPr>
          <w:rFonts w:ascii="Times New Roman" w:hAnsi="Times New Roman" w:cs="Times New Roman"/>
          <w:sz w:val="24"/>
          <w:szCs w:val="24"/>
        </w:rPr>
        <w:t>containing th</w:t>
      </w:r>
      <w:r w:rsidR="007C29D7">
        <w:rPr>
          <w:rFonts w:ascii="Times New Roman" w:hAnsi="Times New Roman" w:cs="Times New Roman"/>
          <w:sz w:val="24"/>
          <w:szCs w:val="24"/>
        </w:rPr>
        <w:t xml:space="preserve">e </w:t>
      </w:r>
      <w:r w:rsidR="00392833">
        <w:rPr>
          <w:rFonts w:ascii="Times New Roman" w:hAnsi="Times New Roman" w:cs="Times New Roman"/>
          <w:sz w:val="24"/>
          <w:szCs w:val="24"/>
        </w:rPr>
        <w:t xml:space="preserve">distant </w:t>
      </w:r>
      <w:r w:rsidR="007C29D7">
        <w:rPr>
          <w:rFonts w:ascii="Times New Roman" w:hAnsi="Times New Roman" w:cs="Times New Roman"/>
          <w:sz w:val="24"/>
          <w:szCs w:val="24"/>
        </w:rPr>
        <w:t>fixed</w:t>
      </w:r>
      <w:r w:rsidR="00025675">
        <w:rPr>
          <w:rFonts w:ascii="Times New Roman" w:hAnsi="Times New Roman" w:cs="Times New Roman"/>
          <w:sz w:val="24"/>
          <w:szCs w:val="24"/>
        </w:rPr>
        <w:t xml:space="preserve"> event was paired with a column </w:t>
      </w:r>
      <w:r w:rsidR="00C44A02">
        <w:rPr>
          <w:rFonts w:ascii="Times New Roman" w:hAnsi="Times New Roman" w:cs="Times New Roman"/>
          <w:sz w:val="24"/>
          <w:szCs w:val="24"/>
        </w:rPr>
        <w:t>containing</w:t>
      </w:r>
      <w:r w:rsidR="00025675">
        <w:rPr>
          <w:rFonts w:ascii="Times New Roman" w:hAnsi="Times New Roman" w:cs="Times New Roman"/>
          <w:sz w:val="24"/>
          <w:szCs w:val="24"/>
        </w:rPr>
        <w:t xml:space="preserve"> the same event type</w:t>
      </w:r>
      <w:r w:rsidR="00392833">
        <w:rPr>
          <w:rFonts w:ascii="Times New Roman" w:hAnsi="Times New Roman" w:cs="Times New Roman"/>
          <w:sz w:val="24"/>
          <w:szCs w:val="24"/>
        </w:rPr>
        <w:t xml:space="preserve"> </w:t>
      </w:r>
      <w:r w:rsidR="00392833" w:rsidRPr="00670AC5">
        <w:rPr>
          <w:rFonts w:ascii="Times New Roman" w:hAnsi="Times New Roman" w:cs="Times New Roman"/>
          <w:sz w:val="24"/>
          <w:szCs w:val="24"/>
        </w:rPr>
        <w:t>occurring at one hour in the future or past</w:t>
      </w:r>
      <w:r w:rsidR="00113BD0">
        <w:rPr>
          <w:rFonts w:ascii="Times New Roman" w:hAnsi="Times New Roman" w:cs="Times New Roman"/>
          <w:sz w:val="24"/>
          <w:szCs w:val="24"/>
        </w:rPr>
        <w:t>,</w:t>
      </w:r>
      <w:r w:rsidR="00025675">
        <w:rPr>
          <w:rFonts w:ascii="Times New Roman" w:hAnsi="Times New Roman" w:cs="Times New Roman"/>
          <w:sz w:val="24"/>
          <w:szCs w:val="24"/>
        </w:rPr>
        <w:t xml:space="preserve"> </w:t>
      </w:r>
      <w:r w:rsidR="00392833">
        <w:rPr>
          <w:rFonts w:ascii="Times New Roman" w:hAnsi="Times New Roman" w:cs="Times New Roman"/>
          <w:sz w:val="24"/>
          <w:szCs w:val="24"/>
        </w:rPr>
        <w:t xml:space="preserve">and with </w:t>
      </w:r>
      <w:r w:rsidR="00B77D19">
        <w:rPr>
          <w:rFonts w:ascii="Times New Roman" w:hAnsi="Times New Roman" w:cs="Times New Roman"/>
          <w:sz w:val="24"/>
          <w:szCs w:val="24"/>
        </w:rPr>
        <w:t>event duration varying</w:t>
      </w:r>
      <w:r w:rsidR="00025675">
        <w:rPr>
          <w:rFonts w:ascii="Times New Roman" w:hAnsi="Times New Roman" w:cs="Times New Roman"/>
          <w:sz w:val="24"/>
          <w:szCs w:val="24"/>
        </w:rPr>
        <w:t xml:space="preserve"> by 5% of the fixed amount </w:t>
      </w:r>
      <w:r w:rsidR="00BA48CC">
        <w:rPr>
          <w:rFonts w:ascii="Times New Roman" w:hAnsi="Times New Roman" w:cs="Times New Roman"/>
          <w:sz w:val="24"/>
          <w:szCs w:val="24"/>
        </w:rPr>
        <w:t xml:space="preserve">in </w:t>
      </w:r>
      <w:r w:rsidR="00025675">
        <w:rPr>
          <w:rFonts w:ascii="Times New Roman" w:hAnsi="Times New Roman" w:cs="Times New Roman"/>
          <w:sz w:val="24"/>
          <w:szCs w:val="24"/>
        </w:rPr>
        <w:t>ascending or descending</w:t>
      </w:r>
      <w:r w:rsidR="00BA48CC">
        <w:rPr>
          <w:rFonts w:ascii="Times New Roman" w:hAnsi="Times New Roman" w:cs="Times New Roman"/>
          <w:sz w:val="24"/>
          <w:szCs w:val="24"/>
        </w:rPr>
        <w:t xml:space="preserve"> order</w:t>
      </w:r>
      <w:r w:rsidR="00745AF3">
        <w:rPr>
          <w:rFonts w:ascii="Times New Roman" w:hAnsi="Times New Roman" w:cs="Times New Roman"/>
          <w:sz w:val="24"/>
          <w:szCs w:val="24"/>
        </w:rPr>
        <w:t xml:space="preserve"> </w:t>
      </w:r>
      <w:r w:rsidR="00025675" w:rsidRPr="00670AC5">
        <w:rPr>
          <w:rFonts w:ascii="Times New Roman" w:hAnsi="Times New Roman" w:cs="Times New Roman"/>
          <w:sz w:val="24"/>
          <w:szCs w:val="24"/>
        </w:rPr>
        <w:t xml:space="preserve">(see </w:t>
      </w:r>
      <w:r w:rsidR="00025675">
        <w:rPr>
          <w:rFonts w:ascii="Times New Roman" w:hAnsi="Times New Roman" w:cs="Times New Roman"/>
          <w:sz w:val="24"/>
          <w:szCs w:val="24"/>
        </w:rPr>
        <w:t>SOM-R</w:t>
      </w:r>
      <w:r w:rsidR="00025675" w:rsidRPr="00670AC5">
        <w:rPr>
          <w:rFonts w:ascii="Times New Roman" w:hAnsi="Times New Roman" w:cs="Times New Roman"/>
          <w:sz w:val="24"/>
          <w:szCs w:val="24"/>
        </w:rPr>
        <w:t xml:space="preserve"> for sample stimuli). </w:t>
      </w:r>
      <w:r w:rsidR="002F16A8" w:rsidRPr="00670AC5">
        <w:rPr>
          <w:rFonts w:ascii="Times New Roman" w:hAnsi="Times New Roman" w:cs="Times New Roman"/>
          <w:sz w:val="24"/>
          <w:szCs w:val="24"/>
        </w:rPr>
        <w:t xml:space="preserve">Participants </w:t>
      </w:r>
      <w:r w:rsidR="00A07510" w:rsidRPr="00670AC5">
        <w:rPr>
          <w:rFonts w:ascii="Times New Roman" w:hAnsi="Times New Roman" w:cs="Times New Roman"/>
          <w:sz w:val="24"/>
          <w:szCs w:val="24"/>
        </w:rPr>
        <w:t xml:space="preserve">made a choice for each </w:t>
      </w:r>
      <w:r w:rsidR="001E7F81">
        <w:rPr>
          <w:rFonts w:ascii="Times New Roman" w:hAnsi="Times New Roman" w:cs="Times New Roman"/>
          <w:sz w:val="24"/>
          <w:szCs w:val="24"/>
        </w:rPr>
        <w:t>pair</w:t>
      </w:r>
      <w:r w:rsidR="00A07510" w:rsidRPr="00670AC5">
        <w:rPr>
          <w:rFonts w:ascii="Times New Roman" w:hAnsi="Times New Roman" w:cs="Times New Roman"/>
          <w:sz w:val="24"/>
          <w:szCs w:val="24"/>
        </w:rPr>
        <w:t>, which was used to calculate their indifference poi</w:t>
      </w:r>
      <w:r w:rsidR="000A045B" w:rsidRPr="00670AC5">
        <w:rPr>
          <w:rFonts w:ascii="Times New Roman" w:hAnsi="Times New Roman" w:cs="Times New Roman"/>
          <w:sz w:val="24"/>
          <w:szCs w:val="24"/>
        </w:rPr>
        <w:t xml:space="preserve">nt for the discounting measure as in </w:t>
      </w:r>
      <w:r w:rsidR="00E455B9">
        <w:rPr>
          <w:rFonts w:ascii="Times New Roman" w:hAnsi="Times New Roman" w:cs="Times New Roman"/>
          <w:sz w:val="24"/>
          <w:szCs w:val="24"/>
        </w:rPr>
        <w:t>Study 1a</w:t>
      </w:r>
      <w:r w:rsidR="000A045B" w:rsidRPr="00670AC5">
        <w:rPr>
          <w:rFonts w:ascii="Times New Roman" w:hAnsi="Times New Roman" w:cs="Times New Roman"/>
          <w:sz w:val="24"/>
          <w:szCs w:val="24"/>
        </w:rPr>
        <w:t>.</w:t>
      </w:r>
      <w:r w:rsidR="00620786">
        <w:rPr>
          <w:rFonts w:ascii="Times New Roman" w:hAnsi="Times New Roman" w:cs="Times New Roman"/>
          <w:sz w:val="24"/>
          <w:szCs w:val="24"/>
        </w:rPr>
        <w:t xml:space="preserve"> </w:t>
      </w:r>
    </w:p>
    <w:p w14:paraId="17C09BF6" w14:textId="324C3C7D" w:rsidR="00D2195B" w:rsidRDefault="00273134" w:rsidP="00312422">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 xml:space="preserve">Results </w:t>
      </w:r>
    </w:p>
    <w:p w14:paraId="3D8E8A9C" w14:textId="3F589B0A" w:rsidR="00825133" w:rsidRPr="00684942" w:rsidRDefault="00825133" w:rsidP="00684942">
      <w:pPr>
        <w:spacing w:after="0" w:line="480" w:lineRule="auto"/>
        <w:ind w:firstLine="720"/>
        <w:rPr>
          <w:rFonts w:ascii="Times New Roman" w:hAnsi="Times New Roman" w:cs="Times New Roman"/>
          <w:sz w:val="24"/>
          <w:szCs w:val="24"/>
        </w:rPr>
      </w:pPr>
      <w:r>
        <w:rPr>
          <w:rFonts w:ascii="Times New Roman" w:hAnsi="Times New Roman" w:cs="Times New Roman"/>
          <w:b/>
          <w:sz w:val="24"/>
          <w:szCs w:val="24"/>
        </w:rPr>
        <w:t xml:space="preserve">Order effects. </w:t>
      </w:r>
      <w:r w:rsidR="00A14B61">
        <w:rPr>
          <w:rFonts w:ascii="Times New Roman" w:hAnsi="Times New Roman" w:cs="Times New Roman"/>
          <w:sz w:val="24"/>
          <w:szCs w:val="24"/>
        </w:rPr>
        <w:t xml:space="preserve">As in </w:t>
      </w:r>
      <w:r w:rsidR="00E455B9">
        <w:rPr>
          <w:rFonts w:ascii="Times New Roman" w:hAnsi="Times New Roman" w:cs="Times New Roman"/>
          <w:sz w:val="24"/>
          <w:szCs w:val="24"/>
        </w:rPr>
        <w:t>Study 1a</w:t>
      </w:r>
      <w:r w:rsidR="00A14B61">
        <w:rPr>
          <w:rFonts w:ascii="Times New Roman" w:hAnsi="Times New Roman" w:cs="Times New Roman"/>
          <w:sz w:val="24"/>
          <w:szCs w:val="24"/>
        </w:rPr>
        <w:t xml:space="preserve">, some effects related to order of presentation of the </w:t>
      </w:r>
      <w:r w:rsidR="00C36EC0">
        <w:rPr>
          <w:rFonts w:ascii="Times New Roman" w:hAnsi="Times New Roman" w:cs="Times New Roman"/>
          <w:sz w:val="24"/>
          <w:szCs w:val="24"/>
        </w:rPr>
        <w:t>positive/negative</w:t>
      </w:r>
      <w:r w:rsidR="00A14B61">
        <w:rPr>
          <w:rFonts w:ascii="Times New Roman" w:hAnsi="Times New Roman" w:cs="Times New Roman"/>
          <w:sz w:val="24"/>
          <w:szCs w:val="24"/>
        </w:rPr>
        <w:t xml:space="preserve"> and past/future blocks were observed on both the discounting measure and </w:t>
      </w:r>
      <w:r w:rsidR="00A14B61">
        <w:rPr>
          <w:rFonts w:ascii="Times New Roman" w:hAnsi="Times New Roman" w:cs="Times New Roman"/>
          <w:sz w:val="24"/>
          <w:szCs w:val="24"/>
        </w:rPr>
        <w:lastRenderedPageBreak/>
        <w:t xml:space="preserve">contemplation </w:t>
      </w:r>
      <w:r w:rsidR="0085545A">
        <w:rPr>
          <w:rFonts w:ascii="Times New Roman" w:hAnsi="Times New Roman" w:cs="Times New Roman"/>
          <w:sz w:val="24"/>
          <w:szCs w:val="24"/>
        </w:rPr>
        <w:t xml:space="preserve">emotion </w:t>
      </w:r>
      <w:r w:rsidR="00A14B61">
        <w:rPr>
          <w:rFonts w:ascii="Times New Roman" w:hAnsi="Times New Roman" w:cs="Times New Roman"/>
          <w:sz w:val="24"/>
          <w:szCs w:val="24"/>
        </w:rPr>
        <w:t xml:space="preserve">measure. These did not significantly affect the main tense X valence interaction of interest, and are </w:t>
      </w:r>
      <w:r w:rsidR="00630441">
        <w:rPr>
          <w:rFonts w:ascii="Times New Roman" w:hAnsi="Times New Roman" w:cs="Times New Roman"/>
          <w:sz w:val="24"/>
          <w:szCs w:val="24"/>
        </w:rPr>
        <w:t>presented</w:t>
      </w:r>
      <w:r w:rsidR="00457D32">
        <w:rPr>
          <w:rFonts w:ascii="Times New Roman" w:hAnsi="Times New Roman" w:cs="Times New Roman"/>
          <w:sz w:val="24"/>
          <w:szCs w:val="24"/>
        </w:rPr>
        <w:t xml:space="preserve"> in </w:t>
      </w:r>
      <w:r w:rsidR="00927E18">
        <w:rPr>
          <w:rFonts w:ascii="Times New Roman" w:hAnsi="Times New Roman" w:cs="Times New Roman"/>
          <w:sz w:val="24"/>
          <w:szCs w:val="24"/>
        </w:rPr>
        <w:t xml:space="preserve">the </w:t>
      </w:r>
      <w:r w:rsidR="00457D32">
        <w:rPr>
          <w:rFonts w:ascii="Times New Roman" w:hAnsi="Times New Roman" w:cs="Times New Roman"/>
          <w:sz w:val="24"/>
          <w:szCs w:val="24"/>
        </w:rPr>
        <w:t>SOM-R</w:t>
      </w:r>
      <w:r w:rsidR="00A14B61">
        <w:rPr>
          <w:rFonts w:ascii="Times New Roman" w:hAnsi="Times New Roman" w:cs="Times New Roman"/>
          <w:sz w:val="24"/>
          <w:szCs w:val="24"/>
        </w:rPr>
        <w:t xml:space="preserve">. </w:t>
      </w:r>
    </w:p>
    <w:p w14:paraId="6884622A" w14:textId="71E05010" w:rsidR="00426574" w:rsidRPr="00670AC5" w:rsidRDefault="00273134" w:rsidP="0085428D">
      <w:pPr>
        <w:spacing w:after="0" w:line="480" w:lineRule="auto"/>
        <w:ind w:firstLine="720"/>
        <w:rPr>
          <w:rFonts w:ascii="Times New Roman" w:hAnsi="Times New Roman" w:cs="Times New Roman"/>
          <w:sz w:val="24"/>
          <w:szCs w:val="24"/>
        </w:rPr>
      </w:pPr>
      <w:r w:rsidRPr="00670AC5">
        <w:rPr>
          <w:rFonts w:ascii="Times New Roman" w:hAnsi="Times New Roman" w:cs="Times New Roman"/>
          <w:b/>
          <w:sz w:val="24"/>
          <w:szCs w:val="24"/>
        </w:rPr>
        <w:t>Discounting measure.</w:t>
      </w:r>
      <w:r w:rsidR="00214475" w:rsidRPr="00670AC5">
        <w:rPr>
          <w:rFonts w:ascii="Times New Roman" w:hAnsi="Times New Roman" w:cs="Times New Roman"/>
          <w:sz w:val="24"/>
          <w:szCs w:val="24"/>
        </w:rPr>
        <w:t xml:space="preserve"> </w:t>
      </w:r>
      <w:r w:rsidR="00DE3779" w:rsidRPr="00670AC5">
        <w:rPr>
          <w:rFonts w:ascii="Times New Roman" w:hAnsi="Times New Roman" w:cs="Times New Roman"/>
          <w:sz w:val="24"/>
          <w:szCs w:val="24"/>
        </w:rPr>
        <w:t xml:space="preserve">We again </w:t>
      </w:r>
      <w:r w:rsidR="00DC7ED9" w:rsidRPr="00670AC5">
        <w:rPr>
          <w:rFonts w:ascii="Times New Roman" w:hAnsi="Times New Roman" w:cs="Times New Roman"/>
          <w:sz w:val="24"/>
          <w:szCs w:val="24"/>
        </w:rPr>
        <w:t xml:space="preserve">observed </w:t>
      </w:r>
      <w:r w:rsidR="00DE3779" w:rsidRPr="00670AC5">
        <w:rPr>
          <w:rFonts w:ascii="Times New Roman" w:hAnsi="Times New Roman" w:cs="Times New Roman"/>
          <w:sz w:val="24"/>
          <w:szCs w:val="24"/>
        </w:rPr>
        <w:t>a main</w:t>
      </w:r>
      <w:r w:rsidR="00A13BA4" w:rsidRPr="00670AC5">
        <w:rPr>
          <w:rFonts w:ascii="Times New Roman" w:hAnsi="Times New Roman" w:cs="Times New Roman"/>
          <w:sz w:val="24"/>
          <w:szCs w:val="24"/>
        </w:rPr>
        <w:t xml:space="preserve"> effect of</w:t>
      </w:r>
      <w:r w:rsidR="00DE3779" w:rsidRPr="00670AC5">
        <w:rPr>
          <w:rFonts w:ascii="Times New Roman" w:hAnsi="Times New Roman" w:cs="Times New Roman"/>
          <w:sz w:val="24"/>
          <w:szCs w:val="24"/>
        </w:rPr>
        <w:t xml:space="preserve"> t</w:t>
      </w:r>
      <w:r w:rsidR="00373FA4">
        <w:rPr>
          <w:rFonts w:ascii="Times New Roman" w:hAnsi="Times New Roman" w:cs="Times New Roman"/>
          <w:sz w:val="24"/>
          <w:szCs w:val="24"/>
        </w:rPr>
        <w:t>ense</w:t>
      </w:r>
      <w:r w:rsidR="00464911">
        <w:rPr>
          <w:rFonts w:ascii="Times New Roman" w:hAnsi="Times New Roman" w:cs="Times New Roman"/>
          <w:sz w:val="24"/>
          <w:szCs w:val="24"/>
        </w:rPr>
        <w:t xml:space="preserve">, </w:t>
      </w:r>
      <w:r w:rsidR="00DE3779" w:rsidRPr="00670AC5">
        <w:rPr>
          <w:rFonts w:ascii="Times New Roman" w:hAnsi="Times New Roman" w:cs="Times New Roman"/>
          <w:i/>
          <w:sz w:val="24"/>
          <w:szCs w:val="24"/>
        </w:rPr>
        <w:t>F</w:t>
      </w:r>
      <w:r w:rsidR="00DE3779" w:rsidRPr="00670AC5">
        <w:rPr>
          <w:rFonts w:ascii="Times New Roman" w:hAnsi="Times New Roman" w:cs="Times New Roman"/>
          <w:sz w:val="24"/>
          <w:szCs w:val="24"/>
        </w:rPr>
        <w:t xml:space="preserve">(1, 176)= 41.45, </w:t>
      </w:r>
      <w:r w:rsidR="00DE3779" w:rsidRPr="00670AC5">
        <w:rPr>
          <w:rFonts w:ascii="Times New Roman" w:hAnsi="Times New Roman" w:cs="Times New Roman"/>
          <w:i/>
          <w:sz w:val="24"/>
          <w:szCs w:val="24"/>
        </w:rPr>
        <w:t>p</w:t>
      </w:r>
      <w:r w:rsidR="00DE3779" w:rsidRPr="00670AC5">
        <w:rPr>
          <w:rFonts w:ascii="Times New Roman" w:hAnsi="Times New Roman" w:cs="Times New Roman"/>
          <w:sz w:val="24"/>
          <w:szCs w:val="24"/>
        </w:rPr>
        <w:t xml:space="preserve"> &lt;.001</w:t>
      </w:r>
      <w:r w:rsidR="00DE3779" w:rsidRPr="00670AC5">
        <w:rPr>
          <w:sz w:val="24"/>
          <w:szCs w:val="24"/>
        </w:rPr>
        <w:t xml:space="preserve">, </w:t>
      </w:r>
      <w:r w:rsidR="00DE3779" w:rsidRPr="00670AC5">
        <w:rPr>
          <w:rFonts w:ascii="Times New Roman" w:hAnsi="Times New Roman" w:cs="Times New Roman"/>
          <w:i/>
          <w:sz w:val="24"/>
          <w:szCs w:val="24"/>
        </w:rPr>
        <w:t>η</w:t>
      </w:r>
      <w:r w:rsidR="00DE3779" w:rsidRPr="00670AC5">
        <w:rPr>
          <w:rFonts w:ascii="Times New Roman" w:hAnsi="Times New Roman" w:cs="Times New Roman"/>
          <w:i/>
          <w:sz w:val="24"/>
          <w:szCs w:val="24"/>
          <w:vertAlign w:val="subscript"/>
        </w:rPr>
        <w:t>p</w:t>
      </w:r>
      <w:r w:rsidR="00DE3779" w:rsidRPr="00670AC5">
        <w:rPr>
          <w:rFonts w:ascii="Times New Roman" w:hAnsi="Times New Roman" w:cs="Times New Roman"/>
          <w:i/>
          <w:sz w:val="24"/>
          <w:szCs w:val="24"/>
          <w:vertAlign w:val="superscript"/>
        </w:rPr>
        <w:t>2</w:t>
      </w:r>
      <w:r w:rsidR="00DE3779" w:rsidRPr="00670AC5">
        <w:rPr>
          <w:rFonts w:ascii="Times New Roman" w:hAnsi="Times New Roman" w:cs="Times New Roman"/>
          <w:sz w:val="24"/>
          <w:szCs w:val="24"/>
        </w:rPr>
        <w:t>=.19</w:t>
      </w:r>
      <w:r w:rsidR="00464911">
        <w:rPr>
          <w:rFonts w:ascii="Times New Roman" w:hAnsi="Times New Roman" w:cs="Times New Roman"/>
          <w:sz w:val="24"/>
          <w:szCs w:val="24"/>
        </w:rPr>
        <w:t>,</w:t>
      </w:r>
      <w:r w:rsidR="00DE3779" w:rsidRPr="00670AC5">
        <w:rPr>
          <w:rFonts w:ascii="Times New Roman" w:hAnsi="Times New Roman" w:cs="Times New Roman"/>
          <w:sz w:val="24"/>
          <w:szCs w:val="24"/>
        </w:rPr>
        <w:t xml:space="preserve"> </w:t>
      </w:r>
      <w:r w:rsidR="00DC7ED9" w:rsidRPr="00670AC5">
        <w:rPr>
          <w:rFonts w:ascii="Times New Roman" w:hAnsi="Times New Roman" w:cs="Times New Roman"/>
          <w:sz w:val="24"/>
          <w:szCs w:val="24"/>
        </w:rPr>
        <w:t xml:space="preserve">such that participants discounted </w:t>
      </w:r>
      <w:r w:rsidR="00DE3779" w:rsidRPr="00670AC5">
        <w:rPr>
          <w:rFonts w:ascii="Times New Roman" w:hAnsi="Times New Roman" w:cs="Times New Roman"/>
          <w:sz w:val="24"/>
          <w:szCs w:val="24"/>
        </w:rPr>
        <w:t>past outcomes (</w:t>
      </w:r>
      <w:r w:rsidR="00110548" w:rsidRPr="00670AC5">
        <w:rPr>
          <w:rFonts w:ascii="Times New Roman" w:hAnsi="Times New Roman" w:cs="Times New Roman"/>
          <w:i/>
          <w:sz w:val="24"/>
          <w:szCs w:val="24"/>
        </w:rPr>
        <w:t>M=</w:t>
      </w:r>
      <w:r w:rsidR="00DE3779" w:rsidRPr="00670AC5">
        <w:rPr>
          <w:rFonts w:ascii="Times New Roman" w:hAnsi="Times New Roman" w:cs="Times New Roman"/>
          <w:sz w:val="24"/>
          <w:szCs w:val="24"/>
        </w:rPr>
        <w:t xml:space="preserve">11.95, </w:t>
      </w:r>
      <w:r w:rsidR="00110548" w:rsidRPr="00670AC5">
        <w:rPr>
          <w:rFonts w:ascii="Times New Roman" w:hAnsi="Times New Roman" w:cs="Times New Roman"/>
          <w:i/>
          <w:sz w:val="24"/>
          <w:szCs w:val="24"/>
        </w:rPr>
        <w:t>SD=</w:t>
      </w:r>
      <w:r w:rsidR="00DE3779" w:rsidRPr="00670AC5">
        <w:rPr>
          <w:rFonts w:ascii="Times New Roman" w:hAnsi="Times New Roman" w:cs="Times New Roman"/>
          <w:sz w:val="24"/>
          <w:szCs w:val="24"/>
        </w:rPr>
        <w:t>14.73) more tha</w:t>
      </w:r>
      <w:r w:rsidR="008C330D" w:rsidRPr="00670AC5">
        <w:rPr>
          <w:rFonts w:ascii="Times New Roman" w:hAnsi="Times New Roman" w:cs="Times New Roman"/>
          <w:sz w:val="24"/>
          <w:szCs w:val="24"/>
        </w:rPr>
        <w:t>n</w:t>
      </w:r>
      <w:r w:rsidR="00DE3779" w:rsidRPr="00670AC5">
        <w:rPr>
          <w:rFonts w:ascii="Times New Roman" w:hAnsi="Times New Roman" w:cs="Times New Roman"/>
          <w:sz w:val="24"/>
          <w:szCs w:val="24"/>
        </w:rPr>
        <w:t xml:space="preserve"> future outcomes (</w:t>
      </w:r>
      <w:r w:rsidR="00110548" w:rsidRPr="00670AC5">
        <w:rPr>
          <w:rFonts w:ascii="Times New Roman" w:hAnsi="Times New Roman" w:cs="Times New Roman"/>
          <w:i/>
          <w:sz w:val="24"/>
          <w:szCs w:val="24"/>
        </w:rPr>
        <w:t>M=</w:t>
      </w:r>
      <w:r w:rsidR="00DE3779" w:rsidRPr="00670AC5">
        <w:rPr>
          <w:rFonts w:ascii="Times New Roman" w:hAnsi="Times New Roman" w:cs="Times New Roman"/>
          <w:sz w:val="24"/>
          <w:szCs w:val="24"/>
        </w:rPr>
        <w:t xml:space="preserve">8.85, </w:t>
      </w:r>
      <w:r w:rsidR="00110548" w:rsidRPr="00670AC5">
        <w:rPr>
          <w:rFonts w:ascii="Times New Roman" w:hAnsi="Times New Roman" w:cs="Times New Roman"/>
          <w:i/>
          <w:sz w:val="24"/>
          <w:szCs w:val="24"/>
        </w:rPr>
        <w:t>SD=</w:t>
      </w:r>
      <w:r w:rsidR="00DE3779" w:rsidRPr="00670AC5">
        <w:rPr>
          <w:rFonts w:ascii="Times New Roman" w:hAnsi="Times New Roman" w:cs="Times New Roman"/>
          <w:sz w:val="24"/>
          <w:szCs w:val="24"/>
        </w:rPr>
        <w:t xml:space="preserve">12.97), </w:t>
      </w:r>
      <w:r w:rsidR="00DC7ED9" w:rsidRPr="00670AC5">
        <w:rPr>
          <w:rFonts w:ascii="Times New Roman" w:hAnsi="Times New Roman" w:cs="Times New Roman"/>
          <w:sz w:val="24"/>
          <w:szCs w:val="24"/>
        </w:rPr>
        <w:t xml:space="preserve">and a main effect of </w:t>
      </w:r>
      <w:r w:rsidR="00DE3779" w:rsidRPr="00670AC5">
        <w:rPr>
          <w:rFonts w:ascii="Times New Roman" w:hAnsi="Times New Roman" w:cs="Times New Roman"/>
          <w:sz w:val="24"/>
          <w:szCs w:val="24"/>
        </w:rPr>
        <w:t>valence</w:t>
      </w:r>
      <w:r w:rsidR="00464911">
        <w:rPr>
          <w:rFonts w:ascii="Times New Roman" w:hAnsi="Times New Roman" w:cs="Times New Roman"/>
          <w:sz w:val="24"/>
          <w:szCs w:val="24"/>
        </w:rPr>
        <w:t xml:space="preserve">, </w:t>
      </w:r>
      <w:r w:rsidR="00DE3779" w:rsidRPr="00670AC5">
        <w:rPr>
          <w:rFonts w:ascii="Times New Roman" w:hAnsi="Times New Roman" w:cs="Times New Roman"/>
          <w:i/>
          <w:sz w:val="24"/>
          <w:szCs w:val="24"/>
        </w:rPr>
        <w:t>F</w:t>
      </w:r>
      <w:r w:rsidR="008C330D" w:rsidRPr="00670AC5">
        <w:rPr>
          <w:rFonts w:ascii="Times New Roman" w:hAnsi="Times New Roman" w:cs="Times New Roman"/>
          <w:sz w:val="24"/>
          <w:szCs w:val="24"/>
        </w:rPr>
        <w:t>(1, 176</w:t>
      </w:r>
      <w:r w:rsidR="00DE3779" w:rsidRPr="00670AC5">
        <w:rPr>
          <w:rFonts w:ascii="Times New Roman" w:hAnsi="Times New Roman" w:cs="Times New Roman"/>
          <w:sz w:val="24"/>
          <w:szCs w:val="24"/>
        </w:rPr>
        <w:t>)=</w:t>
      </w:r>
      <w:r w:rsidR="008C330D" w:rsidRPr="00670AC5">
        <w:rPr>
          <w:rFonts w:ascii="Times New Roman" w:hAnsi="Times New Roman" w:cs="Times New Roman"/>
          <w:sz w:val="24"/>
          <w:szCs w:val="24"/>
        </w:rPr>
        <w:t>12.18</w:t>
      </w:r>
      <w:r w:rsidR="00DE3779" w:rsidRPr="00670AC5">
        <w:rPr>
          <w:rFonts w:ascii="Times New Roman" w:hAnsi="Times New Roman" w:cs="Times New Roman"/>
          <w:sz w:val="24"/>
          <w:szCs w:val="24"/>
        </w:rPr>
        <w:t xml:space="preserve">, </w:t>
      </w:r>
      <w:r w:rsidR="00DE3779" w:rsidRPr="00670AC5">
        <w:rPr>
          <w:rFonts w:ascii="Times New Roman" w:hAnsi="Times New Roman" w:cs="Times New Roman"/>
          <w:i/>
          <w:sz w:val="24"/>
          <w:szCs w:val="24"/>
        </w:rPr>
        <w:t>p</w:t>
      </w:r>
      <w:r w:rsidR="00DE3779" w:rsidRPr="00670AC5">
        <w:rPr>
          <w:rFonts w:ascii="Times New Roman" w:hAnsi="Times New Roman" w:cs="Times New Roman"/>
          <w:sz w:val="24"/>
          <w:szCs w:val="24"/>
        </w:rPr>
        <w:t>=</w:t>
      </w:r>
      <w:r w:rsidR="008C330D" w:rsidRPr="00670AC5">
        <w:rPr>
          <w:rFonts w:ascii="Times New Roman" w:hAnsi="Times New Roman" w:cs="Times New Roman"/>
          <w:sz w:val="24"/>
          <w:szCs w:val="24"/>
        </w:rPr>
        <w:t>.001</w:t>
      </w:r>
      <w:r w:rsidR="00DE3779" w:rsidRPr="00670AC5">
        <w:rPr>
          <w:rFonts w:ascii="Times New Roman" w:hAnsi="Times New Roman" w:cs="Times New Roman"/>
          <w:sz w:val="24"/>
          <w:szCs w:val="24"/>
        </w:rPr>
        <w:t xml:space="preserve">, </w:t>
      </w:r>
      <w:r w:rsidR="00DE3779" w:rsidRPr="00670AC5">
        <w:rPr>
          <w:rFonts w:ascii="Times New Roman" w:hAnsi="Times New Roman" w:cs="Times New Roman"/>
          <w:i/>
          <w:sz w:val="24"/>
          <w:szCs w:val="24"/>
        </w:rPr>
        <w:t>η</w:t>
      </w:r>
      <w:r w:rsidR="00DE3779" w:rsidRPr="00670AC5">
        <w:rPr>
          <w:rFonts w:ascii="Times New Roman" w:hAnsi="Times New Roman" w:cs="Times New Roman"/>
          <w:i/>
          <w:sz w:val="24"/>
          <w:szCs w:val="24"/>
          <w:vertAlign w:val="subscript"/>
        </w:rPr>
        <w:t>p</w:t>
      </w:r>
      <w:r w:rsidR="00DE3779" w:rsidRPr="00670AC5">
        <w:rPr>
          <w:rFonts w:ascii="Times New Roman" w:hAnsi="Times New Roman" w:cs="Times New Roman"/>
          <w:i/>
          <w:sz w:val="24"/>
          <w:szCs w:val="24"/>
          <w:vertAlign w:val="superscript"/>
        </w:rPr>
        <w:t>2</w:t>
      </w:r>
      <w:r w:rsidR="00DE3779" w:rsidRPr="00670AC5">
        <w:rPr>
          <w:rFonts w:ascii="Times New Roman" w:hAnsi="Times New Roman" w:cs="Times New Roman"/>
          <w:sz w:val="24"/>
          <w:szCs w:val="24"/>
        </w:rPr>
        <w:t>=</w:t>
      </w:r>
      <w:r w:rsidR="008C330D" w:rsidRPr="00670AC5">
        <w:rPr>
          <w:rFonts w:ascii="Times New Roman" w:hAnsi="Times New Roman" w:cs="Times New Roman"/>
          <w:sz w:val="24"/>
          <w:szCs w:val="24"/>
        </w:rPr>
        <w:t>.06</w:t>
      </w:r>
      <w:r w:rsidR="00DE3779" w:rsidRPr="00670AC5">
        <w:rPr>
          <w:rFonts w:ascii="Times New Roman" w:hAnsi="Times New Roman" w:cs="Times New Roman"/>
          <w:sz w:val="24"/>
          <w:szCs w:val="24"/>
        </w:rPr>
        <w:t xml:space="preserve">, </w:t>
      </w:r>
      <w:r w:rsidR="00DC7ED9" w:rsidRPr="00670AC5">
        <w:rPr>
          <w:rFonts w:ascii="Times New Roman" w:hAnsi="Times New Roman" w:cs="Times New Roman"/>
          <w:sz w:val="24"/>
          <w:szCs w:val="24"/>
        </w:rPr>
        <w:t xml:space="preserve">such that </w:t>
      </w:r>
      <w:r w:rsidR="00DE3779" w:rsidRPr="00670AC5">
        <w:rPr>
          <w:rFonts w:ascii="Times New Roman" w:hAnsi="Times New Roman" w:cs="Times New Roman"/>
          <w:sz w:val="24"/>
          <w:szCs w:val="24"/>
        </w:rPr>
        <w:t xml:space="preserve">participants generally </w:t>
      </w:r>
      <w:r w:rsidR="00DC7ED9" w:rsidRPr="00670AC5">
        <w:rPr>
          <w:rFonts w:ascii="Times New Roman" w:hAnsi="Times New Roman" w:cs="Times New Roman"/>
          <w:sz w:val="24"/>
          <w:szCs w:val="24"/>
        </w:rPr>
        <w:t xml:space="preserve">discounted </w:t>
      </w:r>
      <w:r w:rsidR="00C36EC0">
        <w:rPr>
          <w:rFonts w:ascii="Times New Roman" w:hAnsi="Times New Roman" w:cs="Times New Roman"/>
          <w:sz w:val="24"/>
          <w:szCs w:val="24"/>
        </w:rPr>
        <w:t>positive</w:t>
      </w:r>
      <w:r w:rsidR="00DE3779"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M=</w:t>
      </w:r>
      <w:r w:rsidR="008C330D" w:rsidRPr="00670AC5">
        <w:rPr>
          <w:rFonts w:ascii="Times New Roman" w:hAnsi="Times New Roman" w:cs="Times New Roman"/>
          <w:sz w:val="24"/>
          <w:szCs w:val="24"/>
        </w:rPr>
        <w:t>12.53</w:t>
      </w:r>
      <w:r w:rsidR="00DE3779"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8C330D" w:rsidRPr="00670AC5">
        <w:rPr>
          <w:rFonts w:ascii="Times New Roman" w:hAnsi="Times New Roman" w:cs="Times New Roman"/>
          <w:sz w:val="24"/>
          <w:szCs w:val="24"/>
        </w:rPr>
        <w:t>15.93</w:t>
      </w:r>
      <w:r w:rsidR="00DE3779" w:rsidRPr="00670AC5">
        <w:rPr>
          <w:rFonts w:ascii="Times New Roman" w:hAnsi="Times New Roman" w:cs="Times New Roman"/>
          <w:sz w:val="24"/>
          <w:szCs w:val="24"/>
        </w:rPr>
        <w:t xml:space="preserve">) more than </w:t>
      </w:r>
      <w:r w:rsidR="00C36EC0">
        <w:rPr>
          <w:rFonts w:ascii="Times New Roman" w:hAnsi="Times New Roman" w:cs="Times New Roman"/>
          <w:sz w:val="24"/>
          <w:szCs w:val="24"/>
        </w:rPr>
        <w:t>negative events</w:t>
      </w:r>
      <w:r w:rsidR="00C36EC0" w:rsidRPr="00670AC5">
        <w:rPr>
          <w:rFonts w:ascii="Times New Roman" w:hAnsi="Times New Roman" w:cs="Times New Roman"/>
          <w:sz w:val="24"/>
          <w:szCs w:val="24"/>
        </w:rPr>
        <w:t xml:space="preserve"> </w:t>
      </w:r>
      <w:r w:rsidR="00DE3779"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8C330D" w:rsidRPr="00670AC5">
        <w:rPr>
          <w:rFonts w:ascii="Times New Roman" w:hAnsi="Times New Roman" w:cs="Times New Roman"/>
          <w:sz w:val="24"/>
          <w:szCs w:val="24"/>
        </w:rPr>
        <w:t>8.91</w:t>
      </w:r>
      <w:r w:rsidR="00DE3779"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8C330D" w:rsidRPr="00670AC5">
        <w:rPr>
          <w:rFonts w:ascii="Times New Roman" w:hAnsi="Times New Roman" w:cs="Times New Roman"/>
          <w:sz w:val="24"/>
          <w:szCs w:val="24"/>
        </w:rPr>
        <w:t>12.07</w:t>
      </w:r>
      <w:r w:rsidR="00DE3779" w:rsidRPr="00670AC5">
        <w:rPr>
          <w:rFonts w:ascii="Times New Roman" w:hAnsi="Times New Roman" w:cs="Times New Roman"/>
          <w:sz w:val="24"/>
          <w:szCs w:val="24"/>
        </w:rPr>
        <w:t xml:space="preserve">). </w:t>
      </w:r>
      <w:r w:rsidR="00DC7ED9" w:rsidRPr="00670AC5">
        <w:rPr>
          <w:rFonts w:ascii="Times New Roman" w:hAnsi="Times New Roman" w:cs="Times New Roman"/>
          <w:sz w:val="24"/>
          <w:szCs w:val="24"/>
        </w:rPr>
        <w:t xml:space="preserve">We also observed a </w:t>
      </w:r>
      <w:r w:rsidR="00214475" w:rsidRPr="00670AC5">
        <w:rPr>
          <w:rFonts w:ascii="Times New Roman" w:hAnsi="Times New Roman" w:cs="Times New Roman"/>
          <w:sz w:val="24"/>
          <w:szCs w:val="24"/>
        </w:rPr>
        <w:t xml:space="preserve">significant </w:t>
      </w:r>
      <w:r w:rsidR="00373FA4">
        <w:rPr>
          <w:rFonts w:ascii="Times New Roman" w:hAnsi="Times New Roman" w:cs="Times New Roman"/>
          <w:sz w:val="24"/>
          <w:szCs w:val="24"/>
        </w:rPr>
        <w:t>tense</w:t>
      </w:r>
      <w:r w:rsidR="00214475" w:rsidRPr="00670AC5">
        <w:rPr>
          <w:rFonts w:ascii="Times New Roman" w:hAnsi="Times New Roman" w:cs="Times New Roman"/>
          <w:sz w:val="24"/>
          <w:szCs w:val="24"/>
        </w:rPr>
        <w:t xml:space="preserve"> X</w:t>
      </w:r>
      <w:r w:rsidRPr="00670AC5">
        <w:rPr>
          <w:rFonts w:ascii="Times New Roman" w:hAnsi="Times New Roman" w:cs="Times New Roman"/>
          <w:sz w:val="24"/>
          <w:szCs w:val="24"/>
        </w:rPr>
        <w:t xml:space="preserve"> valence interaction, </w:t>
      </w:r>
      <w:r w:rsidRPr="00670AC5">
        <w:rPr>
          <w:rFonts w:ascii="Times New Roman" w:hAnsi="Times New Roman" w:cs="Times New Roman"/>
          <w:i/>
          <w:sz w:val="24"/>
          <w:szCs w:val="24"/>
        </w:rPr>
        <w:t>F</w:t>
      </w:r>
      <w:r w:rsidRPr="00670AC5">
        <w:rPr>
          <w:rFonts w:ascii="Times New Roman" w:hAnsi="Times New Roman" w:cs="Times New Roman"/>
          <w:sz w:val="24"/>
          <w:szCs w:val="24"/>
        </w:rPr>
        <w:t>(1,</w:t>
      </w:r>
      <w:r w:rsidR="00170947">
        <w:rPr>
          <w:rFonts w:ascii="Times New Roman" w:hAnsi="Times New Roman" w:cs="Times New Roman"/>
          <w:sz w:val="24"/>
          <w:szCs w:val="24"/>
        </w:rPr>
        <w:t xml:space="preserve"> </w:t>
      </w:r>
      <w:r w:rsidRPr="00670AC5">
        <w:rPr>
          <w:rFonts w:ascii="Times New Roman" w:hAnsi="Times New Roman" w:cs="Times New Roman"/>
          <w:sz w:val="24"/>
          <w:szCs w:val="24"/>
        </w:rPr>
        <w:t>176)</w:t>
      </w:r>
      <w:r w:rsidR="00B907AB" w:rsidRPr="00670AC5">
        <w:rPr>
          <w:rFonts w:ascii="Times New Roman" w:hAnsi="Times New Roman" w:cs="Times New Roman"/>
          <w:sz w:val="24"/>
          <w:szCs w:val="24"/>
        </w:rPr>
        <w:t>=</w:t>
      </w:r>
      <w:r w:rsidRPr="00670AC5">
        <w:rPr>
          <w:rFonts w:ascii="Times New Roman" w:hAnsi="Times New Roman" w:cs="Times New Roman"/>
          <w:sz w:val="24"/>
          <w:szCs w:val="24"/>
        </w:rPr>
        <w:t xml:space="preserve">8.13, </w:t>
      </w:r>
      <w:r w:rsidRPr="00670AC5">
        <w:rPr>
          <w:rFonts w:ascii="Times New Roman" w:hAnsi="Times New Roman" w:cs="Times New Roman"/>
          <w:i/>
          <w:sz w:val="24"/>
          <w:szCs w:val="24"/>
        </w:rPr>
        <w:t>p</w:t>
      </w:r>
      <w:r w:rsidR="00B907AB" w:rsidRPr="00670AC5">
        <w:rPr>
          <w:rFonts w:ascii="Times New Roman" w:hAnsi="Times New Roman" w:cs="Times New Roman"/>
          <w:sz w:val="24"/>
          <w:szCs w:val="24"/>
        </w:rPr>
        <w:t>=</w:t>
      </w:r>
      <w:r w:rsidRPr="00670AC5">
        <w:rPr>
          <w:rFonts w:ascii="Times New Roman" w:hAnsi="Times New Roman" w:cs="Times New Roman"/>
          <w:sz w:val="24"/>
          <w:szCs w:val="24"/>
        </w:rPr>
        <w:t xml:space="preserve">.005, </w:t>
      </w:r>
      <w:r w:rsidRPr="00670AC5">
        <w:rPr>
          <w:rFonts w:ascii="Times New Roman" w:hAnsi="Times New Roman" w:cs="Times New Roman"/>
          <w:i/>
          <w:sz w:val="24"/>
          <w:szCs w:val="24"/>
        </w:rPr>
        <w:t>η</w:t>
      </w:r>
      <w:r w:rsidRPr="00670AC5">
        <w:rPr>
          <w:rFonts w:ascii="Times New Roman" w:hAnsi="Times New Roman" w:cs="Times New Roman"/>
          <w:i/>
          <w:sz w:val="24"/>
          <w:szCs w:val="24"/>
          <w:vertAlign w:val="subscript"/>
        </w:rPr>
        <w:t>p</w:t>
      </w:r>
      <w:r w:rsidRPr="00670AC5">
        <w:rPr>
          <w:rFonts w:ascii="Times New Roman" w:hAnsi="Times New Roman" w:cs="Times New Roman"/>
          <w:i/>
          <w:sz w:val="24"/>
          <w:szCs w:val="24"/>
          <w:vertAlign w:val="superscript"/>
        </w:rPr>
        <w:t>2</w:t>
      </w:r>
      <w:r w:rsidR="00B907AB" w:rsidRPr="00670AC5">
        <w:rPr>
          <w:rFonts w:ascii="Times New Roman" w:hAnsi="Times New Roman" w:cs="Times New Roman"/>
          <w:sz w:val="24"/>
          <w:szCs w:val="24"/>
        </w:rPr>
        <w:t>=</w:t>
      </w:r>
      <w:r w:rsidRPr="00670AC5">
        <w:rPr>
          <w:rFonts w:ascii="Times New Roman" w:hAnsi="Times New Roman" w:cs="Times New Roman"/>
          <w:sz w:val="24"/>
          <w:szCs w:val="24"/>
        </w:rPr>
        <w:t xml:space="preserve">.04. Specifically, participants discounted the future </w:t>
      </w:r>
      <w:r w:rsidR="008C4B97">
        <w:rPr>
          <w:rFonts w:ascii="Times New Roman" w:hAnsi="Times New Roman" w:cs="Times New Roman"/>
          <w:sz w:val="24"/>
          <w:szCs w:val="24"/>
        </w:rPr>
        <w:t>massage</w:t>
      </w:r>
      <w:r w:rsidR="008C4B97" w:rsidRPr="00670AC5">
        <w:rPr>
          <w:rFonts w:ascii="Times New Roman" w:hAnsi="Times New Roman" w:cs="Times New Roman"/>
          <w:sz w:val="24"/>
          <w:szCs w:val="24"/>
        </w:rPr>
        <w:t xml:space="preserve"> </w:t>
      </w:r>
      <w:r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B45E68" w:rsidRPr="00670AC5">
        <w:rPr>
          <w:rFonts w:ascii="Times New Roman" w:hAnsi="Times New Roman" w:cs="Times New Roman"/>
          <w:sz w:val="24"/>
          <w:szCs w:val="24"/>
        </w:rPr>
        <w:t xml:space="preserve">10.89, </w:t>
      </w:r>
      <w:r w:rsidR="00110548" w:rsidRPr="00670AC5">
        <w:rPr>
          <w:rFonts w:ascii="Times New Roman" w:hAnsi="Times New Roman" w:cs="Times New Roman"/>
          <w:i/>
          <w:sz w:val="24"/>
          <w:szCs w:val="24"/>
        </w:rPr>
        <w:t>SD=</w:t>
      </w:r>
      <w:r w:rsidR="00B45E68" w:rsidRPr="00670AC5">
        <w:rPr>
          <w:rFonts w:ascii="Times New Roman" w:hAnsi="Times New Roman" w:cs="Times New Roman"/>
          <w:sz w:val="24"/>
          <w:szCs w:val="24"/>
        </w:rPr>
        <w:t>15.13</w:t>
      </w:r>
      <w:r w:rsidRPr="00670AC5">
        <w:rPr>
          <w:rFonts w:ascii="Times New Roman" w:hAnsi="Times New Roman" w:cs="Times New Roman"/>
          <w:sz w:val="24"/>
          <w:szCs w:val="24"/>
        </w:rPr>
        <w:t xml:space="preserve">) significantly more than the future </w:t>
      </w:r>
      <w:r w:rsidR="008C4B97">
        <w:rPr>
          <w:rFonts w:ascii="Times New Roman" w:hAnsi="Times New Roman" w:cs="Times New Roman"/>
          <w:sz w:val="24"/>
          <w:szCs w:val="24"/>
        </w:rPr>
        <w:t>shock</w:t>
      </w:r>
      <w:r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M=</w:t>
      </w:r>
      <w:r w:rsidR="00B45E68" w:rsidRPr="00670AC5">
        <w:rPr>
          <w:rFonts w:ascii="Times New Roman" w:hAnsi="Times New Roman" w:cs="Times New Roman"/>
          <w:sz w:val="24"/>
          <w:szCs w:val="24"/>
        </w:rPr>
        <w:t xml:space="preserve">5.32, </w:t>
      </w:r>
      <w:r w:rsidR="00110548" w:rsidRPr="00670AC5">
        <w:rPr>
          <w:rFonts w:ascii="Times New Roman" w:hAnsi="Times New Roman" w:cs="Times New Roman"/>
          <w:i/>
          <w:sz w:val="24"/>
          <w:szCs w:val="24"/>
        </w:rPr>
        <w:t>SD=</w:t>
      </w:r>
      <w:r w:rsidR="00B45E68" w:rsidRPr="00670AC5">
        <w:rPr>
          <w:rFonts w:ascii="Times New Roman" w:hAnsi="Times New Roman" w:cs="Times New Roman"/>
          <w:sz w:val="24"/>
          <w:szCs w:val="24"/>
        </w:rPr>
        <w:t>6.46</w:t>
      </w:r>
      <w:r w:rsidR="004633FC">
        <w:rPr>
          <w:rFonts w:ascii="Times New Roman" w:hAnsi="Times New Roman" w:cs="Times New Roman"/>
          <w:sz w:val="24"/>
          <w:szCs w:val="24"/>
        </w:rPr>
        <w:t>),</w:t>
      </w:r>
      <w:r w:rsidR="00373FA4" w:rsidRPr="00373FA4">
        <w:rPr>
          <w:rFonts w:ascii="Times New Roman" w:hAnsi="Times New Roman" w:cs="Times New Roman"/>
          <w:i/>
          <w:sz w:val="24"/>
          <w:szCs w:val="24"/>
        </w:rPr>
        <w:t xml:space="preserve"> </w:t>
      </w:r>
      <w:r w:rsidR="00373FA4">
        <w:rPr>
          <w:rFonts w:ascii="Times New Roman" w:hAnsi="Times New Roman" w:cs="Times New Roman"/>
          <w:i/>
          <w:sz w:val="24"/>
          <w:szCs w:val="24"/>
        </w:rPr>
        <w:t>F</w:t>
      </w:r>
      <w:r w:rsidR="00373FA4">
        <w:rPr>
          <w:rFonts w:ascii="Times New Roman" w:hAnsi="Times New Roman" w:cs="Times New Roman"/>
          <w:sz w:val="24"/>
          <w:szCs w:val="24"/>
        </w:rPr>
        <w:t>(1,</w:t>
      </w:r>
      <w:r w:rsidR="00170947">
        <w:rPr>
          <w:rFonts w:ascii="Times New Roman" w:hAnsi="Times New Roman" w:cs="Times New Roman"/>
          <w:sz w:val="24"/>
          <w:szCs w:val="24"/>
        </w:rPr>
        <w:t xml:space="preserve"> </w:t>
      </w:r>
      <w:r w:rsidR="00373FA4">
        <w:rPr>
          <w:rFonts w:ascii="Times New Roman" w:hAnsi="Times New Roman" w:cs="Times New Roman"/>
          <w:sz w:val="24"/>
          <w:szCs w:val="24"/>
        </w:rPr>
        <w:t xml:space="preserve">176)=23.43, </w:t>
      </w:r>
      <w:r w:rsidR="00373FA4">
        <w:rPr>
          <w:rFonts w:ascii="Times New Roman" w:hAnsi="Times New Roman" w:cs="Times New Roman"/>
          <w:i/>
          <w:sz w:val="24"/>
          <w:szCs w:val="24"/>
        </w:rPr>
        <w:t>p</w:t>
      </w:r>
      <w:r w:rsidR="00373FA4">
        <w:rPr>
          <w:rFonts w:ascii="Times New Roman" w:hAnsi="Times New Roman" w:cs="Times New Roman"/>
          <w:sz w:val="24"/>
          <w:szCs w:val="24"/>
        </w:rPr>
        <w:t xml:space="preserve">&lt;.001, </w:t>
      </w:r>
      <w:r w:rsidR="00373FA4" w:rsidRPr="009E202C">
        <w:rPr>
          <w:rFonts w:ascii="Times New Roman" w:hAnsi="Times New Roman" w:cs="Times New Roman"/>
          <w:i/>
          <w:sz w:val="24"/>
          <w:szCs w:val="24"/>
        </w:rPr>
        <w:t>η</w:t>
      </w:r>
      <w:r w:rsidR="00373FA4" w:rsidRPr="009E202C">
        <w:rPr>
          <w:rFonts w:ascii="Times New Roman" w:hAnsi="Times New Roman" w:cs="Times New Roman"/>
          <w:i/>
          <w:sz w:val="24"/>
          <w:szCs w:val="24"/>
          <w:vertAlign w:val="subscript"/>
        </w:rPr>
        <w:t>p</w:t>
      </w:r>
      <w:r w:rsidR="00373FA4" w:rsidRPr="009E202C">
        <w:rPr>
          <w:rFonts w:ascii="Times New Roman" w:hAnsi="Times New Roman" w:cs="Times New Roman"/>
          <w:i/>
          <w:sz w:val="24"/>
          <w:szCs w:val="24"/>
          <w:vertAlign w:val="superscript"/>
        </w:rPr>
        <w:t>2</w:t>
      </w:r>
      <w:r w:rsidR="00373FA4" w:rsidRPr="009E202C">
        <w:rPr>
          <w:rFonts w:ascii="Times New Roman" w:hAnsi="Times New Roman" w:cs="Times New Roman"/>
          <w:sz w:val="24"/>
          <w:szCs w:val="24"/>
        </w:rPr>
        <w:t>=</w:t>
      </w:r>
      <w:r w:rsidR="00373FA4">
        <w:rPr>
          <w:rFonts w:ascii="Times New Roman" w:hAnsi="Times New Roman" w:cs="Times New Roman"/>
          <w:sz w:val="24"/>
          <w:szCs w:val="24"/>
        </w:rPr>
        <w:t>.12.</w:t>
      </w:r>
      <w:r w:rsidRPr="00670AC5">
        <w:rPr>
          <w:rFonts w:ascii="Times New Roman" w:hAnsi="Times New Roman" w:cs="Times New Roman"/>
          <w:b/>
          <w:sz w:val="24"/>
          <w:szCs w:val="24"/>
        </w:rPr>
        <w:t xml:space="preserve"> </w:t>
      </w:r>
      <w:r w:rsidRPr="00670AC5">
        <w:rPr>
          <w:rFonts w:ascii="Times New Roman" w:hAnsi="Times New Roman" w:cs="Times New Roman"/>
          <w:sz w:val="24"/>
          <w:szCs w:val="24"/>
        </w:rPr>
        <w:t>However, pa</w:t>
      </w:r>
      <w:r w:rsidR="000F5BA7" w:rsidRPr="00670AC5">
        <w:rPr>
          <w:rFonts w:ascii="Times New Roman" w:hAnsi="Times New Roman" w:cs="Times New Roman"/>
          <w:sz w:val="24"/>
          <w:szCs w:val="24"/>
        </w:rPr>
        <w:t xml:space="preserve">rticipants </w:t>
      </w:r>
      <w:r w:rsidR="008C4B97">
        <w:rPr>
          <w:rFonts w:ascii="Times New Roman" w:hAnsi="Times New Roman" w:cs="Times New Roman"/>
          <w:sz w:val="24"/>
          <w:szCs w:val="24"/>
        </w:rPr>
        <w:t>discounted the past massage</w:t>
      </w:r>
      <w:r w:rsidR="00DC7ED9" w:rsidRPr="00670AC5">
        <w:rPr>
          <w:rFonts w:ascii="Times New Roman" w:hAnsi="Times New Roman" w:cs="Times New Roman"/>
          <w:sz w:val="24"/>
          <w:szCs w:val="24"/>
        </w:rPr>
        <w:t xml:space="preserve"> </w:t>
      </w:r>
      <w:r w:rsidR="000F5BA7"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B45E68" w:rsidRPr="00670AC5">
        <w:rPr>
          <w:rFonts w:ascii="Times New Roman" w:hAnsi="Times New Roman" w:cs="Times New Roman"/>
          <w:sz w:val="24"/>
          <w:szCs w:val="24"/>
        </w:rPr>
        <w:t xml:space="preserve">14.17, </w:t>
      </w:r>
      <w:r w:rsidR="00110548" w:rsidRPr="00670AC5">
        <w:rPr>
          <w:rFonts w:ascii="Times New Roman" w:hAnsi="Times New Roman" w:cs="Times New Roman"/>
          <w:i/>
          <w:sz w:val="24"/>
          <w:szCs w:val="24"/>
        </w:rPr>
        <w:t>SD=</w:t>
      </w:r>
      <w:r w:rsidR="00B45E68" w:rsidRPr="00670AC5">
        <w:rPr>
          <w:rFonts w:ascii="Times New Roman" w:hAnsi="Times New Roman" w:cs="Times New Roman"/>
          <w:sz w:val="24"/>
          <w:szCs w:val="24"/>
        </w:rPr>
        <w:t>16.57</w:t>
      </w:r>
      <w:r w:rsidRPr="00670AC5">
        <w:rPr>
          <w:rFonts w:ascii="Times New Roman" w:hAnsi="Times New Roman" w:cs="Times New Roman"/>
          <w:sz w:val="24"/>
          <w:szCs w:val="24"/>
        </w:rPr>
        <w:t xml:space="preserve">) </w:t>
      </w:r>
      <w:r w:rsidR="008C4B97">
        <w:rPr>
          <w:rFonts w:ascii="Times New Roman" w:hAnsi="Times New Roman" w:cs="Times New Roman"/>
          <w:sz w:val="24"/>
          <w:szCs w:val="24"/>
        </w:rPr>
        <w:t>and the past shock</w:t>
      </w:r>
      <w:r w:rsidR="00DC7ED9" w:rsidRPr="00670AC5">
        <w:rPr>
          <w:rFonts w:ascii="Times New Roman" w:hAnsi="Times New Roman" w:cs="Times New Roman"/>
          <w:sz w:val="24"/>
          <w:szCs w:val="24"/>
        </w:rPr>
        <w:t xml:space="preserve"> </w:t>
      </w:r>
      <w:r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B45E68" w:rsidRPr="00670AC5">
        <w:rPr>
          <w:rFonts w:ascii="Times New Roman" w:hAnsi="Times New Roman" w:cs="Times New Roman"/>
          <w:sz w:val="24"/>
          <w:szCs w:val="24"/>
        </w:rPr>
        <w:t xml:space="preserve">12.50, </w:t>
      </w:r>
      <w:r w:rsidR="00110548" w:rsidRPr="00670AC5">
        <w:rPr>
          <w:rFonts w:ascii="Times New Roman" w:hAnsi="Times New Roman" w:cs="Times New Roman"/>
          <w:i/>
          <w:sz w:val="24"/>
          <w:szCs w:val="24"/>
        </w:rPr>
        <w:t>SD=</w:t>
      </w:r>
      <w:r w:rsidR="00B45E68" w:rsidRPr="00670AC5">
        <w:rPr>
          <w:rFonts w:ascii="Times New Roman" w:hAnsi="Times New Roman" w:cs="Times New Roman"/>
          <w:sz w:val="24"/>
          <w:szCs w:val="24"/>
        </w:rPr>
        <w:t>14.98)</w:t>
      </w:r>
      <w:r w:rsidR="008C4B97">
        <w:rPr>
          <w:rFonts w:ascii="Times New Roman" w:hAnsi="Times New Roman" w:cs="Times New Roman"/>
          <w:sz w:val="24"/>
          <w:szCs w:val="24"/>
        </w:rPr>
        <w:t xml:space="preserve"> to a similar extent</w:t>
      </w:r>
      <w:r w:rsidR="00B45E68" w:rsidRPr="00670AC5">
        <w:rPr>
          <w:rFonts w:ascii="Times New Roman" w:hAnsi="Times New Roman" w:cs="Times New Roman"/>
          <w:sz w:val="24"/>
          <w:szCs w:val="24"/>
        </w:rPr>
        <w:t xml:space="preserve">, </w:t>
      </w:r>
      <w:r w:rsidR="00373FA4">
        <w:rPr>
          <w:rFonts w:ascii="Times New Roman" w:hAnsi="Times New Roman" w:cs="Times New Roman"/>
          <w:i/>
          <w:sz w:val="24"/>
          <w:szCs w:val="24"/>
        </w:rPr>
        <w:t>F</w:t>
      </w:r>
      <w:r w:rsidR="00373FA4">
        <w:rPr>
          <w:rFonts w:ascii="Times New Roman" w:hAnsi="Times New Roman" w:cs="Times New Roman"/>
          <w:sz w:val="24"/>
          <w:szCs w:val="24"/>
        </w:rPr>
        <w:t>(1,</w:t>
      </w:r>
      <w:r w:rsidR="00170947">
        <w:rPr>
          <w:rFonts w:ascii="Times New Roman" w:hAnsi="Times New Roman" w:cs="Times New Roman"/>
          <w:sz w:val="24"/>
          <w:szCs w:val="24"/>
        </w:rPr>
        <w:t xml:space="preserve"> </w:t>
      </w:r>
      <w:r w:rsidR="00373FA4">
        <w:rPr>
          <w:rFonts w:ascii="Times New Roman" w:hAnsi="Times New Roman" w:cs="Times New Roman"/>
          <w:sz w:val="24"/>
          <w:szCs w:val="24"/>
        </w:rPr>
        <w:t xml:space="preserve">176)=1.57, </w:t>
      </w:r>
      <w:r w:rsidR="00373FA4">
        <w:rPr>
          <w:rFonts w:ascii="Times New Roman" w:hAnsi="Times New Roman" w:cs="Times New Roman"/>
          <w:i/>
          <w:sz w:val="24"/>
          <w:szCs w:val="24"/>
        </w:rPr>
        <w:t>p</w:t>
      </w:r>
      <w:r w:rsidR="00373FA4">
        <w:rPr>
          <w:rFonts w:ascii="Times New Roman" w:hAnsi="Times New Roman" w:cs="Times New Roman"/>
          <w:sz w:val="24"/>
          <w:szCs w:val="24"/>
        </w:rPr>
        <w:t xml:space="preserve">=.213, </w:t>
      </w:r>
      <w:r w:rsidR="00373FA4" w:rsidRPr="009E202C">
        <w:rPr>
          <w:rFonts w:ascii="Times New Roman" w:hAnsi="Times New Roman" w:cs="Times New Roman"/>
          <w:i/>
          <w:sz w:val="24"/>
          <w:szCs w:val="24"/>
        </w:rPr>
        <w:t>η</w:t>
      </w:r>
      <w:r w:rsidR="00373FA4" w:rsidRPr="009E202C">
        <w:rPr>
          <w:rFonts w:ascii="Times New Roman" w:hAnsi="Times New Roman" w:cs="Times New Roman"/>
          <w:i/>
          <w:sz w:val="24"/>
          <w:szCs w:val="24"/>
          <w:vertAlign w:val="subscript"/>
        </w:rPr>
        <w:t>p</w:t>
      </w:r>
      <w:r w:rsidR="00373FA4" w:rsidRPr="009E202C">
        <w:rPr>
          <w:rFonts w:ascii="Times New Roman" w:hAnsi="Times New Roman" w:cs="Times New Roman"/>
          <w:i/>
          <w:sz w:val="24"/>
          <w:szCs w:val="24"/>
          <w:vertAlign w:val="superscript"/>
        </w:rPr>
        <w:t>2</w:t>
      </w:r>
      <w:r w:rsidR="00373FA4" w:rsidRPr="009E202C">
        <w:rPr>
          <w:rFonts w:ascii="Times New Roman" w:hAnsi="Times New Roman" w:cs="Times New Roman"/>
          <w:sz w:val="24"/>
          <w:szCs w:val="24"/>
        </w:rPr>
        <w:t>=</w:t>
      </w:r>
      <w:r w:rsidR="00373FA4">
        <w:rPr>
          <w:rFonts w:ascii="Times New Roman" w:hAnsi="Times New Roman" w:cs="Times New Roman"/>
          <w:sz w:val="24"/>
          <w:szCs w:val="24"/>
        </w:rPr>
        <w:t>.01</w:t>
      </w:r>
      <w:r w:rsidR="00ED68B6">
        <w:rPr>
          <w:rFonts w:ascii="Times New Roman" w:hAnsi="Times New Roman" w:cs="Times New Roman"/>
          <w:sz w:val="24"/>
          <w:szCs w:val="24"/>
        </w:rPr>
        <w:t xml:space="preserve"> </w:t>
      </w:r>
      <w:r w:rsidR="00426574" w:rsidRPr="00670AC5">
        <w:rPr>
          <w:rFonts w:ascii="Times New Roman" w:hAnsi="Times New Roman" w:cs="Times New Roman"/>
          <w:sz w:val="24"/>
          <w:szCs w:val="24"/>
        </w:rPr>
        <w:t>(Figure 4)</w:t>
      </w:r>
      <w:r w:rsidRPr="00670AC5">
        <w:rPr>
          <w:rFonts w:ascii="Times New Roman" w:hAnsi="Times New Roman" w:cs="Times New Roman"/>
          <w:sz w:val="24"/>
          <w:szCs w:val="24"/>
        </w:rPr>
        <w:t xml:space="preserve">. This result is </w:t>
      </w:r>
      <w:r w:rsidR="000F5BA7" w:rsidRPr="00670AC5">
        <w:rPr>
          <w:rFonts w:ascii="Times New Roman" w:hAnsi="Times New Roman" w:cs="Times New Roman"/>
          <w:sz w:val="24"/>
          <w:szCs w:val="24"/>
        </w:rPr>
        <w:t xml:space="preserve">again </w:t>
      </w:r>
      <w:r w:rsidRPr="00670AC5">
        <w:rPr>
          <w:rFonts w:ascii="Times New Roman" w:hAnsi="Times New Roman" w:cs="Times New Roman"/>
          <w:sz w:val="24"/>
          <w:szCs w:val="24"/>
        </w:rPr>
        <w:t xml:space="preserve">consistent with the existence of the sign effect </w:t>
      </w:r>
      <w:r w:rsidR="00DC7ED9" w:rsidRPr="00670AC5">
        <w:rPr>
          <w:rFonts w:ascii="Times New Roman" w:hAnsi="Times New Roman" w:cs="Times New Roman"/>
          <w:sz w:val="24"/>
          <w:szCs w:val="24"/>
        </w:rPr>
        <w:t xml:space="preserve">for </w:t>
      </w:r>
      <w:r w:rsidR="006C1367" w:rsidRPr="00670AC5">
        <w:rPr>
          <w:rFonts w:ascii="Times New Roman" w:hAnsi="Times New Roman" w:cs="Times New Roman"/>
          <w:sz w:val="24"/>
          <w:szCs w:val="24"/>
        </w:rPr>
        <w:t>future</w:t>
      </w:r>
      <w:r w:rsidR="00C36EC0">
        <w:rPr>
          <w:rFonts w:ascii="Times New Roman" w:hAnsi="Times New Roman" w:cs="Times New Roman"/>
          <w:sz w:val="24"/>
          <w:szCs w:val="24"/>
        </w:rPr>
        <w:t>,</w:t>
      </w:r>
      <w:r w:rsidR="00DC7ED9" w:rsidRPr="00670AC5">
        <w:rPr>
          <w:rFonts w:ascii="Times New Roman" w:hAnsi="Times New Roman" w:cs="Times New Roman"/>
          <w:sz w:val="24"/>
          <w:szCs w:val="24"/>
        </w:rPr>
        <w:t xml:space="preserve"> but not past</w:t>
      </w:r>
      <w:r w:rsidR="00C36EC0">
        <w:rPr>
          <w:rFonts w:ascii="Times New Roman" w:hAnsi="Times New Roman" w:cs="Times New Roman"/>
          <w:sz w:val="24"/>
          <w:szCs w:val="24"/>
        </w:rPr>
        <w:t>,</w:t>
      </w:r>
      <w:r w:rsidR="00DC7ED9" w:rsidRPr="00670AC5">
        <w:rPr>
          <w:rFonts w:ascii="Times New Roman" w:hAnsi="Times New Roman" w:cs="Times New Roman"/>
          <w:sz w:val="24"/>
          <w:szCs w:val="24"/>
        </w:rPr>
        <w:t xml:space="preserve"> events</w:t>
      </w:r>
      <w:r w:rsidR="006C1367" w:rsidRPr="00670AC5">
        <w:rPr>
          <w:rFonts w:ascii="Times New Roman" w:hAnsi="Times New Roman" w:cs="Times New Roman"/>
          <w:sz w:val="24"/>
          <w:szCs w:val="24"/>
        </w:rPr>
        <w:t>.</w:t>
      </w:r>
    </w:p>
    <w:p w14:paraId="64CE8AC1" w14:textId="0868F160" w:rsidR="00C265AF" w:rsidRDefault="00C265AF" w:rsidP="0072658F">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3EBE21" wp14:editId="7A446464">
            <wp:extent cx="4257675" cy="3420862"/>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4742" cy="3426540"/>
                    </a:xfrm>
                    <a:prstGeom prst="rect">
                      <a:avLst/>
                    </a:prstGeom>
                    <a:noFill/>
                  </pic:spPr>
                </pic:pic>
              </a:graphicData>
            </a:graphic>
          </wp:inline>
        </w:drawing>
      </w:r>
    </w:p>
    <w:p w14:paraId="65E00CA8" w14:textId="78AAC447" w:rsidR="00426574" w:rsidRPr="00670AC5" w:rsidRDefault="00426574"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lastRenderedPageBreak/>
        <w:t xml:space="preserve">Figure 4. Discounting of past and future </w:t>
      </w:r>
      <w:r w:rsidR="00C36EC0">
        <w:rPr>
          <w:rFonts w:ascii="Times New Roman" w:hAnsi="Times New Roman" w:cs="Times New Roman"/>
          <w:sz w:val="24"/>
          <w:szCs w:val="24"/>
        </w:rPr>
        <w:t>events</w:t>
      </w:r>
      <w:r w:rsidR="00C36EC0" w:rsidRPr="00670AC5">
        <w:rPr>
          <w:rFonts w:ascii="Times New Roman" w:hAnsi="Times New Roman" w:cs="Times New Roman"/>
          <w:sz w:val="24"/>
          <w:szCs w:val="24"/>
        </w:rPr>
        <w:t xml:space="preserve"> </w:t>
      </w:r>
      <w:r w:rsidRPr="00670AC5">
        <w:rPr>
          <w:rFonts w:ascii="Times New Roman" w:hAnsi="Times New Roman" w:cs="Times New Roman"/>
          <w:sz w:val="24"/>
          <w:szCs w:val="24"/>
        </w:rPr>
        <w:t xml:space="preserve">in </w:t>
      </w:r>
      <w:r w:rsidR="00E455B9">
        <w:rPr>
          <w:rFonts w:ascii="Times New Roman" w:hAnsi="Times New Roman" w:cs="Times New Roman"/>
          <w:sz w:val="24"/>
          <w:szCs w:val="24"/>
        </w:rPr>
        <w:t>Study 1b</w:t>
      </w:r>
      <w:r w:rsidRPr="00670AC5">
        <w:rPr>
          <w:rFonts w:ascii="Times New Roman" w:hAnsi="Times New Roman" w:cs="Times New Roman"/>
          <w:sz w:val="24"/>
          <w:szCs w:val="24"/>
        </w:rPr>
        <w:t xml:space="preserve">.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 &lt; .05; ** </w:t>
      </w:r>
      <w:r w:rsidRPr="00670AC5">
        <w:rPr>
          <w:rFonts w:ascii="Times New Roman" w:hAnsi="Times New Roman" w:cs="Times New Roman"/>
          <w:i/>
          <w:sz w:val="24"/>
          <w:szCs w:val="24"/>
        </w:rPr>
        <w:t>p</w:t>
      </w:r>
      <w:r w:rsidRPr="00670AC5">
        <w:rPr>
          <w:sz w:val="24"/>
          <w:szCs w:val="24"/>
        </w:rPr>
        <w:t xml:space="preserve"> </w:t>
      </w:r>
      <w:r w:rsidRPr="00670AC5">
        <w:rPr>
          <w:rFonts w:ascii="Times New Roman" w:hAnsi="Times New Roman" w:cs="Times New Roman"/>
          <w:sz w:val="24"/>
          <w:szCs w:val="24"/>
        </w:rPr>
        <w:t>&lt; .01;</w:t>
      </w:r>
      <w:r w:rsidRPr="00670AC5">
        <w:rPr>
          <w:sz w:val="24"/>
          <w:szCs w:val="24"/>
        </w:rPr>
        <w:t xml:space="preserve"> *** </w:t>
      </w:r>
      <w:r w:rsidRPr="00670AC5">
        <w:rPr>
          <w:rFonts w:ascii="Times New Roman" w:hAnsi="Times New Roman" w:cs="Times New Roman"/>
          <w:i/>
          <w:sz w:val="24"/>
          <w:szCs w:val="24"/>
        </w:rPr>
        <w:t xml:space="preserve">p </w:t>
      </w:r>
      <w:r w:rsidRPr="00670AC5">
        <w:rPr>
          <w:rFonts w:ascii="Times New Roman" w:hAnsi="Times New Roman" w:cs="Times New Roman"/>
          <w:sz w:val="24"/>
          <w:szCs w:val="24"/>
        </w:rPr>
        <w:t xml:space="preserve">&lt; .001. </w:t>
      </w:r>
    </w:p>
    <w:p w14:paraId="09E481A3" w14:textId="77777777" w:rsidR="00426574" w:rsidRPr="00670AC5" w:rsidRDefault="00426574" w:rsidP="0072658F">
      <w:pPr>
        <w:spacing w:after="0" w:line="480" w:lineRule="auto"/>
        <w:rPr>
          <w:rFonts w:ascii="Times New Roman" w:hAnsi="Times New Roman" w:cs="Times New Roman"/>
          <w:sz w:val="24"/>
          <w:szCs w:val="24"/>
        </w:rPr>
      </w:pPr>
    </w:p>
    <w:p w14:paraId="63531DF5" w14:textId="613A5793" w:rsidR="00426574" w:rsidRPr="00670AC5" w:rsidRDefault="008C4B97" w:rsidP="0085428D">
      <w:pPr>
        <w:spacing w:after="0" w:line="480" w:lineRule="auto"/>
        <w:ind w:firstLine="720"/>
        <w:rPr>
          <w:rFonts w:ascii="Times New Roman" w:hAnsi="Times New Roman" w:cs="Times New Roman"/>
          <w:sz w:val="24"/>
          <w:szCs w:val="24"/>
        </w:rPr>
      </w:pPr>
      <w:r w:rsidRPr="00670AC5">
        <w:rPr>
          <w:rFonts w:ascii="Times New Roman" w:hAnsi="Times New Roman" w:cs="Times New Roman"/>
          <w:b/>
          <w:sz w:val="24"/>
          <w:szCs w:val="24"/>
        </w:rPr>
        <w:t>Co</w:t>
      </w:r>
      <w:r>
        <w:rPr>
          <w:rFonts w:ascii="Times New Roman" w:hAnsi="Times New Roman" w:cs="Times New Roman"/>
          <w:b/>
          <w:sz w:val="24"/>
          <w:szCs w:val="24"/>
        </w:rPr>
        <w:t>ntemplation</w:t>
      </w:r>
      <w:r w:rsidRPr="00670AC5">
        <w:rPr>
          <w:rFonts w:ascii="Times New Roman" w:hAnsi="Times New Roman" w:cs="Times New Roman"/>
          <w:b/>
          <w:sz w:val="24"/>
          <w:szCs w:val="24"/>
        </w:rPr>
        <w:t xml:space="preserve"> </w:t>
      </w:r>
      <w:r w:rsidR="00C265AF">
        <w:rPr>
          <w:rFonts w:ascii="Times New Roman" w:hAnsi="Times New Roman" w:cs="Times New Roman"/>
          <w:b/>
          <w:sz w:val="24"/>
          <w:szCs w:val="24"/>
        </w:rPr>
        <w:t>emotion</w:t>
      </w:r>
      <w:r w:rsidR="00273134" w:rsidRPr="00670AC5">
        <w:rPr>
          <w:rFonts w:ascii="Times New Roman" w:hAnsi="Times New Roman" w:cs="Times New Roman"/>
          <w:b/>
          <w:sz w:val="24"/>
          <w:szCs w:val="24"/>
        </w:rPr>
        <w:t>.</w:t>
      </w:r>
      <w:r w:rsidR="000F5BA7" w:rsidRPr="00670AC5">
        <w:rPr>
          <w:rFonts w:ascii="Times New Roman" w:hAnsi="Times New Roman" w:cs="Times New Roman"/>
          <w:sz w:val="24"/>
          <w:szCs w:val="24"/>
        </w:rPr>
        <w:t xml:space="preserve"> </w:t>
      </w:r>
      <w:r w:rsidR="000A045B" w:rsidRPr="00670AC5">
        <w:rPr>
          <w:rFonts w:ascii="Times New Roman" w:hAnsi="Times New Roman" w:cs="Times New Roman"/>
          <w:sz w:val="24"/>
          <w:szCs w:val="24"/>
        </w:rPr>
        <w:t xml:space="preserve">As in </w:t>
      </w:r>
      <w:r w:rsidR="00E455B9">
        <w:rPr>
          <w:rFonts w:ascii="Times New Roman" w:hAnsi="Times New Roman" w:cs="Times New Roman"/>
          <w:sz w:val="24"/>
          <w:szCs w:val="24"/>
        </w:rPr>
        <w:t>Study 1a</w:t>
      </w:r>
      <w:r w:rsidR="000A045B" w:rsidRPr="00670AC5">
        <w:rPr>
          <w:rFonts w:ascii="Times New Roman" w:hAnsi="Times New Roman" w:cs="Times New Roman"/>
          <w:sz w:val="24"/>
          <w:szCs w:val="24"/>
        </w:rPr>
        <w:t>, we</w:t>
      </w:r>
      <w:r w:rsidR="00F458C9" w:rsidRPr="00670AC5">
        <w:rPr>
          <w:rFonts w:ascii="Times New Roman" w:hAnsi="Times New Roman" w:cs="Times New Roman"/>
          <w:sz w:val="24"/>
          <w:szCs w:val="24"/>
        </w:rPr>
        <w:t xml:space="preserve"> found that past events (</w:t>
      </w:r>
      <w:r w:rsidR="00110548" w:rsidRPr="00670AC5">
        <w:rPr>
          <w:rFonts w:ascii="Times New Roman" w:hAnsi="Times New Roman" w:cs="Times New Roman"/>
          <w:i/>
          <w:sz w:val="24"/>
          <w:szCs w:val="24"/>
        </w:rPr>
        <w:t>M=</w:t>
      </w:r>
      <w:r w:rsidR="00F458C9" w:rsidRPr="00670AC5">
        <w:rPr>
          <w:rFonts w:ascii="Times New Roman" w:hAnsi="Times New Roman" w:cs="Times New Roman"/>
          <w:sz w:val="24"/>
          <w:szCs w:val="24"/>
        </w:rPr>
        <w:t xml:space="preserve">28.69, </w:t>
      </w:r>
      <w:r w:rsidR="00110548" w:rsidRPr="00670AC5">
        <w:rPr>
          <w:rFonts w:ascii="Times New Roman" w:hAnsi="Times New Roman" w:cs="Times New Roman"/>
          <w:i/>
          <w:sz w:val="24"/>
          <w:szCs w:val="24"/>
        </w:rPr>
        <w:t>SD=</w:t>
      </w:r>
      <w:r w:rsidR="00F458C9" w:rsidRPr="00670AC5">
        <w:rPr>
          <w:rFonts w:ascii="Times New Roman" w:hAnsi="Times New Roman" w:cs="Times New Roman"/>
          <w:sz w:val="24"/>
          <w:szCs w:val="24"/>
        </w:rPr>
        <w:t xml:space="preserve">16.61) had a higher </w:t>
      </w:r>
      <w:r w:rsidR="00C475AB" w:rsidRPr="00670AC5">
        <w:rPr>
          <w:rFonts w:ascii="Times New Roman" w:hAnsi="Times New Roman" w:cs="Times New Roman"/>
          <w:sz w:val="24"/>
          <w:szCs w:val="24"/>
        </w:rPr>
        <w:t>con</w:t>
      </w:r>
      <w:r w:rsidR="00C475AB">
        <w:rPr>
          <w:rFonts w:ascii="Times New Roman" w:hAnsi="Times New Roman" w:cs="Times New Roman"/>
          <w:sz w:val="24"/>
          <w:szCs w:val="24"/>
        </w:rPr>
        <w:t>templation</w:t>
      </w:r>
      <w:r w:rsidR="00C475AB" w:rsidRPr="00670AC5">
        <w:rPr>
          <w:rFonts w:ascii="Times New Roman" w:hAnsi="Times New Roman" w:cs="Times New Roman"/>
          <w:sz w:val="24"/>
          <w:szCs w:val="24"/>
        </w:rPr>
        <w:t xml:space="preserve"> </w:t>
      </w:r>
      <w:r w:rsidR="00C265AF">
        <w:rPr>
          <w:rFonts w:ascii="Times New Roman" w:hAnsi="Times New Roman" w:cs="Times New Roman"/>
          <w:sz w:val="24"/>
          <w:szCs w:val="24"/>
        </w:rPr>
        <w:t>emotion</w:t>
      </w:r>
      <w:r w:rsidR="00F458C9" w:rsidRPr="00670AC5">
        <w:rPr>
          <w:rFonts w:ascii="Times New Roman" w:hAnsi="Times New Roman" w:cs="Times New Roman"/>
          <w:sz w:val="24"/>
          <w:szCs w:val="24"/>
        </w:rPr>
        <w:t xml:space="preserve"> than future events (</w:t>
      </w:r>
      <w:r w:rsidR="00110548" w:rsidRPr="00670AC5">
        <w:rPr>
          <w:rFonts w:ascii="Times New Roman" w:hAnsi="Times New Roman" w:cs="Times New Roman"/>
          <w:i/>
          <w:sz w:val="24"/>
          <w:szCs w:val="24"/>
        </w:rPr>
        <w:t>M=</w:t>
      </w:r>
      <w:r w:rsidR="00F458C9" w:rsidRPr="00670AC5">
        <w:rPr>
          <w:rFonts w:ascii="Times New Roman" w:hAnsi="Times New Roman" w:cs="Times New Roman"/>
          <w:sz w:val="24"/>
          <w:szCs w:val="24"/>
        </w:rPr>
        <w:t xml:space="preserve">17.46, </w:t>
      </w:r>
      <w:r w:rsidR="00110548" w:rsidRPr="00670AC5">
        <w:rPr>
          <w:rFonts w:ascii="Times New Roman" w:hAnsi="Times New Roman" w:cs="Times New Roman"/>
          <w:i/>
          <w:sz w:val="24"/>
          <w:szCs w:val="24"/>
        </w:rPr>
        <w:t>SD=</w:t>
      </w:r>
      <w:r w:rsidR="00F458C9" w:rsidRPr="00670AC5">
        <w:rPr>
          <w:rFonts w:ascii="Times New Roman" w:hAnsi="Times New Roman" w:cs="Times New Roman"/>
          <w:sz w:val="24"/>
          <w:szCs w:val="24"/>
        </w:rPr>
        <w:t>25.91</w:t>
      </w:r>
      <w:r w:rsidR="00464911">
        <w:rPr>
          <w:rFonts w:ascii="Times New Roman" w:hAnsi="Times New Roman" w:cs="Times New Roman"/>
          <w:sz w:val="24"/>
          <w:szCs w:val="24"/>
        </w:rPr>
        <w:t>),</w:t>
      </w:r>
      <w:r w:rsidR="00A85FF1" w:rsidRPr="00670AC5">
        <w:rPr>
          <w:rFonts w:ascii="Times New Roman" w:hAnsi="Times New Roman" w:cs="Times New Roman"/>
          <w:sz w:val="24"/>
          <w:szCs w:val="24"/>
        </w:rPr>
        <w:t xml:space="preserve"> </w:t>
      </w:r>
      <w:r w:rsidR="00F458C9" w:rsidRPr="00670AC5">
        <w:rPr>
          <w:rFonts w:ascii="Times New Roman" w:hAnsi="Times New Roman" w:cs="Times New Roman"/>
          <w:i/>
          <w:sz w:val="24"/>
          <w:szCs w:val="24"/>
        </w:rPr>
        <w:t>F</w:t>
      </w:r>
      <w:r w:rsidR="00F458C9" w:rsidRPr="00670AC5">
        <w:rPr>
          <w:rFonts w:ascii="Times New Roman" w:hAnsi="Times New Roman" w:cs="Times New Roman"/>
          <w:sz w:val="24"/>
          <w:szCs w:val="24"/>
        </w:rPr>
        <w:t xml:space="preserve">(1, 176)=65.53, </w:t>
      </w:r>
      <w:r w:rsidR="00F458C9" w:rsidRPr="00670AC5">
        <w:rPr>
          <w:rFonts w:ascii="Times New Roman" w:hAnsi="Times New Roman" w:cs="Times New Roman"/>
          <w:i/>
          <w:sz w:val="24"/>
          <w:szCs w:val="24"/>
        </w:rPr>
        <w:t>p</w:t>
      </w:r>
      <w:r w:rsidR="00F458C9" w:rsidRPr="00670AC5">
        <w:rPr>
          <w:rFonts w:ascii="Times New Roman" w:hAnsi="Times New Roman" w:cs="Times New Roman"/>
          <w:sz w:val="24"/>
          <w:szCs w:val="24"/>
        </w:rPr>
        <w:t xml:space="preserve">&lt;.001, </w:t>
      </w:r>
      <w:r w:rsidR="00F458C9" w:rsidRPr="00670AC5">
        <w:rPr>
          <w:rFonts w:ascii="Times New Roman" w:hAnsi="Times New Roman" w:cs="Times New Roman"/>
          <w:i/>
          <w:sz w:val="24"/>
          <w:szCs w:val="24"/>
        </w:rPr>
        <w:t>η</w:t>
      </w:r>
      <w:r w:rsidR="00F458C9" w:rsidRPr="00670AC5">
        <w:rPr>
          <w:rFonts w:ascii="Times New Roman" w:hAnsi="Times New Roman" w:cs="Times New Roman"/>
          <w:i/>
          <w:sz w:val="24"/>
          <w:szCs w:val="24"/>
          <w:vertAlign w:val="subscript"/>
        </w:rPr>
        <w:t>p</w:t>
      </w:r>
      <w:r w:rsidR="00F458C9" w:rsidRPr="00670AC5">
        <w:rPr>
          <w:rFonts w:ascii="Times New Roman" w:hAnsi="Times New Roman" w:cs="Times New Roman"/>
          <w:i/>
          <w:sz w:val="24"/>
          <w:szCs w:val="24"/>
          <w:vertAlign w:val="superscript"/>
        </w:rPr>
        <w:t>2</w:t>
      </w:r>
      <w:r w:rsidR="00F458C9" w:rsidRPr="00670AC5">
        <w:rPr>
          <w:rFonts w:ascii="Times New Roman" w:hAnsi="Times New Roman" w:cs="Times New Roman"/>
          <w:sz w:val="24"/>
          <w:szCs w:val="24"/>
        </w:rPr>
        <w:t>=.27, and negative events (</w:t>
      </w:r>
      <w:r w:rsidR="00110548" w:rsidRPr="00670AC5">
        <w:rPr>
          <w:rFonts w:ascii="Times New Roman" w:hAnsi="Times New Roman" w:cs="Times New Roman"/>
          <w:i/>
          <w:sz w:val="24"/>
          <w:szCs w:val="24"/>
        </w:rPr>
        <w:t>M=</w:t>
      </w:r>
      <w:r w:rsidR="00F458C9" w:rsidRPr="00670AC5">
        <w:rPr>
          <w:rFonts w:ascii="Times New Roman" w:hAnsi="Times New Roman" w:cs="Times New Roman"/>
          <w:sz w:val="24"/>
          <w:szCs w:val="24"/>
        </w:rPr>
        <w:t xml:space="preserve">31.41, </w:t>
      </w:r>
      <w:r w:rsidR="00110548" w:rsidRPr="00670AC5">
        <w:rPr>
          <w:rFonts w:ascii="Times New Roman" w:hAnsi="Times New Roman" w:cs="Times New Roman"/>
          <w:i/>
          <w:sz w:val="24"/>
          <w:szCs w:val="24"/>
        </w:rPr>
        <w:t>SD=</w:t>
      </w:r>
      <w:r w:rsidR="00F458C9" w:rsidRPr="00670AC5">
        <w:rPr>
          <w:rFonts w:ascii="Times New Roman" w:hAnsi="Times New Roman" w:cs="Times New Roman"/>
          <w:sz w:val="24"/>
          <w:szCs w:val="24"/>
        </w:rPr>
        <w:t xml:space="preserve">18.38) had a higher </w:t>
      </w:r>
      <w:r w:rsidR="00C475AB" w:rsidRPr="00670AC5">
        <w:rPr>
          <w:rFonts w:ascii="Times New Roman" w:hAnsi="Times New Roman" w:cs="Times New Roman"/>
          <w:sz w:val="24"/>
          <w:szCs w:val="24"/>
        </w:rPr>
        <w:t>con</w:t>
      </w:r>
      <w:r w:rsidR="00C475AB">
        <w:rPr>
          <w:rFonts w:ascii="Times New Roman" w:hAnsi="Times New Roman" w:cs="Times New Roman"/>
          <w:sz w:val="24"/>
          <w:szCs w:val="24"/>
        </w:rPr>
        <w:t>templation</w:t>
      </w:r>
      <w:r w:rsidR="00C475AB" w:rsidRPr="00670AC5">
        <w:rPr>
          <w:rFonts w:ascii="Times New Roman" w:hAnsi="Times New Roman" w:cs="Times New Roman"/>
          <w:sz w:val="24"/>
          <w:szCs w:val="24"/>
        </w:rPr>
        <w:t xml:space="preserve"> </w:t>
      </w:r>
      <w:r w:rsidR="00C265AF">
        <w:rPr>
          <w:rFonts w:ascii="Times New Roman" w:hAnsi="Times New Roman" w:cs="Times New Roman"/>
          <w:sz w:val="24"/>
          <w:szCs w:val="24"/>
        </w:rPr>
        <w:t>emotion</w:t>
      </w:r>
      <w:r w:rsidR="00F458C9" w:rsidRPr="00670AC5">
        <w:rPr>
          <w:rFonts w:ascii="Times New Roman" w:hAnsi="Times New Roman" w:cs="Times New Roman"/>
          <w:sz w:val="24"/>
          <w:szCs w:val="24"/>
        </w:rPr>
        <w:t xml:space="preserve"> than positive events (</w:t>
      </w:r>
      <w:r w:rsidR="00110548" w:rsidRPr="00670AC5">
        <w:rPr>
          <w:rFonts w:ascii="Times New Roman" w:hAnsi="Times New Roman" w:cs="Times New Roman"/>
          <w:i/>
          <w:sz w:val="24"/>
          <w:szCs w:val="24"/>
        </w:rPr>
        <w:t>M=</w:t>
      </w:r>
      <w:r w:rsidR="00F458C9" w:rsidRPr="00670AC5">
        <w:rPr>
          <w:rFonts w:ascii="Times New Roman" w:hAnsi="Times New Roman" w:cs="Times New Roman"/>
          <w:sz w:val="24"/>
          <w:szCs w:val="24"/>
        </w:rPr>
        <w:t xml:space="preserve">14.74, </w:t>
      </w:r>
      <w:r w:rsidR="00110548" w:rsidRPr="00670AC5">
        <w:rPr>
          <w:rFonts w:ascii="Times New Roman" w:hAnsi="Times New Roman" w:cs="Times New Roman"/>
          <w:i/>
          <w:sz w:val="24"/>
          <w:szCs w:val="24"/>
        </w:rPr>
        <w:t>SD=</w:t>
      </w:r>
      <w:r w:rsidR="00F458C9" w:rsidRPr="00670AC5">
        <w:rPr>
          <w:rFonts w:ascii="Times New Roman" w:hAnsi="Times New Roman" w:cs="Times New Roman"/>
          <w:sz w:val="24"/>
          <w:szCs w:val="24"/>
        </w:rPr>
        <w:t>23.09</w:t>
      </w:r>
      <w:r w:rsidR="004633FC">
        <w:rPr>
          <w:rFonts w:ascii="Times New Roman" w:hAnsi="Times New Roman" w:cs="Times New Roman"/>
          <w:sz w:val="24"/>
          <w:szCs w:val="24"/>
        </w:rPr>
        <w:t>),</w:t>
      </w:r>
      <w:r w:rsidR="00A85FF1" w:rsidRPr="00670AC5">
        <w:rPr>
          <w:rFonts w:ascii="Times New Roman" w:hAnsi="Times New Roman" w:cs="Times New Roman"/>
          <w:sz w:val="24"/>
          <w:szCs w:val="24"/>
        </w:rPr>
        <w:t xml:space="preserve"> </w:t>
      </w:r>
      <w:r w:rsidR="00F458C9" w:rsidRPr="00670AC5">
        <w:rPr>
          <w:rFonts w:ascii="Times New Roman" w:hAnsi="Times New Roman" w:cs="Times New Roman"/>
          <w:i/>
          <w:sz w:val="24"/>
          <w:szCs w:val="24"/>
        </w:rPr>
        <w:t>F</w:t>
      </w:r>
      <w:r w:rsidR="00F458C9" w:rsidRPr="00670AC5">
        <w:rPr>
          <w:rFonts w:ascii="Times New Roman" w:hAnsi="Times New Roman" w:cs="Times New Roman"/>
          <w:sz w:val="24"/>
          <w:szCs w:val="24"/>
        </w:rPr>
        <w:t xml:space="preserve">(1, 176)=115.70, </w:t>
      </w:r>
      <w:r w:rsidR="00F458C9" w:rsidRPr="00670AC5">
        <w:rPr>
          <w:rFonts w:ascii="Times New Roman" w:hAnsi="Times New Roman" w:cs="Times New Roman"/>
          <w:i/>
          <w:sz w:val="24"/>
          <w:szCs w:val="24"/>
        </w:rPr>
        <w:t>p</w:t>
      </w:r>
      <w:r w:rsidR="00F458C9" w:rsidRPr="00670AC5">
        <w:rPr>
          <w:rFonts w:ascii="Times New Roman" w:hAnsi="Times New Roman" w:cs="Times New Roman"/>
          <w:sz w:val="24"/>
          <w:szCs w:val="24"/>
        </w:rPr>
        <w:t xml:space="preserve">&lt;.001, </w:t>
      </w:r>
      <w:r w:rsidR="00F458C9" w:rsidRPr="00670AC5">
        <w:rPr>
          <w:rFonts w:ascii="Times New Roman" w:hAnsi="Times New Roman" w:cs="Times New Roman"/>
          <w:i/>
          <w:sz w:val="24"/>
          <w:szCs w:val="24"/>
        </w:rPr>
        <w:t>η</w:t>
      </w:r>
      <w:r w:rsidR="00F458C9" w:rsidRPr="00670AC5">
        <w:rPr>
          <w:rFonts w:ascii="Times New Roman" w:hAnsi="Times New Roman" w:cs="Times New Roman"/>
          <w:i/>
          <w:sz w:val="24"/>
          <w:szCs w:val="24"/>
          <w:vertAlign w:val="subscript"/>
        </w:rPr>
        <w:t>p</w:t>
      </w:r>
      <w:r w:rsidR="00F458C9" w:rsidRPr="00670AC5">
        <w:rPr>
          <w:rFonts w:ascii="Times New Roman" w:hAnsi="Times New Roman" w:cs="Times New Roman"/>
          <w:i/>
          <w:sz w:val="24"/>
          <w:szCs w:val="24"/>
          <w:vertAlign w:val="superscript"/>
        </w:rPr>
        <w:t>2</w:t>
      </w:r>
      <w:r w:rsidR="00F458C9" w:rsidRPr="00670AC5">
        <w:rPr>
          <w:rFonts w:ascii="Times New Roman" w:hAnsi="Times New Roman" w:cs="Times New Roman"/>
          <w:sz w:val="24"/>
          <w:szCs w:val="24"/>
        </w:rPr>
        <w:t xml:space="preserve">=.40. </w:t>
      </w:r>
      <w:r w:rsidR="000F5BA7" w:rsidRPr="00670AC5">
        <w:rPr>
          <w:rFonts w:ascii="Times New Roman" w:hAnsi="Times New Roman" w:cs="Times New Roman"/>
          <w:sz w:val="24"/>
          <w:szCs w:val="24"/>
        </w:rPr>
        <w:t>W</w:t>
      </w:r>
      <w:r w:rsidR="00214475" w:rsidRPr="00670AC5">
        <w:rPr>
          <w:rFonts w:ascii="Times New Roman" w:hAnsi="Times New Roman" w:cs="Times New Roman"/>
          <w:sz w:val="24"/>
          <w:szCs w:val="24"/>
        </w:rPr>
        <w:t>e</w:t>
      </w:r>
      <w:r w:rsidR="00F458C9" w:rsidRPr="00670AC5">
        <w:rPr>
          <w:rFonts w:ascii="Times New Roman" w:hAnsi="Times New Roman" w:cs="Times New Roman"/>
          <w:sz w:val="24"/>
          <w:szCs w:val="24"/>
        </w:rPr>
        <w:t xml:space="preserve"> also</w:t>
      </w:r>
      <w:r w:rsidR="00214475" w:rsidRPr="00670AC5">
        <w:rPr>
          <w:rFonts w:ascii="Times New Roman" w:hAnsi="Times New Roman" w:cs="Times New Roman"/>
          <w:sz w:val="24"/>
          <w:szCs w:val="24"/>
        </w:rPr>
        <w:t xml:space="preserve"> found a significant t</w:t>
      </w:r>
      <w:r w:rsidR="00C475AB">
        <w:rPr>
          <w:rFonts w:ascii="Times New Roman" w:hAnsi="Times New Roman" w:cs="Times New Roman"/>
          <w:sz w:val="24"/>
          <w:szCs w:val="24"/>
        </w:rPr>
        <w:t>ense</w:t>
      </w:r>
      <w:r w:rsidR="00214475" w:rsidRPr="00670AC5">
        <w:rPr>
          <w:rFonts w:ascii="Times New Roman" w:hAnsi="Times New Roman" w:cs="Times New Roman"/>
          <w:sz w:val="24"/>
          <w:szCs w:val="24"/>
        </w:rPr>
        <w:t xml:space="preserve"> X</w:t>
      </w:r>
      <w:r w:rsidR="00F458C9" w:rsidRPr="00670AC5">
        <w:rPr>
          <w:rFonts w:ascii="Times New Roman" w:hAnsi="Times New Roman" w:cs="Times New Roman"/>
          <w:sz w:val="24"/>
          <w:szCs w:val="24"/>
        </w:rPr>
        <w:t xml:space="preserve"> valence interaction</w:t>
      </w:r>
      <w:r w:rsidR="00273134" w:rsidRPr="00670AC5">
        <w:rPr>
          <w:rFonts w:ascii="Times New Roman" w:hAnsi="Times New Roman" w:cs="Times New Roman"/>
          <w:sz w:val="24"/>
          <w:szCs w:val="24"/>
        </w:rPr>
        <w:t xml:space="preserve">, </w:t>
      </w:r>
      <w:r w:rsidR="00273134" w:rsidRPr="00670AC5">
        <w:rPr>
          <w:rFonts w:ascii="Times New Roman" w:hAnsi="Times New Roman" w:cs="Times New Roman"/>
          <w:i/>
          <w:sz w:val="24"/>
          <w:szCs w:val="24"/>
        </w:rPr>
        <w:t>F</w:t>
      </w:r>
      <w:r w:rsidR="00273134" w:rsidRPr="00670AC5">
        <w:rPr>
          <w:rFonts w:ascii="Times New Roman" w:hAnsi="Times New Roman" w:cs="Times New Roman"/>
          <w:sz w:val="24"/>
          <w:szCs w:val="24"/>
        </w:rPr>
        <w:t>(1,</w:t>
      </w:r>
      <w:r w:rsidR="00170947">
        <w:rPr>
          <w:rFonts w:ascii="Times New Roman" w:hAnsi="Times New Roman" w:cs="Times New Roman"/>
          <w:sz w:val="24"/>
          <w:szCs w:val="24"/>
        </w:rPr>
        <w:t xml:space="preserve"> </w:t>
      </w:r>
      <w:r w:rsidR="00273134" w:rsidRPr="00670AC5">
        <w:rPr>
          <w:rFonts w:ascii="Times New Roman" w:hAnsi="Times New Roman" w:cs="Times New Roman"/>
          <w:sz w:val="24"/>
          <w:szCs w:val="24"/>
        </w:rPr>
        <w:t>176)</w:t>
      </w:r>
      <w:r w:rsidR="00B907AB" w:rsidRPr="00670AC5">
        <w:rPr>
          <w:rFonts w:ascii="Times New Roman" w:hAnsi="Times New Roman" w:cs="Times New Roman"/>
          <w:sz w:val="24"/>
          <w:szCs w:val="24"/>
        </w:rPr>
        <w:t>=</w:t>
      </w:r>
      <w:r w:rsidR="00273134" w:rsidRPr="00670AC5">
        <w:rPr>
          <w:rFonts w:ascii="Times New Roman" w:hAnsi="Times New Roman" w:cs="Times New Roman"/>
          <w:sz w:val="24"/>
          <w:szCs w:val="24"/>
        </w:rPr>
        <w:t xml:space="preserve">131.84, </w:t>
      </w:r>
      <w:r w:rsidR="00273134" w:rsidRPr="00670AC5">
        <w:rPr>
          <w:rFonts w:ascii="Times New Roman" w:hAnsi="Times New Roman" w:cs="Times New Roman"/>
          <w:i/>
          <w:sz w:val="24"/>
          <w:szCs w:val="24"/>
        </w:rPr>
        <w:t>p</w:t>
      </w:r>
      <w:r w:rsidR="00273134" w:rsidRPr="00670AC5">
        <w:rPr>
          <w:rFonts w:ascii="Times New Roman" w:hAnsi="Times New Roman" w:cs="Times New Roman"/>
          <w:sz w:val="24"/>
          <w:szCs w:val="24"/>
        </w:rPr>
        <w:t xml:space="preserve">&lt;.001, </w:t>
      </w:r>
      <w:r w:rsidR="00273134" w:rsidRPr="00670AC5">
        <w:rPr>
          <w:rFonts w:ascii="Times New Roman" w:hAnsi="Times New Roman" w:cs="Times New Roman"/>
          <w:i/>
          <w:sz w:val="24"/>
          <w:szCs w:val="24"/>
        </w:rPr>
        <w:t>η</w:t>
      </w:r>
      <w:r w:rsidR="00273134" w:rsidRPr="00670AC5">
        <w:rPr>
          <w:rFonts w:ascii="Times New Roman" w:hAnsi="Times New Roman" w:cs="Times New Roman"/>
          <w:i/>
          <w:sz w:val="24"/>
          <w:szCs w:val="24"/>
          <w:vertAlign w:val="subscript"/>
        </w:rPr>
        <w:t>p</w:t>
      </w:r>
      <w:r w:rsidR="00273134" w:rsidRPr="00670AC5">
        <w:rPr>
          <w:rFonts w:ascii="Times New Roman" w:hAnsi="Times New Roman" w:cs="Times New Roman"/>
          <w:i/>
          <w:sz w:val="24"/>
          <w:szCs w:val="24"/>
          <w:vertAlign w:val="superscript"/>
        </w:rPr>
        <w:t>2</w:t>
      </w:r>
      <w:r w:rsidR="00B907AB" w:rsidRPr="00670AC5">
        <w:rPr>
          <w:rFonts w:ascii="Times New Roman" w:hAnsi="Times New Roman" w:cs="Times New Roman"/>
          <w:sz w:val="24"/>
          <w:szCs w:val="24"/>
        </w:rPr>
        <w:t>=</w:t>
      </w:r>
      <w:r w:rsidR="00273134" w:rsidRPr="00670AC5">
        <w:rPr>
          <w:rFonts w:ascii="Times New Roman" w:hAnsi="Times New Roman" w:cs="Times New Roman"/>
          <w:sz w:val="24"/>
          <w:szCs w:val="24"/>
        </w:rPr>
        <w:t xml:space="preserve">.43. For future events, </w:t>
      </w:r>
      <w:r w:rsidR="00206FB3" w:rsidRPr="00670AC5">
        <w:rPr>
          <w:rFonts w:ascii="Times New Roman" w:hAnsi="Times New Roman" w:cs="Times New Roman"/>
          <w:sz w:val="24"/>
          <w:szCs w:val="24"/>
        </w:rPr>
        <w:t>con</w:t>
      </w:r>
      <w:r w:rsidR="00C475AB">
        <w:rPr>
          <w:rFonts w:ascii="Times New Roman" w:hAnsi="Times New Roman" w:cs="Times New Roman"/>
          <w:sz w:val="24"/>
          <w:szCs w:val="24"/>
        </w:rPr>
        <w:t>templation</w:t>
      </w:r>
      <w:r w:rsidR="00206FB3" w:rsidRPr="00670AC5">
        <w:rPr>
          <w:rFonts w:ascii="Times New Roman" w:hAnsi="Times New Roman" w:cs="Times New Roman"/>
          <w:sz w:val="24"/>
          <w:szCs w:val="24"/>
        </w:rPr>
        <w:t xml:space="preserve"> </w:t>
      </w:r>
      <w:r w:rsidR="00C265AF">
        <w:rPr>
          <w:rFonts w:ascii="Times New Roman" w:hAnsi="Times New Roman" w:cs="Times New Roman"/>
          <w:sz w:val="24"/>
          <w:szCs w:val="24"/>
        </w:rPr>
        <w:t>emotion associated with</w:t>
      </w:r>
      <w:r w:rsidR="00273134" w:rsidRPr="00670AC5">
        <w:rPr>
          <w:rFonts w:ascii="Times New Roman" w:hAnsi="Times New Roman" w:cs="Times New Roman"/>
          <w:sz w:val="24"/>
          <w:szCs w:val="24"/>
        </w:rPr>
        <w:t xml:space="preserve"> </w:t>
      </w:r>
      <w:r w:rsidR="00C475AB">
        <w:rPr>
          <w:rFonts w:ascii="Times New Roman" w:hAnsi="Times New Roman" w:cs="Times New Roman"/>
          <w:sz w:val="24"/>
          <w:szCs w:val="24"/>
        </w:rPr>
        <w:t>the massage</w:t>
      </w:r>
      <w:r w:rsidR="00273134" w:rsidRPr="00670AC5">
        <w:rPr>
          <w:rFonts w:ascii="Times New Roman" w:hAnsi="Times New Roman" w:cs="Times New Roman"/>
          <w:sz w:val="24"/>
          <w:szCs w:val="24"/>
        </w:rPr>
        <w:t xml:space="preserve"> (</w:t>
      </w:r>
      <w:r w:rsidR="000A22C0">
        <w:rPr>
          <w:rFonts w:ascii="Times New Roman" w:hAnsi="Times New Roman" w:cs="Times New Roman"/>
          <w:sz w:val="24"/>
          <w:szCs w:val="24"/>
        </w:rPr>
        <w:t>positive anticipation</w:t>
      </w:r>
      <w:r w:rsidR="00273134"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M=</w:t>
      </w:r>
      <w:r w:rsidR="000A22C0">
        <w:rPr>
          <w:rFonts w:ascii="Times New Roman" w:hAnsi="Times New Roman" w:cs="Times New Roman"/>
          <w:sz w:val="24"/>
          <w:szCs w:val="24"/>
        </w:rPr>
        <w:t>2.55</w:t>
      </w:r>
      <w:r w:rsidR="00963C8C" w:rsidRPr="00670AC5">
        <w:rPr>
          <w:rFonts w:ascii="Times New Roman" w:hAnsi="Times New Roman" w:cs="Times New Roman"/>
          <w:sz w:val="24"/>
          <w:szCs w:val="24"/>
        </w:rPr>
        <w:t>, SD =</w:t>
      </w:r>
      <w:r w:rsidR="000A22C0">
        <w:rPr>
          <w:rFonts w:ascii="Times New Roman" w:hAnsi="Times New Roman" w:cs="Times New Roman"/>
          <w:sz w:val="24"/>
          <w:szCs w:val="24"/>
        </w:rPr>
        <w:t>23.07</w:t>
      </w:r>
      <w:r w:rsidR="00273134" w:rsidRPr="00670AC5">
        <w:rPr>
          <w:rFonts w:ascii="Times New Roman" w:hAnsi="Times New Roman" w:cs="Times New Roman"/>
          <w:sz w:val="24"/>
          <w:szCs w:val="24"/>
        </w:rPr>
        <w:t xml:space="preserve">) was significantly </w:t>
      </w:r>
      <w:r w:rsidR="00C475AB">
        <w:rPr>
          <w:rFonts w:ascii="Times New Roman" w:hAnsi="Times New Roman" w:cs="Times New Roman"/>
          <w:sz w:val="24"/>
          <w:szCs w:val="24"/>
        </w:rPr>
        <w:t>weaker</w:t>
      </w:r>
      <w:r w:rsidR="00C475AB" w:rsidRPr="00670AC5">
        <w:rPr>
          <w:rFonts w:ascii="Times New Roman" w:hAnsi="Times New Roman" w:cs="Times New Roman"/>
          <w:sz w:val="24"/>
          <w:szCs w:val="24"/>
        </w:rPr>
        <w:t xml:space="preserve"> </w:t>
      </w:r>
      <w:r w:rsidR="00273134" w:rsidRPr="00670AC5">
        <w:rPr>
          <w:rFonts w:ascii="Times New Roman" w:hAnsi="Times New Roman" w:cs="Times New Roman"/>
          <w:sz w:val="24"/>
          <w:szCs w:val="24"/>
        </w:rPr>
        <w:t xml:space="preserve">than </w:t>
      </w:r>
      <w:r w:rsidR="00206FB3" w:rsidRPr="00670AC5">
        <w:rPr>
          <w:rFonts w:ascii="Times New Roman" w:hAnsi="Times New Roman" w:cs="Times New Roman"/>
          <w:sz w:val="24"/>
          <w:szCs w:val="24"/>
        </w:rPr>
        <w:t>that</w:t>
      </w:r>
      <w:r w:rsidR="00273134" w:rsidRPr="00670AC5">
        <w:rPr>
          <w:rFonts w:ascii="Times New Roman" w:hAnsi="Times New Roman" w:cs="Times New Roman"/>
          <w:sz w:val="24"/>
          <w:szCs w:val="24"/>
        </w:rPr>
        <w:t xml:space="preserve"> </w:t>
      </w:r>
      <w:r w:rsidR="00C265AF">
        <w:rPr>
          <w:rFonts w:ascii="Times New Roman" w:hAnsi="Times New Roman" w:cs="Times New Roman"/>
          <w:sz w:val="24"/>
          <w:szCs w:val="24"/>
        </w:rPr>
        <w:t>associated with the</w:t>
      </w:r>
      <w:r w:rsidR="00C475AB">
        <w:rPr>
          <w:rFonts w:ascii="Times New Roman" w:hAnsi="Times New Roman" w:cs="Times New Roman"/>
          <w:sz w:val="24"/>
          <w:szCs w:val="24"/>
        </w:rPr>
        <w:t xml:space="preserve"> shock</w:t>
      </w:r>
      <w:r w:rsidR="00273134" w:rsidRPr="00670AC5">
        <w:rPr>
          <w:rFonts w:ascii="Times New Roman" w:hAnsi="Times New Roman" w:cs="Times New Roman"/>
          <w:sz w:val="24"/>
          <w:szCs w:val="24"/>
        </w:rPr>
        <w:t xml:space="preserve"> (</w:t>
      </w:r>
      <w:r w:rsidR="000A22C0">
        <w:rPr>
          <w:rFonts w:ascii="Times New Roman" w:hAnsi="Times New Roman" w:cs="Times New Roman"/>
          <w:sz w:val="24"/>
          <w:szCs w:val="24"/>
        </w:rPr>
        <w:t>dread</w:t>
      </w:r>
      <w:r w:rsidR="00963C8C"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M=</w:t>
      </w:r>
      <w:r w:rsidR="000A22C0">
        <w:rPr>
          <w:rFonts w:ascii="Times New Roman" w:hAnsi="Times New Roman" w:cs="Times New Roman"/>
          <w:sz w:val="24"/>
          <w:szCs w:val="24"/>
        </w:rPr>
        <w:t>32.38</w:t>
      </w:r>
      <w:r w:rsidR="00963C8C"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0A22C0">
        <w:rPr>
          <w:rFonts w:ascii="Times New Roman" w:hAnsi="Times New Roman" w:cs="Times New Roman"/>
          <w:sz w:val="24"/>
          <w:szCs w:val="24"/>
        </w:rPr>
        <w:t>19.14</w:t>
      </w:r>
      <w:r w:rsidR="004633FC">
        <w:rPr>
          <w:rFonts w:ascii="Times New Roman" w:hAnsi="Times New Roman" w:cs="Times New Roman"/>
          <w:sz w:val="24"/>
          <w:szCs w:val="24"/>
        </w:rPr>
        <w:t>),</w:t>
      </w:r>
      <w:r w:rsidR="00373FA4">
        <w:rPr>
          <w:rFonts w:ascii="Times New Roman" w:hAnsi="Times New Roman" w:cs="Times New Roman"/>
          <w:sz w:val="24"/>
          <w:szCs w:val="24"/>
        </w:rPr>
        <w:t xml:space="preserve"> </w:t>
      </w:r>
      <w:r w:rsidR="00373FA4" w:rsidRPr="009E202C">
        <w:rPr>
          <w:rFonts w:ascii="Times New Roman" w:hAnsi="Times New Roman" w:cs="Times New Roman"/>
          <w:i/>
          <w:sz w:val="24"/>
          <w:szCs w:val="24"/>
        </w:rPr>
        <w:t>F</w:t>
      </w:r>
      <w:r w:rsidR="00373FA4" w:rsidRPr="009E202C">
        <w:rPr>
          <w:rFonts w:ascii="Times New Roman" w:hAnsi="Times New Roman" w:cs="Times New Roman"/>
          <w:sz w:val="24"/>
          <w:szCs w:val="24"/>
        </w:rPr>
        <w:t>(1,</w:t>
      </w:r>
      <w:r w:rsidR="00170947">
        <w:rPr>
          <w:rFonts w:ascii="Times New Roman" w:hAnsi="Times New Roman" w:cs="Times New Roman"/>
          <w:sz w:val="24"/>
          <w:szCs w:val="24"/>
        </w:rPr>
        <w:t xml:space="preserve"> </w:t>
      </w:r>
      <w:r w:rsidR="00373FA4" w:rsidRPr="009E202C">
        <w:rPr>
          <w:rFonts w:ascii="Times New Roman" w:hAnsi="Times New Roman" w:cs="Times New Roman"/>
          <w:sz w:val="24"/>
          <w:szCs w:val="24"/>
        </w:rPr>
        <w:t>176)=</w:t>
      </w:r>
      <w:r w:rsidR="00373FA4">
        <w:rPr>
          <w:rFonts w:ascii="Times New Roman" w:hAnsi="Times New Roman" w:cs="Times New Roman"/>
          <w:sz w:val="24"/>
          <w:szCs w:val="24"/>
        </w:rPr>
        <w:t>176.83</w:t>
      </w:r>
      <w:r w:rsidR="00373FA4" w:rsidRPr="009E202C">
        <w:rPr>
          <w:rFonts w:ascii="Times New Roman" w:hAnsi="Times New Roman" w:cs="Times New Roman"/>
          <w:sz w:val="24"/>
          <w:szCs w:val="24"/>
        </w:rPr>
        <w:t xml:space="preserve">, </w:t>
      </w:r>
      <w:r w:rsidR="00373FA4" w:rsidRPr="009E202C">
        <w:rPr>
          <w:rFonts w:ascii="Times New Roman" w:hAnsi="Times New Roman" w:cs="Times New Roman"/>
          <w:i/>
          <w:sz w:val="24"/>
          <w:szCs w:val="24"/>
        </w:rPr>
        <w:t>p</w:t>
      </w:r>
      <w:r w:rsidR="00373FA4" w:rsidRPr="009E202C">
        <w:rPr>
          <w:rFonts w:ascii="Times New Roman" w:hAnsi="Times New Roman" w:cs="Times New Roman"/>
          <w:sz w:val="24"/>
          <w:szCs w:val="24"/>
        </w:rPr>
        <w:t xml:space="preserve">&lt;.001, </w:t>
      </w:r>
      <w:r w:rsidR="00373FA4" w:rsidRPr="009E202C">
        <w:rPr>
          <w:rFonts w:ascii="Times New Roman" w:hAnsi="Times New Roman" w:cs="Times New Roman"/>
          <w:i/>
          <w:sz w:val="24"/>
          <w:szCs w:val="24"/>
        </w:rPr>
        <w:t>η</w:t>
      </w:r>
      <w:r w:rsidR="00373FA4" w:rsidRPr="009E202C">
        <w:rPr>
          <w:rFonts w:ascii="Times New Roman" w:hAnsi="Times New Roman" w:cs="Times New Roman"/>
          <w:i/>
          <w:sz w:val="24"/>
          <w:szCs w:val="24"/>
          <w:vertAlign w:val="subscript"/>
        </w:rPr>
        <w:t>p</w:t>
      </w:r>
      <w:r w:rsidR="00373FA4" w:rsidRPr="009E202C">
        <w:rPr>
          <w:rFonts w:ascii="Times New Roman" w:hAnsi="Times New Roman" w:cs="Times New Roman"/>
          <w:i/>
          <w:sz w:val="24"/>
          <w:szCs w:val="24"/>
          <w:vertAlign w:val="superscript"/>
        </w:rPr>
        <w:t>2</w:t>
      </w:r>
      <w:r w:rsidR="00373FA4" w:rsidRPr="009E202C">
        <w:rPr>
          <w:rFonts w:ascii="Times New Roman" w:hAnsi="Times New Roman" w:cs="Times New Roman"/>
          <w:sz w:val="24"/>
          <w:szCs w:val="24"/>
        </w:rPr>
        <w:t>=</w:t>
      </w:r>
      <w:r w:rsidR="00373FA4">
        <w:rPr>
          <w:rFonts w:ascii="Times New Roman" w:hAnsi="Times New Roman" w:cs="Times New Roman"/>
          <w:sz w:val="24"/>
          <w:szCs w:val="24"/>
        </w:rPr>
        <w:t>.50</w:t>
      </w:r>
      <w:r w:rsidR="00206FB3" w:rsidRPr="00670AC5">
        <w:rPr>
          <w:rFonts w:ascii="Times New Roman" w:hAnsi="Times New Roman" w:cs="Times New Roman"/>
          <w:sz w:val="24"/>
          <w:szCs w:val="24"/>
        </w:rPr>
        <w:t>. When recalling</w:t>
      </w:r>
      <w:r w:rsidR="00963C8C" w:rsidRPr="00670AC5">
        <w:rPr>
          <w:rFonts w:ascii="Times New Roman" w:hAnsi="Times New Roman" w:cs="Times New Roman"/>
          <w:sz w:val="24"/>
          <w:szCs w:val="24"/>
        </w:rPr>
        <w:t xml:space="preserve"> past events, </w:t>
      </w:r>
      <w:r w:rsidR="00C475AB" w:rsidRPr="00670AC5">
        <w:rPr>
          <w:rFonts w:ascii="Times New Roman" w:hAnsi="Times New Roman" w:cs="Times New Roman"/>
          <w:sz w:val="24"/>
          <w:szCs w:val="24"/>
        </w:rPr>
        <w:t>c</w:t>
      </w:r>
      <w:r w:rsidR="00C475AB">
        <w:rPr>
          <w:rFonts w:ascii="Times New Roman" w:hAnsi="Times New Roman" w:cs="Times New Roman"/>
          <w:sz w:val="24"/>
          <w:szCs w:val="24"/>
        </w:rPr>
        <w:t>ontemplation</w:t>
      </w:r>
      <w:r w:rsidR="00C475AB" w:rsidRPr="00670AC5">
        <w:rPr>
          <w:rFonts w:ascii="Times New Roman" w:hAnsi="Times New Roman" w:cs="Times New Roman"/>
          <w:sz w:val="24"/>
          <w:szCs w:val="24"/>
        </w:rPr>
        <w:t xml:space="preserve"> </w:t>
      </w:r>
      <w:r w:rsidR="00C265AF">
        <w:rPr>
          <w:rFonts w:ascii="Times New Roman" w:hAnsi="Times New Roman" w:cs="Times New Roman"/>
          <w:sz w:val="24"/>
          <w:szCs w:val="24"/>
        </w:rPr>
        <w:t>emotion associated with</w:t>
      </w:r>
      <w:r w:rsidR="00C475AB">
        <w:rPr>
          <w:rFonts w:ascii="Times New Roman" w:hAnsi="Times New Roman" w:cs="Times New Roman"/>
          <w:sz w:val="24"/>
          <w:szCs w:val="24"/>
        </w:rPr>
        <w:t xml:space="preserve"> the massage </w:t>
      </w:r>
      <w:r w:rsidR="000A22C0">
        <w:rPr>
          <w:rFonts w:ascii="Times New Roman" w:hAnsi="Times New Roman" w:cs="Times New Roman"/>
          <w:sz w:val="24"/>
          <w:szCs w:val="24"/>
        </w:rPr>
        <w:t xml:space="preserve">was </w:t>
      </w:r>
      <w:r w:rsidR="00C475AB">
        <w:rPr>
          <w:rFonts w:ascii="Times New Roman" w:hAnsi="Times New Roman" w:cs="Times New Roman"/>
          <w:sz w:val="24"/>
          <w:szCs w:val="24"/>
        </w:rPr>
        <w:t>again</w:t>
      </w:r>
      <w:r w:rsidR="000A22C0">
        <w:rPr>
          <w:rFonts w:ascii="Times New Roman" w:hAnsi="Times New Roman" w:cs="Times New Roman"/>
          <w:sz w:val="24"/>
          <w:szCs w:val="24"/>
        </w:rPr>
        <w:t xml:space="preserve"> lower</w:t>
      </w:r>
      <w:r w:rsidR="00206FB3" w:rsidRPr="00670AC5">
        <w:rPr>
          <w:rFonts w:ascii="Times New Roman" w:hAnsi="Times New Roman" w:cs="Times New Roman"/>
          <w:sz w:val="24"/>
          <w:szCs w:val="24"/>
        </w:rPr>
        <w:t xml:space="preserve"> </w:t>
      </w:r>
      <w:r w:rsidR="00963C8C"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0A22C0">
        <w:rPr>
          <w:rFonts w:ascii="Times New Roman" w:hAnsi="Times New Roman" w:cs="Times New Roman"/>
          <w:sz w:val="24"/>
          <w:szCs w:val="24"/>
        </w:rPr>
        <w:t>26.93</w:t>
      </w:r>
      <w:r w:rsidR="00963C8C"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0A22C0">
        <w:rPr>
          <w:rFonts w:ascii="Times New Roman" w:hAnsi="Times New Roman" w:cs="Times New Roman"/>
          <w:sz w:val="24"/>
          <w:szCs w:val="24"/>
        </w:rPr>
        <w:t>15.42</w:t>
      </w:r>
      <w:r w:rsidR="00273134" w:rsidRPr="00670AC5">
        <w:rPr>
          <w:rFonts w:ascii="Times New Roman" w:hAnsi="Times New Roman" w:cs="Times New Roman"/>
          <w:sz w:val="24"/>
          <w:szCs w:val="24"/>
        </w:rPr>
        <w:t xml:space="preserve">) </w:t>
      </w:r>
      <w:r w:rsidR="00FF66D4" w:rsidRPr="00670AC5">
        <w:rPr>
          <w:rFonts w:ascii="Times New Roman" w:hAnsi="Times New Roman" w:cs="Times New Roman"/>
          <w:sz w:val="24"/>
          <w:szCs w:val="24"/>
        </w:rPr>
        <w:t xml:space="preserve">than </w:t>
      </w:r>
      <w:r w:rsidR="00C265AF">
        <w:rPr>
          <w:rFonts w:ascii="Times New Roman" w:hAnsi="Times New Roman" w:cs="Times New Roman"/>
          <w:sz w:val="24"/>
          <w:szCs w:val="24"/>
        </w:rPr>
        <w:t xml:space="preserve">that associated with </w:t>
      </w:r>
      <w:r w:rsidR="007F64FF" w:rsidRPr="00670AC5">
        <w:rPr>
          <w:rFonts w:ascii="Times New Roman" w:hAnsi="Times New Roman" w:cs="Times New Roman"/>
          <w:sz w:val="24"/>
          <w:szCs w:val="24"/>
        </w:rPr>
        <w:t>the</w:t>
      </w:r>
      <w:r w:rsidR="000A22C0">
        <w:rPr>
          <w:rFonts w:ascii="Times New Roman" w:hAnsi="Times New Roman" w:cs="Times New Roman"/>
          <w:sz w:val="24"/>
          <w:szCs w:val="24"/>
        </w:rPr>
        <w:t xml:space="preserve"> electric shock</w:t>
      </w:r>
      <w:r w:rsidR="007F64FF" w:rsidRPr="00670AC5">
        <w:rPr>
          <w:rFonts w:ascii="Times New Roman" w:hAnsi="Times New Roman" w:cs="Times New Roman"/>
          <w:sz w:val="24"/>
          <w:szCs w:val="24"/>
        </w:rPr>
        <w:t>,</w:t>
      </w:r>
      <w:r w:rsidR="00214475"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M</w:t>
      </w:r>
      <w:r w:rsidR="000A22C0">
        <w:rPr>
          <w:rFonts w:ascii="Times New Roman" w:hAnsi="Times New Roman" w:cs="Times New Roman"/>
          <w:sz w:val="24"/>
          <w:szCs w:val="24"/>
        </w:rPr>
        <w:t>=3</w:t>
      </w:r>
      <w:r w:rsidR="000A22C0" w:rsidRPr="000A22C0">
        <w:rPr>
          <w:rFonts w:ascii="Times New Roman" w:hAnsi="Times New Roman" w:cs="Times New Roman"/>
          <w:sz w:val="24"/>
          <w:szCs w:val="24"/>
        </w:rPr>
        <w:t>0</w:t>
      </w:r>
      <w:r w:rsidR="000A22C0">
        <w:rPr>
          <w:rFonts w:ascii="Times New Roman" w:hAnsi="Times New Roman" w:cs="Times New Roman"/>
          <w:sz w:val="24"/>
          <w:szCs w:val="24"/>
        </w:rPr>
        <w:t>.44</w:t>
      </w:r>
      <w:r w:rsidR="00963C8C"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0A22C0" w:rsidRPr="00670AC5">
        <w:rPr>
          <w:rFonts w:ascii="Times New Roman" w:hAnsi="Times New Roman" w:cs="Times New Roman"/>
          <w:sz w:val="24"/>
          <w:szCs w:val="24"/>
        </w:rPr>
        <w:t>17.58</w:t>
      </w:r>
      <w:r w:rsidR="00464911">
        <w:rPr>
          <w:rFonts w:ascii="Times New Roman" w:hAnsi="Times New Roman" w:cs="Times New Roman"/>
          <w:sz w:val="24"/>
          <w:szCs w:val="24"/>
        </w:rPr>
        <w:t>)</w:t>
      </w:r>
      <w:r w:rsidR="0095550D">
        <w:rPr>
          <w:rFonts w:ascii="Times New Roman" w:hAnsi="Times New Roman" w:cs="Times New Roman"/>
          <w:sz w:val="24"/>
          <w:szCs w:val="24"/>
        </w:rPr>
        <w:t xml:space="preserve"> </w:t>
      </w:r>
      <w:r w:rsidR="0095550D" w:rsidRPr="009E202C">
        <w:rPr>
          <w:rFonts w:ascii="Times New Roman" w:hAnsi="Times New Roman" w:cs="Times New Roman"/>
          <w:i/>
          <w:sz w:val="24"/>
          <w:szCs w:val="24"/>
        </w:rPr>
        <w:t>F</w:t>
      </w:r>
      <w:r w:rsidR="0095550D" w:rsidRPr="009E202C">
        <w:rPr>
          <w:rFonts w:ascii="Times New Roman" w:hAnsi="Times New Roman" w:cs="Times New Roman"/>
          <w:sz w:val="24"/>
          <w:szCs w:val="24"/>
        </w:rPr>
        <w:t>(1,</w:t>
      </w:r>
      <w:r w:rsidR="0095550D">
        <w:rPr>
          <w:rFonts w:ascii="Times New Roman" w:hAnsi="Times New Roman" w:cs="Times New Roman"/>
          <w:sz w:val="24"/>
          <w:szCs w:val="24"/>
        </w:rPr>
        <w:t xml:space="preserve"> </w:t>
      </w:r>
      <w:r w:rsidR="0095550D" w:rsidRPr="009E202C">
        <w:rPr>
          <w:rFonts w:ascii="Times New Roman" w:hAnsi="Times New Roman" w:cs="Times New Roman"/>
          <w:sz w:val="24"/>
          <w:szCs w:val="24"/>
        </w:rPr>
        <w:t>176)=</w:t>
      </w:r>
      <w:r w:rsidR="0095550D">
        <w:rPr>
          <w:rFonts w:ascii="Times New Roman" w:hAnsi="Times New Roman" w:cs="Times New Roman"/>
          <w:sz w:val="24"/>
          <w:szCs w:val="24"/>
        </w:rPr>
        <w:t>5.16</w:t>
      </w:r>
      <w:r w:rsidR="0095550D" w:rsidRPr="009E202C">
        <w:rPr>
          <w:rFonts w:ascii="Times New Roman" w:hAnsi="Times New Roman" w:cs="Times New Roman"/>
          <w:sz w:val="24"/>
          <w:szCs w:val="24"/>
        </w:rPr>
        <w:t xml:space="preserve">, </w:t>
      </w:r>
      <w:r w:rsidR="0095550D" w:rsidRPr="009E202C">
        <w:rPr>
          <w:rFonts w:ascii="Times New Roman" w:hAnsi="Times New Roman" w:cs="Times New Roman"/>
          <w:i/>
          <w:sz w:val="24"/>
          <w:szCs w:val="24"/>
        </w:rPr>
        <w:t>p</w:t>
      </w:r>
      <w:r w:rsidR="0095550D">
        <w:rPr>
          <w:rFonts w:ascii="Times New Roman" w:hAnsi="Times New Roman" w:cs="Times New Roman"/>
          <w:sz w:val="24"/>
          <w:szCs w:val="24"/>
        </w:rPr>
        <w:t>=.024</w:t>
      </w:r>
      <w:r w:rsidR="0095550D" w:rsidRPr="009E202C">
        <w:rPr>
          <w:rFonts w:ascii="Times New Roman" w:hAnsi="Times New Roman" w:cs="Times New Roman"/>
          <w:sz w:val="24"/>
          <w:szCs w:val="24"/>
        </w:rPr>
        <w:t xml:space="preserve">, </w:t>
      </w:r>
      <w:r w:rsidR="0095550D" w:rsidRPr="009E202C">
        <w:rPr>
          <w:rFonts w:ascii="Times New Roman" w:hAnsi="Times New Roman" w:cs="Times New Roman"/>
          <w:i/>
          <w:sz w:val="24"/>
          <w:szCs w:val="24"/>
        </w:rPr>
        <w:t>η</w:t>
      </w:r>
      <w:r w:rsidR="0095550D" w:rsidRPr="009E202C">
        <w:rPr>
          <w:rFonts w:ascii="Times New Roman" w:hAnsi="Times New Roman" w:cs="Times New Roman"/>
          <w:i/>
          <w:sz w:val="24"/>
          <w:szCs w:val="24"/>
          <w:vertAlign w:val="subscript"/>
        </w:rPr>
        <w:t>p</w:t>
      </w:r>
      <w:r w:rsidR="0095550D" w:rsidRPr="009E202C">
        <w:rPr>
          <w:rFonts w:ascii="Times New Roman" w:hAnsi="Times New Roman" w:cs="Times New Roman"/>
          <w:i/>
          <w:sz w:val="24"/>
          <w:szCs w:val="24"/>
          <w:vertAlign w:val="superscript"/>
        </w:rPr>
        <w:t>2</w:t>
      </w:r>
      <w:r w:rsidR="0095550D" w:rsidRPr="009E202C">
        <w:rPr>
          <w:rFonts w:ascii="Times New Roman" w:hAnsi="Times New Roman" w:cs="Times New Roman"/>
          <w:sz w:val="24"/>
          <w:szCs w:val="24"/>
        </w:rPr>
        <w:t>=</w:t>
      </w:r>
      <w:r w:rsidR="0095550D">
        <w:rPr>
          <w:rFonts w:ascii="Times New Roman" w:hAnsi="Times New Roman" w:cs="Times New Roman"/>
          <w:sz w:val="24"/>
          <w:szCs w:val="24"/>
        </w:rPr>
        <w:t>.03</w:t>
      </w:r>
      <w:r w:rsidR="004633FC">
        <w:rPr>
          <w:rFonts w:ascii="Times New Roman" w:hAnsi="Times New Roman" w:cs="Times New Roman"/>
          <w:sz w:val="24"/>
          <w:szCs w:val="24"/>
        </w:rPr>
        <w:t xml:space="preserve">, </w:t>
      </w:r>
      <w:r w:rsidR="007F64FF" w:rsidRPr="00670AC5">
        <w:rPr>
          <w:rFonts w:ascii="Times New Roman" w:hAnsi="Times New Roman" w:cs="Times New Roman"/>
          <w:sz w:val="24"/>
          <w:szCs w:val="24"/>
        </w:rPr>
        <w:t xml:space="preserve">but </w:t>
      </w:r>
      <w:r w:rsidR="0095550D">
        <w:rPr>
          <w:rFonts w:ascii="Times New Roman" w:hAnsi="Times New Roman" w:cs="Times New Roman"/>
          <w:sz w:val="24"/>
          <w:szCs w:val="24"/>
        </w:rPr>
        <w:t>the</w:t>
      </w:r>
      <w:r w:rsidR="00C475AB">
        <w:rPr>
          <w:rFonts w:ascii="Times New Roman" w:hAnsi="Times New Roman" w:cs="Times New Roman"/>
          <w:sz w:val="24"/>
          <w:szCs w:val="24"/>
        </w:rPr>
        <w:t xml:space="preserve"> significant</w:t>
      </w:r>
      <w:r w:rsidR="00426574" w:rsidRPr="00670AC5">
        <w:rPr>
          <w:rFonts w:ascii="Times New Roman" w:hAnsi="Times New Roman" w:cs="Times New Roman"/>
          <w:sz w:val="24"/>
          <w:szCs w:val="24"/>
        </w:rPr>
        <w:t xml:space="preserve"> interaction effect </w:t>
      </w:r>
      <w:r w:rsidR="0095550D">
        <w:rPr>
          <w:rFonts w:ascii="Times New Roman" w:hAnsi="Times New Roman" w:cs="Times New Roman"/>
          <w:sz w:val="24"/>
          <w:szCs w:val="24"/>
        </w:rPr>
        <w:t>indicates</w:t>
      </w:r>
      <w:r w:rsidR="00426574" w:rsidRPr="00670AC5">
        <w:rPr>
          <w:rFonts w:ascii="Times New Roman" w:hAnsi="Times New Roman" w:cs="Times New Roman"/>
          <w:sz w:val="24"/>
          <w:szCs w:val="24"/>
        </w:rPr>
        <w:t xml:space="preserve"> that </w:t>
      </w:r>
      <w:r w:rsidR="007F64FF" w:rsidRPr="00670AC5">
        <w:rPr>
          <w:rFonts w:ascii="Times New Roman" w:hAnsi="Times New Roman" w:cs="Times New Roman"/>
          <w:sz w:val="24"/>
          <w:szCs w:val="24"/>
        </w:rPr>
        <w:t xml:space="preserve">this difference was significantly smaller than </w:t>
      </w:r>
      <w:r w:rsidR="000A045B" w:rsidRPr="00670AC5">
        <w:rPr>
          <w:rFonts w:ascii="Times New Roman" w:hAnsi="Times New Roman" w:cs="Times New Roman"/>
          <w:sz w:val="24"/>
          <w:szCs w:val="24"/>
        </w:rPr>
        <w:t>it was for future events</w:t>
      </w:r>
      <w:r w:rsidR="00C475AB">
        <w:rPr>
          <w:rFonts w:ascii="Times New Roman" w:hAnsi="Times New Roman" w:cs="Times New Roman"/>
          <w:sz w:val="24"/>
          <w:szCs w:val="24"/>
        </w:rPr>
        <w:t xml:space="preserve"> </w:t>
      </w:r>
      <w:r w:rsidR="00426574" w:rsidRPr="00670AC5">
        <w:rPr>
          <w:rFonts w:ascii="Times New Roman" w:hAnsi="Times New Roman" w:cs="Times New Roman"/>
          <w:sz w:val="24"/>
          <w:szCs w:val="24"/>
        </w:rPr>
        <w:t>(Figure 5)</w:t>
      </w:r>
      <w:r w:rsidR="00273134" w:rsidRPr="00670AC5">
        <w:rPr>
          <w:rFonts w:ascii="Times New Roman" w:hAnsi="Times New Roman" w:cs="Times New Roman"/>
          <w:sz w:val="24"/>
          <w:szCs w:val="24"/>
        </w:rPr>
        <w:t xml:space="preserve">. </w:t>
      </w:r>
    </w:p>
    <w:p w14:paraId="554EB6BC" w14:textId="1D5B5C53" w:rsidR="00C265AF" w:rsidRDefault="00A37F11" w:rsidP="0072658F">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5974D6" wp14:editId="5385FE29">
            <wp:extent cx="4688325" cy="3581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586" cy="3586947"/>
                    </a:xfrm>
                    <a:prstGeom prst="rect">
                      <a:avLst/>
                    </a:prstGeom>
                    <a:noFill/>
                  </pic:spPr>
                </pic:pic>
              </a:graphicData>
            </a:graphic>
          </wp:inline>
        </w:drawing>
      </w:r>
    </w:p>
    <w:p w14:paraId="750C2B55" w14:textId="321D47A6" w:rsidR="00426574" w:rsidRPr="00670AC5" w:rsidRDefault="00426574"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Figure 5</w:t>
      </w:r>
      <w:r w:rsidR="00206FB3" w:rsidRPr="00670AC5">
        <w:rPr>
          <w:rFonts w:ascii="Times New Roman" w:hAnsi="Times New Roman" w:cs="Times New Roman"/>
          <w:sz w:val="24"/>
          <w:szCs w:val="24"/>
        </w:rPr>
        <w:t xml:space="preserve">. </w:t>
      </w:r>
      <w:r w:rsidR="00C475AB" w:rsidRPr="00670AC5">
        <w:rPr>
          <w:rFonts w:ascii="Times New Roman" w:hAnsi="Times New Roman" w:cs="Times New Roman"/>
          <w:sz w:val="24"/>
          <w:szCs w:val="24"/>
        </w:rPr>
        <w:t>Con</w:t>
      </w:r>
      <w:r w:rsidR="00C475AB">
        <w:rPr>
          <w:rFonts w:ascii="Times New Roman" w:hAnsi="Times New Roman" w:cs="Times New Roman"/>
          <w:sz w:val="24"/>
          <w:szCs w:val="24"/>
        </w:rPr>
        <w:t>templat</w:t>
      </w:r>
      <w:r w:rsidR="004C70F1">
        <w:rPr>
          <w:rFonts w:ascii="Times New Roman" w:hAnsi="Times New Roman" w:cs="Times New Roman"/>
          <w:sz w:val="24"/>
          <w:szCs w:val="24"/>
        </w:rPr>
        <w:t>i</w:t>
      </w:r>
      <w:r w:rsidR="00C475AB">
        <w:rPr>
          <w:rFonts w:ascii="Times New Roman" w:hAnsi="Times New Roman" w:cs="Times New Roman"/>
          <w:sz w:val="24"/>
          <w:szCs w:val="24"/>
        </w:rPr>
        <w:t>on</w:t>
      </w:r>
      <w:r w:rsidR="00C475AB" w:rsidRPr="00670AC5">
        <w:rPr>
          <w:rFonts w:ascii="Times New Roman" w:hAnsi="Times New Roman" w:cs="Times New Roman"/>
          <w:sz w:val="24"/>
          <w:szCs w:val="24"/>
        </w:rPr>
        <w:t xml:space="preserve"> </w:t>
      </w:r>
      <w:r w:rsidR="00C265AF">
        <w:rPr>
          <w:rFonts w:ascii="Times New Roman" w:hAnsi="Times New Roman" w:cs="Times New Roman"/>
          <w:sz w:val="24"/>
          <w:szCs w:val="24"/>
        </w:rPr>
        <w:t>emotion associated with</w:t>
      </w:r>
      <w:r w:rsidR="00206FB3" w:rsidRPr="00670AC5">
        <w:rPr>
          <w:rFonts w:ascii="Times New Roman" w:hAnsi="Times New Roman" w:cs="Times New Roman"/>
          <w:sz w:val="24"/>
          <w:szCs w:val="24"/>
        </w:rPr>
        <w:t xml:space="preserve"> </w:t>
      </w:r>
      <w:r w:rsidRPr="00670AC5">
        <w:rPr>
          <w:rFonts w:ascii="Times New Roman" w:hAnsi="Times New Roman" w:cs="Times New Roman"/>
          <w:sz w:val="24"/>
          <w:szCs w:val="24"/>
        </w:rPr>
        <w:t xml:space="preserve">past and future outcomes in </w:t>
      </w:r>
      <w:r w:rsidR="00E455B9">
        <w:rPr>
          <w:rFonts w:ascii="Times New Roman" w:hAnsi="Times New Roman" w:cs="Times New Roman"/>
          <w:sz w:val="24"/>
          <w:szCs w:val="24"/>
        </w:rPr>
        <w:t>Study 1b</w:t>
      </w:r>
      <w:r w:rsidRPr="00670AC5">
        <w:rPr>
          <w:rFonts w:ascii="Times New Roman" w:hAnsi="Times New Roman" w:cs="Times New Roman"/>
          <w:sz w:val="24"/>
          <w:szCs w:val="24"/>
        </w:rPr>
        <w:t xml:space="preserve">.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Pr="00670AC5">
        <w:rPr>
          <w:rFonts w:ascii="Times New Roman" w:hAnsi="Times New Roman" w:cs="Times New Roman"/>
          <w:sz w:val="24"/>
          <w:szCs w:val="24"/>
        </w:rPr>
        <w:t>*</w:t>
      </w:r>
      <w:r w:rsidRPr="00670AC5">
        <w:rPr>
          <w:rFonts w:ascii="Times New Roman" w:hAnsi="Times New Roman" w:cs="Times New Roman"/>
          <w:i/>
          <w:sz w:val="24"/>
          <w:szCs w:val="24"/>
        </w:rPr>
        <w:t>p</w:t>
      </w:r>
      <w:r w:rsidRPr="00670AC5">
        <w:rPr>
          <w:rFonts w:ascii="Times New Roman" w:hAnsi="Times New Roman" w:cs="Times New Roman"/>
          <w:sz w:val="24"/>
          <w:szCs w:val="24"/>
        </w:rPr>
        <w:t>&lt;.05; **</w:t>
      </w:r>
      <w:r w:rsidRPr="00670AC5">
        <w:rPr>
          <w:rFonts w:ascii="Times New Roman" w:hAnsi="Times New Roman" w:cs="Times New Roman"/>
          <w:i/>
          <w:sz w:val="24"/>
          <w:szCs w:val="24"/>
        </w:rPr>
        <w:t>p</w:t>
      </w:r>
      <w:r w:rsidRPr="00670AC5">
        <w:rPr>
          <w:rFonts w:ascii="Times New Roman" w:hAnsi="Times New Roman" w:cs="Times New Roman"/>
          <w:sz w:val="24"/>
          <w:szCs w:val="24"/>
        </w:rPr>
        <w:t>&lt;.01;</w:t>
      </w:r>
      <w:r w:rsidRPr="00670AC5">
        <w:rPr>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&lt;.001. </w:t>
      </w:r>
    </w:p>
    <w:p w14:paraId="6E8CDBC0" w14:textId="77777777" w:rsidR="00426574" w:rsidRPr="00670AC5" w:rsidRDefault="00426574" w:rsidP="0072658F">
      <w:pPr>
        <w:spacing w:after="0" w:line="480" w:lineRule="auto"/>
        <w:rPr>
          <w:rFonts w:ascii="Times New Roman" w:hAnsi="Times New Roman" w:cs="Times New Roman"/>
          <w:sz w:val="24"/>
          <w:szCs w:val="24"/>
        </w:rPr>
      </w:pPr>
    </w:p>
    <w:p w14:paraId="3CB4C5CD" w14:textId="334084EE" w:rsidR="000A22C0" w:rsidRPr="009E202C" w:rsidRDefault="00273134" w:rsidP="000A22C0">
      <w:pPr>
        <w:spacing w:after="0" w:line="480" w:lineRule="auto"/>
        <w:ind w:firstLine="720"/>
        <w:rPr>
          <w:rFonts w:ascii="Times New Roman" w:hAnsi="Times New Roman" w:cs="Times New Roman"/>
          <w:sz w:val="24"/>
          <w:szCs w:val="24"/>
        </w:rPr>
      </w:pPr>
      <w:r w:rsidRPr="00670AC5">
        <w:rPr>
          <w:rFonts w:ascii="Times New Roman" w:hAnsi="Times New Roman" w:cs="Times New Roman"/>
          <w:b/>
          <w:sz w:val="24"/>
          <w:szCs w:val="24"/>
        </w:rPr>
        <w:t xml:space="preserve">Mediation </w:t>
      </w:r>
      <w:r w:rsidR="003F5947" w:rsidRPr="00670AC5">
        <w:rPr>
          <w:rFonts w:ascii="Times New Roman" w:hAnsi="Times New Roman" w:cs="Times New Roman"/>
          <w:b/>
          <w:sz w:val="24"/>
          <w:szCs w:val="24"/>
        </w:rPr>
        <w:t>a</w:t>
      </w:r>
      <w:r w:rsidRPr="00670AC5">
        <w:rPr>
          <w:rFonts w:ascii="Times New Roman" w:hAnsi="Times New Roman" w:cs="Times New Roman"/>
          <w:b/>
          <w:sz w:val="24"/>
          <w:szCs w:val="24"/>
        </w:rPr>
        <w:t>nalysis.</w:t>
      </w:r>
      <w:r w:rsidRPr="00670AC5">
        <w:rPr>
          <w:rFonts w:ascii="Times New Roman" w:hAnsi="Times New Roman" w:cs="Times New Roman"/>
          <w:sz w:val="24"/>
          <w:szCs w:val="24"/>
        </w:rPr>
        <w:t xml:space="preserve"> </w:t>
      </w:r>
      <w:r w:rsidR="000A22C0">
        <w:rPr>
          <w:rFonts w:ascii="Times New Roman" w:hAnsi="Times New Roman" w:cs="Times New Roman"/>
          <w:sz w:val="24"/>
          <w:szCs w:val="24"/>
        </w:rPr>
        <w:t xml:space="preserve">As in </w:t>
      </w:r>
      <w:r w:rsidR="00E455B9">
        <w:rPr>
          <w:rFonts w:ascii="Times New Roman" w:hAnsi="Times New Roman" w:cs="Times New Roman"/>
          <w:sz w:val="24"/>
          <w:szCs w:val="24"/>
        </w:rPr>
        <w:t>Study 1a</w:t>
      </w:r>
      <w:r w:rsidR="000A22C0">
        <w:rPr>
          <w:rFonts w:ascii="Times New Roman" w:hAnsi="Times New Roman" w:cs="Times New Roman"/>
          <w:sz w:val="24"/>
          <w:szCs w:val="24"/>
        </w:rPr>
        <w:t xml:space="preserve">, we examined whether the interactive effect of tense and valence on discounting was mediated by </w:t>
      </w:r>
      <w:r w:rsidR="00C475AB">
        <w:rPr>
          <w:rFonts w:ascii="Times New Roman" w:hAnsi="Times New Roman" w:cs="Times New Roman"/>
          <w:sz w:val="24"/>
          <w:szCs w:val="24"/>
        </w:rPr>
        <w:t xml:space="preserve">contemplation </w:t>
      </w:r>
      <w:r w:rsidR="0085545A">
        <w:rPr>
          <w:rFonts w:ascii="Times New Roman" w:hAnsi="Times New Roman" w:cs="Times New Roman"/>
          <w:sz w:val="24"/>
          <w:szCs w:val="24"/>
        </w:rPr>
        <w:t>emotion</w:t>
      </w:r>
      <w:r w:rsidR="000A22C0">
        <w:rPr>
          <w:rFonts w:ascii="Times New Roman" w:hAnsi="Times New Roman" w:cs="Times New Roman"/>
          <w:sz w:val="24"/>
          <w:szCs w:val="24"/>
        </w:rPr>
        <w:t xml:space="preserve">. </w:t>
      </w:r>
      <w:r w:rsidR="000A22C0" w:rsidRPr="009E202C">
        <w:rPr>
          <w:rFonts w:ascii="Times New Roman" w:hAnsi="Times New Roman" w:cs="Times New Roman"/>
          <w:sz w:val="24"/>
          <w:szCs w:val="24"/>
        </w:rPr>
        <w:t>A bootstrap model wit</w:t>
      </w:r>
      <w:r w:rsidR="000A22C0">
        <w:rPr>
          <w:rFonts w:ascii="Times New Roman" w:hAnsi="Times New Roman" w:cs="Times New Roman"/>
          <w:sz w:val="24"/>
          <w:szCs w:val="24"/>
        </w:rPr>
        <w:t>h 5000 samples revealed a significant</w:t>
      </w:r>
      <w:r w:rsidR="000A22C0" w:rsidRPr="009E202C">
        <w:rPr>
          <w:rFonts w:ascii="Times New Roman" w:hAnsi="Times New Roman" w:cs="Times New Roman"/>
          <w:sz w:val="24"/>
          <w:szCs w:val="24"/>
        </w:rPr>
        <w:t xml:space="preserve"> indirect effect </w:t>
      </w:r>
      <w:r w:rsidR="000A22C0">
        <w:rPr>
          <w:rFonts w:ascii="Times New Roman" w:hAnsi="Times New Roman" w:cs="Times New Roman"/>
          <w:sz w:val="24"/>
          <w:szCs w:val="24"/>
        </w:rPr>
        <w:t>of the tense X valence interaction on discounting via con</w:t>
      </w:r>
      <w:r w:rsidR="00C475AB">
        <w:rPr>
          <w:rFonts w:ascii="Times New Roman" w:hAnsi="Times New Roman" w:cs="Times New Roman"/>
          <w:sz w:val="24"/>
          <w:szCs w:val="24"/>
        </w:rPr>
        <w:t>templation</w:t>
      </w:r>
      <w:r w:rsidR="000A22C0">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9E202C">
        <w:rPr>
          <w:rFonts w:ascii="Times New Roman" w:hAnsi="Times New Roman" w:cs="Times New Roman"/>
          <w:sz w:val="24"/>
          <w:szCs w:val="24"/>
        </w:rPr>
        <w:t xml:space="preserve"> </w:t>
      </w:r>
      <w:r w:rsidR="004633FC">
        <w:rPr>
          <w:rFonts w:ascii="Times New Roman" w:hAnsi="Times New Roman" w:cs="Times New Roman"/>
          <w:sz w:val="24"/>
          <w:szCs w:val="24"/>
        </w:rPr>
        <w:t>(</w:t>
      </w:r>
      <w:r w:rsidR="000A22C0" w:rsidRPr="009E202C">
        <w:rPr>
          <w:rFonts w:ascii="Times New Roman" w:hAnsi="Times New Roman" w:cs="Times New Roman"/>
          <w:i/>
          <w:sz w:val="24"/>
          <w:szCs w:val="24"/>
        </w:rPr>
        <w:t>B</w:t>
      </w:r>
      <w:r w:rsidR="005B54DB">
        <w:rPr>
          <w:rFonts w:ascii="Times New Roman" w:hAnsi="Times New Roman" w:cs="Times New Roman"/>
          <w:sz w:val="24"/>
          <w:szCs w:val="24"/>
        </w:rPr>
        <w:t xml:space="preserve"> = 1.59</w:t>
      </w:r>
      <w:r w:rsidR="000A22C0" w:rsidRPr="009E202C">
        <w:rPr>
          <w:rFonts w:ascii="Times New Roman" w:hAnsi="Times New Roman" w:cs="Times New Roman"/>
          <w:sz w:val="24"/>
          <w:szCs w:val="24"/>
        </w:rPr>
        <w:t>, 95% bias-correcte</w:t>
      </w:r>
      <w:r w:rsidR="000A22C0">
        <w:rPr>
          <w:rFonts w:ascii="Times New Roman" w:hAnsi="Times New Roman" w:cs="Times New Roman"/>
          <w:sz w:val="24"/>
          <w:szCs w:val="24"/>
        </w:rPr>
        <w:t xml:space="preserve">d </w:t>
      </w:r>
      <w:r w:rsidR="005B54DB">
        <w:rPr>
          <w:rFonts w:ascii="Times New Roman" w:hAnsi="Times New Roman" w:cs="Times New Roman"/>
          <w:sz w:val="24"/>
          <w:szCs w:val="24"/>
        </w:rPr>
        <w:t>CI = [0.345</w:t>
      </w:r>
      <w:r w:rsidR="000A22C0" w:rsidRPr="009E202C">
        <w:rPr>
          <w:rFonts w:ascii="Times New Roman" w:hAnsi="Times New Roman" w:cs="Times New Roman"/>
          <w:sz w:val="24"/>
          <w:szCs w:val="24"/>
        </w:rPr>
        <w:t xml:space="preserve">, </w:t>
      </w:r>
      <w:r w:rsidR="005B54DB">
        <w:rPr>
          <w:rFonts w:ascii="Times New Roman" w:hAnsi="Times New Roman" w:cs="Times New Roman"/>
          <w:sz w:val="24"/>
          <w:szCs w:val="24"/>
        </w:rPr>
        <w:t>2.996</w:t>
      </w:r>
      <w:r w:rsidR="000A22C0" w:rsidRPr="009E202C">
        <w:rPr>
          <w:rFonts w:ascii="Times New Roman" w:hAnsi="Times New Roman" w:cs="Times New Roman"/>
          <w:sz w:val="24"/>
          <w:szCs w:val="24"/>
        </w:rPr>
        <w:t xml:space="preserve">], </w:t>
      </w:r>
      <w:r w:rsidR="000A22C0" w:rsidRPr="009E202C">
        <w:rPr>
          <w:rFonts w:ascii="Times New Roman" w:hAnsi="Times New Roman" w:cs="Times New Roman"/>
          <w:i/>
          <w:sz w:val="24"/>
          <w:szCs w:val="24"/>
        </w:rPr>
        <w:t>p</w:t>
      </w:r>
      <w:r w:rsidR="000A22C0" w:rsidRPr="009E202C">
        <w:rPr>
          <w:sz w:val="24"/>
          <w:szCs w:val="24"/>
        </w:rPr>
        <w:t xml:space="preserve"> = .</w:t>
      </w:r>
      <w:r w:rsidR="000A22C0">
        <w:rPr>
          <w:rFonts w:ascii="Times New Roman" w:hAnsi="Times New Roman" w:cs="Times New Roman"/>
          <w:sz w:val="24"/>
          <w:szCs w:val="24"/>
        </w:rPr>
        <w:t>02</w:t>
      </w:r>
      <w:r w:rsidR="005B54DB">
        <w:rPr>
          <w:rFonts w:ascii="Times New Roman" w:hAnsi="Times New Roman" w:cs="Times New Roman"/>
          <w:sz w:val="24"/>
          <w:szCs w:val="24"/>
        </w:rPr>
        <w:t>5</w:t>
      </w:r>
      <w:r w:rsidR="004633FC">
        <w:rPr>
          <w:rFonts w:ascii="Times New Roman" w:hAnsi="Times New Roman" w:cs="Times New Roman"/>
          <w:sz w:val="24"/>
          <w:szCs w:val="24"/>
        </w:rPr>
        <w:t>)</w:t>
      </w:r>
      <w:r w:rsidR="00C475AB">
        <w:rPr>
          <w:rFonts w:ascii="Times New Roman" w:hAnsi="Times New Roman" w:cs="Times New Roman"/>
          <w:sz w:val="24"/>
          <w:szCs w:val="24"/>
        </w:rPr>
        <w:t xml:space="preserve">, and the direct effect of the tense X valence interaction on discounting was reduced from 3.91 to 2.32 when including contemplation </w:t>
      </w:r>
      <w:r w:rsidR="0085545A">
        <w:rPr>
          <w:rFonts w:ascii="Times New Roman" w:hAnsi="Times New Roman" w:cs="Times New Roman"/>
          <w:sz w:val="24"/>
          <w:szCs w:val="24"/>
        </w:rPr>
        <w:t xml:space="preserve">emotion </w:t>
      </w:r>
      <w:r w:rsidR="00C475AB">
        <w:rPr>
          <w:rFonts w:ascii="Times New Roman" w:hAnsi="Times New Roman" w:cs="Times New Roman"/>
          <w:sz w:val="24"/>
          <w:szCs w:val="24"/>
        </w:rPr>
        <w:t>in the model</w:t>
      </w:r>
      <w:r w:rsidR="00F15127">
        <w:rPr>
          <w:rFonts w:ascii="Times New Roman" w:hAnsi="Times New Roman" w:cs="Times New Roman"/>
          <w:sz w:val="24"/>
          <w:szCs w:val="24"/>
        </w:rPr>
        <w:t xml:space="preserve"> (see Figure 6)</w:t>
      </w:r>
      <w:r w:rsidR="00C475AB">
        <w:rPr>
          <w:rFonts w:ascii="Times New Roman" w:hAnsi="Times New Roman" w:cs="Times New Roman"/>
          <w:sz w:val="24"/>
          <w:szCs w:val="24"/>
        </w:rPr>
        <w:t>. This pattern suggests that the sign effect in future discounting is associated with differences unique to anticipatory thoughts</w:t>
      </w:r>
      <w:r w:rsidR="000A22C0" w:rsidRPr="009E202C">
        <w:rPr>
          <w:rFonts w:ascii="Times New Roman" w:hAnsi="Times New Roman" w:cs="Times New Roman"/>
          <w:sz w:val="24"/>
          <w:szCs w:val="24"/>
        </w:rPr>
        <w:t>.</w:t>
      </w:r>
      <w:r w:rsidR="00C475AB">
        <w:rPr>
          <w:rFonts w:ascii="Times New Roman" w:hAnsi="Times New Roman" w:cs="Times New Roman"/>
          <w:sz w:val="24"/>
          <w:szCs w:val="24"/>
        </w:rPr>
        <w:t xml:space="preserve"> </w:t>
      </w:r>
      <w:r w:rsidR="00B456C0">
        <w:rPr>
          <w:rFonts w:ascii="Times New Roman" w:hAnsi="Times New Roman" w:cs="Times New Roman"/>
          <w:sz w:val="24"/>
          <w:szCs w:val="24"/>
        </w:rPr>
        <w:t xml:space="preserve"> </w:t>
      </w:r>
      <w:r w:rsidR="000A22C0">
        <w:rPr>
          <w:rFonts w:ascii="Times New Roman" w:hAnsi="Times New Roman" w:cs="Times New Roman"/>
          <w:sz w:val="24"/>
          <w:szCs w:val="24"/>
        </w:rPr>
        <w:t xml:space="preserve"> </w:t>
      </w:r>
    </w:p>
    <w:p w14:paraId="2F0A6FD1" w14:textId="5AB942BA" w:rsidR="00273134" w:rsidRPr="00670AC5" w:rsidRDefault="00273134" w:rsidP="0072658F">
      <w:pPr>
        <w:spacing w:after="0" w:line="480" w:lineRule="auto"/>
        <w:ind w:firstLine="720"/>
        <w:rPr>
          <w:rFonts w:ascii="Times New Roman" w:hAnsi="Times New Roman" w:cs="Times New Roman"/>
          <w:sz w:val="24"/>
          <w:szCs w:val="24"/>
        </w:rPr>
      </w:pPr>
    </w:p>
    <w:p w14:paraId="6601E331" w14:textId="4D385F0C" w:rsidR="00FB41E2" w:rsidRPr="00670AC5" w:rsidRDefault="00FB41E2" w:rsidP="0072658F">
      <w:pPr>
        <w:spacing w:after="0" w:line="480" w:lineRule="auto"/>
        <w:ind w:hanging="270"/>
        <w:rPr>
          <w:rFonts w:ascii="Times New Roman" w:hAnsi="Times New Roman" w:cs="Times New Roman"/>
          <w:sz w:val="24"/>
          <w:szCs w:val="24"/>
        </w:rPr>
      </w:pPr>
    </w:p>
    <w:p w14:paraId="0F63CE09" w14:textId="239D7113" w:rsidR="00426574" w:rsidRPr="00670AC5" w:rsidRDefault="0000225E" w:rsidP="0072658F">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B658F8" wp14:editId="08338CC8">
            <wp:extent cx="5937730" cy="2365376"/>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696" cy="2366159"/>
                    </a:xfrm>
                    <a:prstGeom prst="rect">
                      <a:avLst/>
                    </a:prstGeom>
                    <a:noFill/>
                  </pic:spPr>
                </pic:pic>
              </a:graphicData>
            </a:graphic>
          </wp:inline>
        </w:drawing>
      </w:r>
    </w:p>
    <w:p w14:paraId="6B60D2D2" w14:textId="79B06B82" w:rsidR="00426574" w:rsidRPr="00670AC5" w:rsidRDefault="00426574"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 xml:space="preserve">Figure 6. Mediation model for </w:t>
      </w:r>
      <w:r w:rsidR="00E455B9">
        <w:rPr>
          <w:rFonts w:ascii="Times New Roman" w:hAnsi="Times New Roman" w:cs="Times New Roman"/>
          <w:sz w:val="24"/>
          <w:szCs w:val="24"/>
        </w:rPr>
        <w:t>Study 1b</w:t>
      </w:r>
      <w:r w:rsidR="00DC5E32" w:rsidRPr="00670AC5">
        <w:rPr>
          <w:rFonts w:ascii="Times New Roman" w:hAnsi="Times New Roman" w:cs="Times New Roman"/>
          <w:sz w:val="24"/>
          <w:szCs w:val="24"/>
        </w:rPr>
        <w:t>.</w:t>
      </w:r>
      <w:r w:rsidR="00FB41E2" w:rsidRPr="00670AC5">
        <w:rPr>
          <w:rFonts w:ascii="Times New Roman" w:hAnsi="Times New Roman" w:cs="Times New Roman"/>
          <w:sz w:val="24"/>
          <w:szCs w:val="24"/>
        </w:rPr>
        <w:t xml:space="preserve"> All reported coefficients are unstandardized. </w:t>
      </w:r>
    </w:p>
    <w:p w14:paraId="041162B9" w14:textId="13627D66" w:rsidR="00D356B9" w:rsidRDefault="00426574"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 &lt; .05; ** </w:t>
      </w:r>
      <w:r w:rsidRPr="00670AC5">
        <w:rPr>
          <w:rFonts w:ascii="Times New Roman" w:hAnsi="Times New Roman" w:cs="Times New Roman"/>
          <w:i/>
          <w:sz w:val="24"/>
          <w:szCs w:val="24"/>
        </w:rPr>
        <w:t>p</w:t>
      </w:r>
      <w:r w:rsidRPr="00670AC5">
        <w:rPr>
          <w:sz w:val="24"/>
          <w:szCs w:val="24"/>
        </w:rPr>
        <w:t xml:space="preserve"> </w:t>
      </w:r>
      <w:r w:rsidRPr="00670AC5">
        <w:rPr>
          <w:rFonts w:ascii="Times New Roman" w:hAnsi="Times New Roman" w:cs="Times New Roman"/>
          <w:sz w:val="24"/>
          <w:szCs w:val="24"/>
        </w:rPr>
        <w:t>&lt; .01;</w:t>
      </w:r>
      <w:r w:rsidRPr="00670AC5">
        <w:rPr>
          <w:sz w:val="24"/>
          <w:szCs w:val="24"/>
        </w:rPr>
        <w:t xml:space="preserve"> *** </w:t>
      </w:r>
      <w:r w:rsidRPr="00670AC5">
        <w:rPr>
          <w:rFonts w:ascii="Times New Roman" w:hAnsi="Times New Roman" w:cs="Times New Roman"/>
          <w:i/>
          <w:sz w:val="24"/>
          <w:szCs w:val="24"/>
        </w:rPr>
        <w:t xml:space="preserve">p </w:t>
      </w:r>
      <w:r w:rsidRPr="00670AC5">
        <w:rPr>
          <w:rFonts w:ascii="Times New Roman" w:hAnsi="Times New Roman" w:cs="Times New Roman"/>
          <w:sz w:val="24"/>
          <w:szCs w:val="24"/>
        </w:rPr>
        <w:t>&lt; .001.</w:t>
      </w:r>
      <w:r w:rsidR="0084438A" w:rsidRPr="00670AC5">
        <w:rPr>
          <w:rFonts w:ascii="Times New Roman" w:hAnsi="Times New Roman" w:cs="Times New Roman"/>
          <w:sz w:val="24"/>
          <w:szCs w:val="24"/>
        </w:rPr>
        <w:t xml:space="preserve"> </w:t>
      </w:r>
    </w:p>
    <w:p w14:paraId="44717F02" w14:textId="77777777" w:rsidR="002C7671" w:rsidRDefault="002C7671" w:rsidP="0072658F">
      <w:pPr>
        <w:spacing w:after="0" w:line="480" w:lineRule="auto"/>
        <w:rPr>
          <w:rFonts w:ascii="Times New Roman" w:hAnsi="Times New Roman" w:cs="Times New Roman"/>
          <w:sz w:val="24"/>
          <w:szCs w:val="24"/>
        </w:rPr>
      </w:pPr>
    </w:p>
    <w:p w14:paraId="1A34DC81" w14:textId="597A4F6F" w:rsidR="00E455B9" w:rsidRPr="002C7671" w:rsidRDefault="00E455B9" w:rsidP="00E455B9">
      <w:pPr>
        <w:spacing w:after="0" w:line="480" w:lineRule="auto"/>
        <w:jc w:val="center"/>
        <w:rPr>
          <w:rFonts w:ascii="Times New Roman" w:hAnsi="Times New Roman" w:cs="Times New Roman"/>
          <w:b/>
          <w:sz w:val="24"/>
          <w:szCs w:val="24"/>
        </w:rPr>
      </w:pPr>
      <w:r w:rsidRPr="002C7671">
        <w:rPr>
          <w:rFonts w:ascii="Times New Roman" w:hAnsi="Times New Roman" w:cs="Times New Roman"/>
          <w:b/>
          <w:sz w:val="24"/>
          <w:szCs w:val="24"/>
        </w:rPr>
        <w:t>Study 2a</w:t>
      </w:r>
    </w:p>
    <w:p w14:paraId="00275AEC" w14:textId="7E1D7731" w:rsidR="002C7671" w:rsidRPr="00200070" w:rsidRDefault="002C7671" w:rsidP="00130079">
      <w:pPr>
        <w:spacing w:after="0" w:line="480" w:lineRule="auto"/>
        <w:ind w:firstLine="720"/>
        <w:rPr>
          <w:rFonts w:ascii="Times New Roman" w:hAnsi="Times New Roman" w:cs="Times New Roman"/>
          <w:color w:val="000000" w:themeColor="text1"/>
          <w:sz w:val="24"/>
          <w:szCs w:val="24"/>
        </w:rPr>
      </w:pPr>
      <w:r w:rsidRPr="00200070">
        <w:rPr>
          <w:rFonts w:ascii="Times New Roman" w:hAnsi="Times New Roman" w:cs="Times New Roman"/>
          <w:color w:val="000000" w:themeColor="text1"/>
          <w:sz w:val="24"/>
          <w:szCs w:val="24"/>
        </w:rPr>
        <w:t>Stud</w:t>
      </w:r>
      <w:r w:rsidR="00C3382B" w:rsidRPr="00200070">
        <w:rPr>
          <w:rFonts w:ascii="Times New Roman" w:hAnsi="Times New Roman" w:cs="Times New Roman"/>
          <w:color w:val="000000" w:themeColor="text1"/>
          <w:sz w:val="24"/>
          <w:szCs w:val="24"/>
        </w:rPr>
        <w:t>ies</w:t>
      </w:r>
      <w:r w:rsidRPr="00200070">
        <w:rPr>
          <w:rFonts w:ascii="Times New Roman" w:hAnsi="Times New Roman" w:cs="Times New Roman"/>
          <w:color w:val="000000" w:themeColor="text1"/>
          <w:sz w:val="24"/>
          <w:szCs w:val="24"/>
        </w:rPr>
        <w:t xml:space="preserve"> 2a</w:t>
      </w:r>
      <w:r w:rsidR="00C3382B" w:rsidRPr="00200070">
        <w:rPr>
          <w:rFonts w:ascii="Times New Roman" w:hAnsi="Times New Roman" w:cs="Times New Roman"/>
          <w:color w:val="000000" w:themeColor="text1"/>
          <w:sz w:val="24"/>
          <w:szCs w:val="24"/>
        </w:rPr>
        <w:t xml:space="preserve"> and 2b</w:t>
      </w:r>
      <w:r w:rsidRPr="00200070">
        <w:rPr>
          <w:rFonts w:ascii="Times New Roman" w:hAnsi="Times New Roman" w:cs="Times New Roman"/>
          <w:color w:val="000000" w:themeColor="text1"/>
          <w:sz w:val="24"/>
          <w:szCs w:val="24"/>
        </w:rPr>
        <w:t xml:space="preserve"> </w:t>
      </w:r>
      <w:r w:rsidR="002D52E7">
        <w:rPr>
          <w:rFonts w:ascii="Times New Roman" w:hAnsi="Times New Roman" w:cs="Times New Roman"/>
          <w:color w:val="000000" w:themeColor="text1"/>
          <w:sz w:val="24"/>
          <w:szCs w:val="24"/>
        </w:rPr>
        <w:t>had several goals</w:t>
      </w:r>
      <w:r w:rsidRPr="00200070">
        <w:rPr>
          <w:rFonts w:ascii="Times New Roman" w:hAnsi="Times New Roman" w:cs="Times New Roman"/>
          <w:color w:val="000000" w:themeColor="text1"/>
          <w:sz w:val="24"/>
          <w:szCs w:val="24"/>
        </w:rPr>
        <w:t>: 1) to improve range and precision, discount rates were measured with a dynamic algorithm</w:t>
      </w:r>
      <w:r w:rsidR="002D52E7">
        <w:rPr>
          <w:rFonts w:ascii="Times New Roman" w:hAnsi="Times New Roman" w:cs="Times New Roman"/>
          <w:color w:val="000000" w:themeColor="text1"/>
          <w:sz w:val="24"/>
          <w:szCs w:val="24"/>
        </w:rPr>
        <w:t>;</w:t>
      </w:r>
      <w:r w:rsidRPr="00200070">
        <w:rPr>
          <w:rFonts w:ascii="Times New Roman" w:hAnsi="Times New Roman" w:cs="Times New Roman"/>
          <w:color w:val="000000" w:themeColor="text1"/>
          <w:sz w:val="24"/>
          <w:szCs w:val="24"/>
        </w:rPr>
        <w:t xml:space="preserve"> 2) </w:t>
      </w:r>
      <w:r w:rsidR="00C3382B" w:rsidRPr="00200070">
        <w:rPr>
          <w:rFonts w:ascii="Times New Roman" w:hAnsi="Times New Roman" w:cs="Times New Roman"/>
          <w:color w:val="000000" w:themeColor="text1"/>
          <w:sz w:val="24"/>
          <w:szCs w:val="24"/>
        </w:rPr>
        <w:t>loss aversion was measured for each participant and incorporated into the measure of discounting</w:t>
      </w:r>
      <w:r w:rsidR="002D52E7">
        <w:rPr>
          <w:rFonts w:ascii="Times New Roman" w:hAnsi="Times New Roman" w:cs="Times New Roman"/>
          <w:color w:val="000000" w:themeColor="text1"/>
          <w:sz w:val="24"/>
          <w:szCs w:val="24"/>
        </w:rPr>
        <w:t>;</w:t>
      </w:r>
      <w:r w:rsidR="00C3382B" w:rsidRPr="00200070">
        <w:rPr>
          <w:rFonts w:ascii="Times New Roman" w:hAnsi="Times New Roman" w:cs="Times New Roman"/>
          <w:color w:val="000000" w:themeColor="text1"/>
          <w:sz w:val="24"/>
          <w:szCs w:val="24"/>
        </w:rPr>
        <w:t xml:space="preserve"> 3) utility curvature for gains and losses was measured and </w:t>
      </w:r>
      <w:r w:rsidR="00BD4157">
        <w:rPr>
          <w:rFonts w:ascii="Times New Roman" w:hAnsi="Times New Roman" w:cs="Times New Roman"/>
          <w:color w:val="000000" w:themeColor="text1"/>
          <w:sz w:val="24"/>
          <w:szCs w:val="24"/>
        </w:rPr>
        <w:t>controlled for</w:t>
      </w:r>
      <w:r w:rsidR="002D52E7">
        <w:rPr>
          <w:rFonts w:ascii="Times New Roman" w:hAnsi="Times New Roman" w:cs="Times New Roman"/>
          <w:color w:val="000000" w:themeColor="text1"/>
          <w:sz w:val="24"/>
          <w:szCs w:val="24"/>
        </w:rPr>
        <w:t>;</w:t>
      </w:r>
      <w:r w:rsidR="00C3382B" w:rsidRPr="00200070">
        <w:rPr>
          <w:rFonts w:ascii="Times New Roman" w:hAnsi="Times New Roman" w:cs="Times New Roman"/>
          <w:color w:val="000000" w:themeColor="text1"/>
          <w:sz w:val="24"/>
          <w:szCs w:val="24"/>
        </w:rPr>
        <w:t xml:space="preserve"> 4) thought frequency and connection to future/past self were assessed as alternative mediators of the sign effect. </w:t>
      </w:r>
    </w:p>
    <w:p w14:paraId="2757384E" w14:textId="77777777" w:rsidR="00C3382B" w:rsidRPr="00200070" w:rsidRDefault="00C3382B" w:rsidP="00C3382B">
      <w:pPr>
        <w:spacing w:after="0" w:line="480" w:lineRule="auto"/>
        <w:rPr>
          <w:rFonts w:ascii="Times New Roman" w:hAnsi="Times New Roman" w:cs="Times New Roman"/>
          <w:b/>
          <w:color w:val="000000" w:themeColor="text1"/>
          <w:sz w:val="24"/>
          <w:szCs w:val="24"/>
        </w:rPr>
      </w:pPr>
      <w:r w:rsidRPr="00200070">
        <w:rPr>
          <w:rFonts w:ascii="Times New Roman" w:hAnsi="Times New Roman" w:cs="Times New Roman"/>
          <w:b/>
          <w:color w:val="000000" w:themeColor="text1"/>
          <w:sz w:val="24"/>
          <w:szCs w:val="24"/>
        </w:rPr>
        <w:t>Participants</w:t>
      </w:r>
    </w:p>
    <w:p w14:paraId="26C86FF8" w14:textId="0BF3F962" w:rsidR="00C3382B" w:rsidRPr="00E80268" w:rsidRDefault="00C3382B" w:rsidP="00C3382B">
      <w:pPr>
        <w:spacing w:after="0" w:line="480" w:lineRule="auto"/>
        <w:rPr>
          <w:rFonts w:ascii="Times New Roman" w:hAnsi="Times New Roman" w:cs="Times New Roman"/>
          <w:color w:val="000000" w:themeColor="text1"/>
          <w:sz w:val="24"/>
          <w:szCs w:val="24"/>
        </w:rPr>
      </w:pPr>
      <w:r w:rsidRPr="00C3382B">
        <w:rPr>
          <w:rFonts w:ascii="Times New Roman" w:hAnsi="Times New Roman" w:cs="Times New Roman"/>
          <w:color w:val="FF0000"/>
          <w:sz w:val="24"/>
          <w:szCs w:val="24"/>
        </w:rPr>
        <w:tab/>
      </w:r>
      <w:r w:rsidR="00922B0B">
        <w:rPr>
          <w:rFonts w:ascii="Times New Roman" w:hAnsi="Times New Roman" w:cs="Times New Roman"/>
          <w:color w:val="000000" w:themeColor="text1"/>
          <w:sz w:val="24"/>
          <w:szCs w:val="24"/>
        </w:rPr>
        <w:t>Two hundred and six</w:t>
      </w:r>
      <w:r w:rsidRPr="00922B0B">
        <w:rPr>
          <w:rFonts w:ascii="Times New Roman" w:hAnsi="Times New Roman" w:cs="Times New Roman"/>
          <w:color w:val="000000" w:themeColor="text1"/>
          <w:sz w:val="24"/>
          <w:szCs w:val="24"/>
        </w:rPr>
        <w:t xml:space="preserve"> participants from Amazon’s Mechanical Turk (</w:t>
      </w:r>
      <w:r w:rsidR="00922B0B">
        <w:rPr>
          <w:rFonts w:ascii="Times New Roman" w:hAnsi="Times New Roman" w:cs="Times New Roman"/>
          <w:color w:val="000000" w:themeColor="text1"/>
          <w:sz w:val="24"/>
          <w:szCs w:val="24"/>
        </w:rPr>
        <w:t>38</w:t>
      </w:r>
      <w:r w:rsidRPr="00922B0B">
        <w:rPr>
          <w:rFonts w:ascii="Times New Roman" w:hAnsi="Times New Roman" w:cs="Times New Roman"/>
          <w:color w:val="000000" w:themeColor="text1"/>
          <w:sz w:val="24"/>
          <w:szCs w:val="24"/>
        </w:rPr>
        <w:t>% female, mean age=3</w:t>
      </w:r>
      <w:r w:rsidR="00922B0B">
        <w:rPr>
          <w:rFonts w:ascii="Times New Roman" w:hAnsi="Times New Roman" w:cs="Times New Roman"/>
          <w:color w:val="000000" w:themeColor="text1"/>
          <w:sz w:val="24"/>
          <w:szCs w:val="24"/>
        </w:rPr>
        <w:t>5.5</w:t>
      </w:r>
      <w:r w:rsidRPr="00922B0B">
        <w:rPr>
          <w:rFonts w:ascii="Times New Roman" w:hAnsi="Times New Roman" w:cs="Times New Roman"/>
          <w:color w:val="000000" w:themeColor="text1"/>
          <w:sz w:val="24"/>
          <w:szCs w:val="24"/>
        </w:rPr>
        <w:t xml:space="preserve"> years) participated in an online study in return for </w:t>
      </w:r>
      <w:r w:rsidRPr="005D6AAC">
        <w:rPr>
          <w:rFonts w:ascii="Times New Roman" w:hAnsi="Times New Roman" w:cs="Times New Roman"/>
          <w:color w:val="000000" w:themeColor="text1"/>
          <w:sz w:val="24"/>
          <w:szCs w:val="24"/>
        </w:rPr>
        <w:t>$</w:t>
      </w:r>
      <w:r w:rsidR="00E83532" w:rsidRPr="005D6AAC">
        <w:rPr>
          <w:rFonts w:ascii="Times New Roman" w:hAnsi="Times New Roman" w:cs="Times New Roman"/>
          <w:color w:val="000000" w:themeColor="text1"/>
          <w:sz w:val="24"/>
          <w:szCs w:val="24"/>
        </w:rPr>
        <w:t>2.00</w:t>
      </w:r>
      <w:r w:rsidRPr="00922B0B">
        <w:rPr>
          <w:rFonts w:ascii="Times New Roman" w:hAnsi="Times New Roman" w:cs="Times New Roman"/>
          <w:color w:val="000000" w:themeColor="text1"/>
          <w:sz w:val="24"/>
          <w:szCs w:val="24"/>
        </w:rPr>
        <w:t xml:space="preserve"> compensation. </w:t>
      </w:r>
      <w:r w:rsidR="00922B0B">
        <w:rPr>
          <w:rFonts w:ascii="Times New Roman" w:hAnsi="Times New Roman" w:cs="Times New Roman"/>
          <w:color w:val="000000" w:themeColor="text1"/>
          <w:sz w:val="24"/>
          <w:szCs w:val="24"/>
        </w:rPr>
        <w:t xml:space="preserve">One participant indicated in the comments that she misunderstood the materials and was excluded from the dataset prior to all analyses, leaving 205 participants for further analysis.  </w:t>
      </w:r>
    </w:p>
    <w:p w14:paraId="727C543C" w14:textId="77777777" w:rsidR="00C3382B" w:rsidRPr="00922B0B" w:rsidRDefault="00C3382B" w:rsidP="00C3382B">
      <w:pPr>
        <w:spacing w:after="0" w:line="480" w:lineRule="auto"/>
        <w:rPr>
          <w:rFonts w:ascii="Times New Roman" w:hAnsi="Times New Roman" w:cs="Times New Roman"/>
          <w:b/>
          <w:color w:val="000000" w:themeColor="text1"/>
          <w:sz w:val="24"/>
          <w:szCs w:val="24"/>
        </w:rPr>
      </w:pPr>
      <w:r w:rsidRPr="00922B0B">
        <w:rPr>
          <w:rFonts w:ascii="Times New Roman" w:hAnsi="Times New Roman" w:cs="Times New Roman"/>
          <w:b/>
          <w:color w:val="000000" w:themeColor="text1"/>
          <w:sz w:val="24"/>
          <w:szCs w:val="24"/>
        </w:rPr>
        <w:t>Procedure</w:t>
      </w:r>
    </w:p>
    <w:p w14:paraId="2B3C98F1" w14:textId="51D91593" w:rsidR="00DA46A3" w:rsidRPr="00922B0B" w:rsidRDefault="00C3382B" w:rsidP="00C3382B">
      <w:pPr>
        <w:spacing w:after="0" w:line="480" w:lineRule="auto"/>
        <w:rPr>
          <w:rFonts w:ascii="Times New Roman" w:hAnsi="Times New Roman" w:cs="Times New Roman"/>
          <w:color w:val="000000" w:themeColor="text1"/>
          <w:sz w:val="24"/>
          <w:szCs w:val="24"/>
        </w:rPr>
      </w:pPr>
      <w:r w:rsidRPr="00922B0B">
        <w:rPr>
          <w:rFonts w:ascii="Times New Roman" w:hAnsi="Times New Roman" w:cs="Times New Roman"/>
          <w:i/>
          <w:color w:val="000000" w:themeColor="text1"/>
          <w:sz w:val="24"/>
          <w:szCs w:val="24"/>
        </w:rPr>
        <w:lastRenderedPageBreak/>
        <w:tab/>
      </w:r>
      <w:r w:rsidR="00922B0B">
        <w:rPr>
          <w:rFonts w:ascii="Times New Roman" w:hAnsi="Times New Roman" w:cs="Times New Roman"/>
          <w:color w:val="000000" w:themeColor="text1"/>
          <w:sz w:val="24"/>
          <w:szCs w:val="24"/>
        </w:rPr>
        <w:t>First, participants answe</w:t>
      </w:r>
      <w:r w:rsidR="00417A17">
        <w:rPr>
          <w:rFonts w:ascii="Times New Roman" w:hAnsi="Times New Roman" w:cs="Times New Roman"/>
          <w:color w:val="000000" w:themeColor="text1"/>
          <w:sz w:val="24"/>
          <w:szCs w:val="24"/>
        </w:rPr>
        <w:t>red a series of 2</w:t>
      </w:r>
      <w:r w:rsidR="00922B0B">
        <w:rPr>
          <w:rFonts w:ascii="Times New Roman" w:hAnsi="Times New Roman" w:cs="Times New Roman"/>
          <w:color w:val="000000" w:themeColor="text1"/>
          <w:sz w:val="24"/>
          <w:szCs w:val="24"/>
        </w:rPr>
        <w:t>0 questions designed to measure loss aversion. The first question asked “</w:t>
      </w:r>
      <w:r w:rsidR="00922B0B" w:rsidRPr="00922B0B">
        <w:rPr>
          <w:rFonts w:ascii="Times New Roman" w:hAnsi="Times New Roman" w:cs="Times New Roman"/>
          <w:color w:val="000000" w:themeColor="text1"/>
          <w:sz w:val="24"/>
          <w:szCs w:val="24"/>
        </w:rPr>
        <w:t>Would you accept the following gamble:</w:t>
      </w:r>
      <w:r w:rsidR="00922B0B">
        <w:rPr>
          <w:rFonts w:ascii="Times New Roman" w:hAnsi="Times New Roman" w:cs="Times New Roman"/>
          <w:color w:val="000000" w:themeColor="text1"/>
          <w:sz w:val="24"/>
          <w:szCs w:val="24"/>
        </w:rPr>
        <w:t xml:space="preserve"> </w:t>
      </w:r>
      <w:r w:rsidR="00922B0B" w:rsidRPr="00922B0B">
        <w:rPr>
          <w:rFonts w:ascii="Times New Roman" w:hAnsi="Times New Roman" w:cs="Times New Roman"/>
          <w:color w:val="000000" w:themeColor="text1"/>
          <w:sz w:val="24"/>
          <w:szCs w:val="24"/>
        </w:rPr>
        <w:t>50% chance of receiving $10 and 50% chance of losing $10?</w:t>
      </w:r>
      <w:r w:rsidR="00922B0B">
        <w:rPr>
          <w:rFonts w:ascii="Times New Roman" w:hAnsi="Times New Roman" w:cs="Times New Roman"/>
          <w:color w:val="000000" w:themeColor="text1"/>
          <w:sz w:val="24"/>
          <w:szCs w:val="24"/>
        </w:rPr>
        <w:t xml:space="preserve"> (Y/N)”</w:t>
      </w:r>
      <w:r w:rsidR="004D2628">
        <w:rPr>
          <w:rFonts w:ascii="Times New Roman" w:hAnsi="Times New Roman" w:cs="Times New Roman"/>
          <w:color w:val="000000" w:themeColor="text1"/>
          <w:sz w:val="24"/>
          <w:szCs w:val="24"/>
        </w:rPr>
        <w:t xml:space="preserve"> The next 19 questions incrementally reduced the amount of the loss by $0.50, down to “</w:t>
      </w:r>
      <w:r w:rsidR="004D2628" w:rsidRPr="004D2628">
        <w:rPr>
          <w:rFonts w:ascii="Times New Roman" w:hAnsi="Times New Roman" w:cs="Times New Roman"/>
          <w:color w:val="000000" w:themeColor="text1"/>
          <w:sz w:val="24"/>
          <w:szCs w:val="24"/>
        </w:rPr>
        <w:t>50% chance of receiving $10 and 50% chance of losing $0.50?</w:t>
      </w:r>
      <w:r w:rsidR="004D2628">
        <w:rPr>
          <w:rFonts w:ascii="Times New Roman" w:hAnsi="Times New Roman" w:cs="Times New Roman"/>
          <w:color w:val="000000" w:themeColor="text1"/>
          <w:sz w:val="24"/>
          <w:szCs w:val="24"/>
        </w:rPr>
        <w:t xml:space="preserve">” On the next page, the same </w:t>
      </w:r>
      <w:r w:rsidR="00417A17">
        <w:rPr>
          <w:rFonts w:ascii="Times New Roman" w:hAnsi="Times New Roman" w:cs="Times New Roman"/>
          <w:color w:val="000000" w:themeColor="text1"/>
          <w:sz w:val="24"/>
          <w:szCs w:val="24"/>
        </w:rPr>
        <w:t xml:space="preserve">20 </w:t>
      </w:r>
      <w:r w:rsidR="004D2628">
        <w:rPr>
          <w:rFonts w:ascii="Times New Roman" w:hAnsi="Times New Roman" w:cs="Times New Roman"/>
          <w:color w:val="000000" w:themeColor="text1"/>
          <w:sz w:val="24"/>
          <w:szCs w:val="24"/>
        </w:rPr>
        <w:t>questions were asked in the opposite order (ascending vs</w:t>
      </w:r>
      <w:r w:rsidR="002717D9">
        <w:rPr>
          <w:rFonts w:ascii="Times New Roman" w:hAnsi="Times New Roman" w:cs="Times New Roman"/>
          <w:color w:val="000000" w:themeColor="text1"/>
          <w:sz w:val="24"/>
          <w:szCs w:val="24"/>
        </w:rPr>
        <w:t>.</w:t>
      </w:r>
      <w:r w:rsidR="004D2628">
        <w:rPr>
          <w:rFonts w:ascii="Times New Roman" w:hAnsi="Times New Roman" w:cs="Times New Roman"/>
          <w:color w:val="000000" w:themeColor="text1"/>
          <w:sz w:val="24"/>
          <w:szCs w:val="24"/>
        </w:rPr>
        <w:t xml:space="preserve"> descending, counterbalanced between subjects). </w:t>
      </w:r>
      <w:r w:rsidR="00417A17" w:rsidRPr="005D6AAC">
        <w:rPr>
          <w:rFonts w:ascii="Times New Roman" w:hAnsi="Times New Roman" w:cs="Times New Roman"/>
          <w:color w:val="000000" w:themeColor="text1"/>
          <w:sz w:val="24"/>
          <w:szCs w:val="24"/>
        </w:rPr>
        <w:t>The point at which participants switched between rejecting and accepting the gamble was identified as their indifference point.</w:t>
      </w:r>
      <w:r w:rsidR="00417A17">
        <w:rPr>
          <w:rFonts w:ascii="Times New Roman" w:hAnsi="Times New Roman" w:cs="Times New Roman"/>
          <w:color w:val="000000" w:themeColor="text1"/>
          <w:sz w:val="24"/>
          <w:szCs w:val="24"/>
        </w:rPr>
        <w:t xml:space="preserve"> The indifference points from the two scales (ascending vs</w:t>
      </w:r>
      <w:r w:rsidR="002717D9">
        <w:rPr>
          <w:rFonts w:ascii="Times New Roman" w:hAnsi="Times New Roman" w:cs="Times New Roman"/>
          <w:color w:val="000000" w:themeColor="text1"/>
          <w:sz w:val="24"/>
          <w:szCs w:val="24"/>
        </w:rPr>
        <w:t>.</w:t>
      </w:r>
      <w:r w:rsidR="00417A17">
        <w:rPr>
          <w:rFonts w:ascii="Times New Roman" w:hAnsi="Times New Roman" w:cs="Times New Roman"/>
          <w:color w:val="000000" w:themeColor="text1"/>
          <w:sz w:val="24"/>
          <w:szCs w:val="24"/>
        </w:rPr>
        <w:t xml:space="preserve"> descending) were averaged together and used as the measure of loss aversion for each participant. </w:t>
      </w:r>
      <w:r w:rsidR="00CF0088">
        <w:rPr>
          <w:rFonts w:ascii="Times New Roman" w:hAnsi="Times New Roman" w:cs="Times New Roman"/>
          <w:color w:val="000000" w:themeColor="text1"/>
          <w:sz w:val="24"/>
          <w:szCs w:val="24"/>
        </w:rPr>
        <w:t>Then</w:t>
      </w:r>
      <w:r w:rsidR="00DA46A3">
        <w:rPr>
          <w:rFonts w:ascii="Times New Roman" w:hAnsi="Times New Roman" w:cs="Times New Roman"/>
          <w:color w:val="000000" w:themeColor="text1"/>
          <w:sz w:val="24"/>
          <w:szCs w:val="24"/>
        </w:rPr>
        <w:t>, participants read an introduction</w:t>
      </w:r>
      <w:r w:rsidR="00165B2D">
        <w:rPr>
          <w:rFonts w:ascii="Times New Roman" w:hAnsi="Times New Roman" w:cs="Times New Roman"/>
          <w:color w:val="000000" w:themeColor="text1"/>
          <w:sz w:val="24"/>
          <w:szCs w:val="24"/>
        </w:rPr>
        <w:t xml:space="preserve"> and</w:t>
      </w:r>
      <w:r w:rsidR="00DA46A3">
        <w:rPr>
          <w:rFonts w:ascii="Times New Roman" w:hAnsi="Times New Roman" w:cs="Times New Roman"/>
          <w:color w:val="000000" w:themeColor="text1"/>
          <w:sz w:val="24"/>
          <w:szCs w:val="24"/>
        </w:rPr>
        <w:t xml:space="preserve"> answered example questions, similar to those they would answer soon in the main survey. </w:t>
      </w:r>
    </w:p>
    <w:p w14:paraId="2F03ED8F" w14:textId="6C8424FB" w:rsidR="00417A17" w:rsidRDefault="00CF0088" w:rsidP="00922B0B">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Next</w:t>
      </w:r>
      <w:r w:rsidR="00417A17">
        <w:rPr>
          <w:rFonts w:ascii="Times New Roman" w:hAnsi="Times New Roman" w:cs="Times New Roman"/>
          <w:color w:val="000000" w:themeColor="text1"/>
          <w:sz w:val="24"/>
          <w:szCs w:val="24"/>
        </w:rPr>
        <w:t>, e</w:t>
      </w:r>
      <w:r w:rsidR="00C3382B" w:rsidRPr="00922B0B">
        <w:rPr>
          <w:rFonts w:ascii="Times New Roman" w:hAnsi="Times New Roman" w:cs="Times New Roman"/>
          <w:color w:val="000000" w:themeColor="text1"/>
          <w:sz w:val="24"/>
          <w:szCs w:val="24"/>
        </w:rPr>
        <w:t xml:space="preserve">ach participant completed all four conditions of a 2 (gain vs. loss) x 2 (past vs. future) design in counterbalanced order. Within each block, </w:t>
      </w:r>
      <w:r w:rsidR="00DA46A3">
        <w:rPr>
          <w:rFonts w:ascii="Times New Roman" w:hAnsi="Times New Roman" w:cs="Times New Roman"/>
          <w:color w:val="000000" w:themeColor="text1"/>
          <w:sz w:val="24"/>
          <w:szCs w:val="24"/>
        </w:rPr>
        <w:t xml:space="preserve">participants first </w:t>
      </w:r>
      <w:r w:rsidR="005D4E19">
        <w:rPr>
          <w:rFonts w:ascii="Times New Roman" w:hAnsi="Times New Roman" w:cs="Times New Roman"/>
          <w:color w:val="000000" w:themeColor="text1"/>
          <w:sz w:val="24"/>
          <w:szCs w:val="24"/>
        </w:rPr>
        <w:t xml:space="preserve">were informed that “all gains or losses would be guaranteed to occur at the specified time.” </w:t>
      </w:r>
      <w:r w:rsidR="00607722">
        <w:rPr>
          <w:rFonts w:ascii="Times New Roman" w:hAnsi="Times New Roman" w:cs="Times New Roman"/>
          <w:color w:val="000000" w:themeColor="text1"/>
          <w:sz w:val="24"/>
          <w:szCs w:val="24"/>
        </w:rPr>
        <w:t>They then</w:t>
      </w:r>
      <w:r w:rsidR="005D4E19">
        <w:rPr>
          <w:rFonts w:ascii="Times New Roman" w:hAnsi="Times New Roman" w:cs="Times New Roman"/>
          <w:color w:val="000000" w:themeColor="text1"/>
          <w:sz w:val="24"/>
          <w:szCs w:val="24"/>
        </w:rPr>
        <w:t xml:space="preserve"> completed the Three-Option Adaptive Discount rate (</w:t>
      </w:r>
      <w:proofErr w:type="spellStart"/>
      <w:r w:rsidR="005D4E19">
        <w:rPr>
          <w:rFonts w:ascii="Times New Roman" w:hAnsi="Times New Roman" w:cs="Times New Roman"/>
          <w:color w:val="000000" w:themeColor="text1"/>
          <w:sz w:val="24"/>
          <w:szCs w:val="24"/>
        </w:rPr>
        <w:t>ToAD</w:t>
      </w:r>
      <w:proofErr w:type="spellEnd"/>
      <w:r w:rsidR="005D4E19">
        <w:rPr>
          <w:rFonts w:ascii="Times New Roman" w:hAnsi="Times New Roman" w:cs="Times New Roman"/>
          <w:color w:val="000000" w:themeColor="text1"/>
          <w:sz w:val="24"/>
          <w:szCs w:val="24"/>
        </w:rPr>
        <w:t xml:space="preserve">) measure </w:t>
      </w:r>
      <w:r w:rsidR="002D0043">
        <w:rPr>
          <w:rFonts w:ascii="Times New Roman" w:hAnsi="Times New Roman" w:cs="Times New Roman"/>
          <w:color w:val="000000" w:themeColor="text1"/>
          <w:sz w:val="24"/>
          <w:szCs w:val="24"/>
        </w:rPr>
        <w:t xml:space="preserve">to compute their discount rate </w:t>
      </w:r>
      <w:r w:rsidR="005D4E19">
        <w:rPr>
          <w:rFonts w:ascii="Times New Roman" w:hAnsi="Times New Roman" w:cs="Times New Roman"/>
          <w:color w:val="000000" w:themeColor="text1"/>
          <w:sz w:val="24"/>
          <w:szCs w:val="24"/>
        </w:rPr>
        <w:t xml:space="preserve">(Yoon &amp; Chapman, 2016). For gains, the base outcome was $10 with a delay of 365 days. For losses, the base outcome ($X in 365 days) was individually piped in, based </w:t>
      </w:r>
      <w:r w:rsidR="008C5405">
        <w:rPr>
          <w:rFonts w:ascii="Times New Roman" w:hAnsi="Times New Roman" w:cs="Times New Roman"/>
          <w:color w:val="000000" w:themeColor="text1"/>
          <w:sz w:val="24"/>
          <w:szCs w:val="24"/>
        </w:rPr>
        <w:t xml:space="preserve">on </w:t>
      </w:r>
      <w:r w:rsidR="0053274E">
        <w:rPr>
          <w:rFonts w:ascii="Times New Roman" w:hAnsi="Times New Roman" w:cs="Times New Roman"/>
          <w:color w:val="000000" w:themeColor="text1"/>
          <w:sz w:val="24"/>
          <w:szCs w:val="24"/>
        </w:rPr>
        <w:t>each</w:t>
      </w:r>
      <w:r w:rsidR="008C5405">
        <w:rPr>
          <w:rFonts w:ascii="Times New Roman" w:hAnsi="Times New Roman" w:cs="Times New Roman"/>
          <w:color w:val="000000" w:themeColor="text1"/>
          <w:sz w:val="24"/>
          <w:szCs w:val="24"/>
        </w:rPr>
        <w:t xml:space="preserve"> </w:t>
      </w:r>
      <w:r w:rsidR="000F1AFB">
        <w:rPr>
          <w:rFonts w:ascii="Times New Roman" w:hAnsi="Times New Roman" w:cs="Times New Roman"/>
          <w:color w:val="000000" w:themeColor="text1"/>
          <w:sz w:val="24"/>
          <w:szCs w:val="24"/>
        </w:rPr>
        <w:t>participant’s</w:t>
      </w:r>
      <w:r w:rsidR="00816887">
        <w:rPr>
          <w:rFonts w:ascii="Times New Roman" w:hAnsi="Times New Roman" w:cs="Times New Roman"/>
          <w:color w:val="000000" w:themeColor="text1"/>
          <w:sz w:val="24"/>
          <w:szCs w:val="24"/>
        </w:rPr>
        <w:t xml:space="preserve"> indifference point calculated earlier in the </w:t>
      </w:r>
      <w:r w:rsidR="005D4E19">
        <w:rPr>
          <w:rFonts w:ascii="Times New Roman" w:hAnsi="Times New Roman" w:cs="Times New Roman"/>
          <w:color w:val="000000" w:themeColor="text1"/>
          <w:sz w:val="24"/>
          <w:szCs w:val="24"/>
        </w:rPr>
        <w:t xml:space="preserve">loss aversion scale. On each </w:t>
      </w:r>
      <w:r w:rsidR="009B4E0B">
        <w:rPr>
          <w:rFonts w:ascii="Times New Roman" w:hAnsi="Times New Roman" w:cs="Times New Roman"/>
          <w:color w:val="000000" w:themeColor="text1"/>
          <w:sz w:val="24"/>
          <w:szCs w:val="24"/>
        </w:rPr>
        <w:t xml:space="preserve">of 10 </w:t>
      </w:r>
      <w:r w:rsidR="005D4E19">
        <w:rPr>
          <w:rFonts w:ascii="Times New Roman" w:hAnsi="Times New Roman" w:cs="Times New Roman"/>
          <w:color w:val="000000" w:themeColor="text1"/>
          <w:sz w:val="24"/>
          <w:szCs w:val="24"/>
        </w:rPr>
        <w:t>question</w:t>
      </w:r>
      <w:r w:rsidR="009B4E0B">
        <w:rPr>
          <w:rFonts w:ascii="Times New Roman" w:hAnsi="Times New Roman" w:cs="Times New Roman"/>
          <w:color w:val="000000" w:themeColor="text1"/>
          <w:sz w:val="24"/>
          <w:szCs w:val="24"/>
        </w:rPr>
        <w:t>s</w:t>
      </w:r>
      <w:r w:rsidR="005D4E19">
        <w:rPr>
          <w:rFonts w:ascii="Times New Roman" w:hAnsi="Times New Roman" w:cs="Times New Roman"/>
          <w:color w:val="000000" w:themeColor="text1"/>
          <w:sz w:val="24"/>
          <w:szCs w:val="24"/>
        </w:rPr>
        <w:t xml:space="preserve">, the participants faced a choice between </w:t>
      </w:r>
      <w:r w:rsidR="009B4E0B">
        <w:rPr>
          <w:rFonts w:ascii="Times New Roman" w:hAnsi="Times New Roman" w:cs="Times New Roman"/>
          <w:color w:val="000000" w:themeColor="text1"/>
          <w:sz w:val="24"/>
          <w:szCs w:val="24"/>
        </w:rPr>
        <w:t xml:space="preserve">three options: </w:t>
      </w:r>
      <w:r w:rsidR="005D4E19">
        <w:rPr>
          <w:rFonts w:ascii="Times New Roman" w:hAnsi="Times New Roman" w:cs="Times New Roman"/>
          <w:color w:val="000000" w:themeColor="text1"/>
          <w:sz w:val="24"/>
          <w:szCs w:val="24"/>
        </w:rPr>
        <w:t>the base option (jittered), such as “</w:t>
      </w:r>
      <w:r w:rsidR="00FF771E">
        <w:rPr>
          <w:rFonts w:ascii="Times New Roman" w:hAnsi="Times New Roman" w:cs="Times New Roman"/>
          <w:color w:val="000000" w:themeColor="text1"/>
          <w:sz w:val="24"/>
          <w:szCs w:val="24"/>
        </w:rPr>
        <w:t>Receiving</w:t>
      </w:r>
      <w:r w:rsidR="005D4E19">
        <w:rPr>
          <w:rFonts w:ascii="Times New Roman" w:hAnsi="Times New Roman" w:cs="Times New Roman"/>
          <w:color w:val="000000" w:themeColor="text1"/>
          <w:sz w:val="24"/>
          <w:szCs w:val="24"/>
        </w:rPr>
        <w:t xml:space="preserve"> $9.45 </w:t>
      </w:r>
      <w:r w:rsidR="00FF771E" w:rsidRPr="00FF771E">
        <w:rPr>
          <w:rFonts w:ascii="Times New Roman" w:hAnsi="Times New Roman" w:cs="Times New Roman"/>
          <w:b/>
          <w:color w:val="000000" w:themeColor="text1"/>
          <w:sz w:val="24"/>
          <w:szCs w:val="24"/>
        </w:rPr>
        <w:t xml:space="preserve">in </w:t>
      </w:r>
      <w:r w:rsidR="005D4E19" w:rsidRPr="005D4E19">
        <w:rPr>
          <w:rFonts w:ascii="Times New Roman" w:hAnsi="Times New Roman" w:cs="Times New Roman"/>
          <w:b/>
          <w:color w:val="000000" w:themeColor="text1"/>
          <w:sz w:val="24"/>
          <w:szCs w:val="24"/>
        </w:rPr>
        <w:t>348 days</w:t>
      </w:r>
      <w:r w:rsidR="005D4E19">
        <w:rPr>
          <w:rFonts w:ascii="Times New Roman" w:hAnsi="Times New Roman" w:cs="Times New Roman"/>
          <w:color w:val="000000" w:themeColor="text1"/>
          <w:sz w:val="24"/>
          <w:szCs w:val="24"/>
        </w:rPr>
        <w:t>”</w:t>
      </w:r>
      <w:r w:rsidR="009B4E0B">
        <w:rPr>
          <w:rFonts w:ascii="Times New Roman" w:hAnsi="Times New Roman" w:cs="Times New Roman"/>
          <w:color w:val="000000" w:themeColor="text1"/>
          <w:sz w:val="24"/>
          <w:szCs w:val="24"/>
        </w:rPr>
        <w:t>, an immediate option, such as “</w:t>
      </w:r>
      <w:r w:rsidR="00FF771E">
        <w:rPr>
          <w:rFonts w:ascii="Times New Roman" w:hAnsi="Times New Roman" w:cs="Times New Roman"/>
          <w:color w:val="000000" w:themeColor="text1"/>
          <w:sz w:val="24"/>
          <w:szCs w:val="24"/>
        </w:rPr>
        <w:t>R</w:t>
      </w:r>
      <w:r w:rsidR="009B4E0B">
        <w:rPr>
          <w:rFonts w:ascii="Times New Roman" w:hAnsi="Times New Roman" w:cs="Times New Roman"/>
          <w:color w:val="000000" w:themeColor="text1"/>
          <w:sz w:val="24"/>
          <w:szCs w:val="24"/>
        </w:rPr>
        <w:t>eceiv</w:t>
      </w:r>
      <w:r w:rsidR="00FF771E">
        <w:rPr>
          <w:rFonts w:ascii="Times New Roman" w:hAnsi="Times New Roman" w:cs="Times New Roman"/>
          <w:color w:val="000000" w:themeColor="text1"/>
          <w:sz w:val="24"/>
          <w:szCs w:val="24"/>
        </w:rPr>
        <w:t>ing</w:t>
      </w:r>
      <w:r w:rsidR="009B4E0B">
        <w:rPr>
          <w:rFonts w:ascii="Times New Roman" w:hAnsi="Times New Roman" w:cs="Times New Roman"/>
          <w:color w:val="000000" w:themeColor="text1"/>
          <w:sz w:val="24"/>
          <w:szCs w:val="24"/>
        </w:rPr>
        <w:t xml:space="preserve"> $1.74 </w:t>
      </w:r>
      <w:r w:rsidR="00FF771E">
        <w:rPr>
          <w:rFonts w:ascii="Times New Roman" w:hAnsi="Times New Roman" w:cs="Times New Roman"/>
          <w:b/>
          <w:color w:val="000000" w:themeColor="text1"/>
          <w:sz w:val="24"/>
          <w:szCs w:val="24"/>
        </w:rPr>
        <w:t>later</w:t>
      </w:r>
      <w:r w:rsidR="009B4E0B" w:rsidRPr="009B4E0B">
        <w:rPr>
          <w:rFonts w:ascii="Times New Roman" w:hAnsi="Times New Roman" w:cs="Times New Roman"/>
          <w:b/>
          <w:color w:val="000000" w:themeColor="text1"/>
          <w:sz w:val="24"/>
          <w:szCs w:val="24"/>
        </w:rPr>
        <w:t xml:space="preserve"> today</w:t>
      </w:r>
      <w:r w:rsidR="009B4E0B">
        <w:rPr>
          <w:rFonts w:ascii="Times New Roman" w:hAnsi="Times New Roman" w:cs="Times New Roman"/>
          <w:color w:val="000000" w:themeColor="text1"/>
          <w:sz w:val="24"/>
          <w:szCs w:val="24"/>
        </w:rPr>
        <w:t>”, and an intermediate option, such as “</w:t>
      </w:r>
      <w:r w:rsidR="00FF771E">
        <w:rPr>
          <w:rFonts w:ascii="Times New Roman" w:hAnsi="Times New Roman" w:cs="Times New Roman"/>
          <w:color w:val="000000" w:themeColor="text1"/>
          <w:sz w:val="24"/>
          <w:szCs w:val="24"/>
        </w:rPr>
        <w:t>R</w:t>
      </w:r>
      <w:r w:rsidR="009B4E0B">
        <w:rPr>
          <w:rFonts w:ascii="Times New Roman" w:hAnsi="Times New Roman" w:cs="Times New Roman"/>
          <w:color w:val="000000" w:themeColor="text1"/>
          <w:sz w:val="24"/>
          <w:szCs w:val="24"/>
        </w:rPr>
        <w:t>eceiv</w:t>
      </w:r>
      <w:r w:rsidR="00FF771E">
        <w:rPr>
          <w:rFonts w:ascii="Times New Roman" w:hAnsi="Times New Roman" w:cs="Times New Roman"/>
          <w:color w:val="000000" w:themeColor="text1"/>
          <w:sz w:val="24"/>
          <w:szCs w:val="24"/>
        </w:rPr>
        <w:t>ing</w:t>
      </w:r>
      <w:r w:rsidR="009B4E0B">
        <w:rPr>
          <w:rFonts w:ascii="Times New Roman" w:hAnsi="Times New Roman" w:cs="Times New Roman"/>
          <w:color w:val="000000" w:themeColor="text1"/>
          <w:sz w:val="24"/>
          <w:szCs w:val="24"/>
        </w:rPr>
        <w:t xml:space="preserve"> $5.68 </w:t>
      </w:r>
      <w:r w:rsidR="00FF771E" w:rsidRPr="00FF771E">
        <w:rPr>
          <w:rFonts w:ascii="Times New Roman" w:hAnsi="Times New Roman" w:cs="Times New Roman"/>
          <w:b/>
          <w:color w:val="000000" w:themeColor="text1"/>
          <w:sz w:val="24"/>
          <w:szCs w:val="24"/>
        </w:rPr>
        <w:t xml:space="preserve">in </w:t>
      </w:r>
      <w:r w:rsidR="009B4E0B" w:rsidRPr="009B4E0B">
        <w:rPr>
          <w:rFonts w:ascii="Times New Roman" w:hAnsi="Times New Roman" w:cs="Times New Roman"/>
          <w:b/>
          <w:color w:val="000000" w:themeColor="text1"/>
          <w:sz w:val="24"/>
          <w:szCs w:val="24"/>
        </w:rPr>
        <w:t>146 days</w:t>
      </w:r>
      <w:r w:rsidR="009B4E0B">
        <w:rPr>
          <w:rFonts w:ascii="Times New Roman" w:hAnsi="Times New Roman" w:cs="Times New Roman"/>
          <w:color w:val="000000" w:themeColor="text1"/>
          <w:sz w:val="24"/>
          <w:szCs w:val="24"/>
        </w:rPr>
        <w:t xml:space="preserve">.” Depending on the participant’s choices, the immediate and intermediate options were systemically adjusted, according to a series of </w:t>
      </w:r>
      <w:r w:rsidR="004001AA">
        <w:rPr>
          <w:rFonts w:ascii="Times New Roman" w:hAnsi="Times New Roman" w:cs="Times New Roman"/>
          <w:color w:val="000000" w:themeColor="text1"/>
          <w:sz w:val="24"/>
          <w:szCs w:val="24"/>
        </w:rPr>
        <w:t xml:space="preserve">dynamic </w:t>
      </w:r>
      <w:r w:rsidR="009B4E0B">
        <w:rPr>
          <w:rFonts w:ascii="Times New Roman" w:hAnsi="Times New Roman" w:cs="Times New Roman"/>
          <w:color w:val="000000" w:themeColor="text1"/>
          <w:sz w:val="24"/>
          <w:szCs w:val="24"/>
        </w:rPr>
        <w:t xml:space="preserve">confidence intervals for the log of the hyperbolic discount rate. If </w:t>
      </w:r>
      <w:r w:rsidR="000F517F">
        <w:rPr>
          <w:rFonts w:ascii="Times New Roman" w:hAnsi="Times New Roman" w:cs="Times New Roman"/>
          <w:color w:val="000000" w:themeColor="text1"/>
          <w:sz w:val="24"/>
          <w:szCs w:val="24"/>
        </w:rPr>
        <w:t>the confidence intervals</w:t>
      </w:r>
      <w:r w:rsidR="009B4E0B">
        <w:rPr>
          <w:rFonts w:ascii="Times New Roman" w:hAnsi="Times New Roman" w:cs="Times New Roman"/>
          <w:color w:val="000000" w:themeColor="text1"/>
          <w:sz w:val="24"/>
          <w:szCs w:val="24"/>
        </w:rPr>
        <w:t xml:space="preserve"> indicated </w:t>
      </w:r>
      <w:r w:rsidR="000F517F">
        <w:rPr>
          <w:rFonts w:ascii="Times New Roman" w:hAnsi="Times New Roman" w:cs="Times New Roman"/>
          <w:color w:val="000000" w:themeColor="text1"/>
          <w:sz w:val="24"/>
          <w:szCs w:val="24"/>
        </w:rPr>
        <w:t>likely</w:t>
      </w:r>
      <w:r w:rsidR="009B4E0B">
        <w:rPr>
          <w:rFonts w:ascii="Times New Roman" w:hAnsi="Times New Roman" w:cs="Times New Roman"/>
          <w:color w:val="000000" w:themeColor="text1"/>
          <w:sz w:val="24"/>
          <w:szCs w:val="24"/>
        </w:rPr>
        <w:t xml:space="preserve"> zero or negative discount rates, special probe questions </w:t>
      </w:r>
      <w:r w:rsidR="009B4E0B">
        <w:rPr>
          <w:rFonts w:ascii="Times New Roman" w:hAnsi="Times New Roman" w:cs="Times New Roman"/>
          <w:color w:val="000000" w:themeColor="text1"/>
          <w:sz w:val="24"/>
          <w:szCs w:val="24"/>
        </w:rPr>
        <w:lastRenderedPageBreak/>
        <w:t xml:space="preserve">assessed these, following the standard </w:t>
      </w:r>
      <w:proofErr w:type="spellStart"/>
      <w:r w:rsidR="009B4E0B">
        <w:rPr>
          <w:rFonts w:ascii="Times New Roman" w:hAnsi="Times New Roman" w:cs="Times New Roman"/>
          <w:color w:val="000000" w:themeColor="text1"/>
          <w:sz w:val="24"/>
          <w:szCs w:val="24"/>
        </w:rPr>
        <w:t>ToAD</w:t>
      </w:r>
      <w:proofErr w:type="spellEnd"/>
      <w:r w:rsidR="009B4E0B">
        <w:rPr>
          <w:rFonts w:ascii="Times New Roman" w:hAnsi="Times New Roman" w:cs="Times New Roman"/>
          <w:color w:val="000000" w:themeColor="text1"/>
          <w:sz w:val="24"/>
          <w:szCs w:val="24"/>
        </w:rPr>
        <w:t xml:space="preserve"> procedure</w:t>
      </w:r>
      <w:r w:rsidR="00E77C16">
        <w:rPr>
          <w:rFonts w:ascii="Times New Roman" w:hAnsi="Times New Roman" w:cs="Times New Roman"/>
          <w:color w:val="000000" w:themeColor="text1"/>
          <w:sz w:val="24"/>
          <w:szCs w:val="24"/>
        </w:rPr>
        <w:t xml:space="preserve"> (see Yoon &amp; Chapman, 2016, for the computational and procedural details)</w:t>
      </w:r>
      <w:r w:rsidR="009B4E0B">
        <w:rPr>
          <w:rFonts w:ascii="Times New Roman" w:hAnsi="Times New Roman" w:cs="Times New Roman"/>
          <w:color w:val="000000" w:themeColor="text1"/>
          <w:sz w:val="24"/>
          <w:szCs w:val="24"/>
        </w:rPr>
        <w:t xml:space="preserve">. </w:t>
      </w:r>
    </w:p>
    <w:p w14:paraId="0B393325" w14:textId="03FA5080" w:rsidR="000A5E07" w:rsidRDefault="000A5E07" w:rsidP="00FF771E">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Next, within each block, participants answered a series of questions about the base outcome (e.g., about receiving “$10 </w:t>
      </w:r>
      <w:r w:rsidRPr="000A5E07">
        <w:rPr>
          <w:rFonts w:ascii="Times New Roman" w:hAnsi="Times New Roman" w:cs="Times New Roman"/>
          <w:b/>
          <w:color w:val="000000" w:themeColor="text1"/>
          <w:sz w:val="24"/>
          <w:szCs w:val="24"/>
        </w:rPr>
        <w:t xml:space="preserve">one year </w:t>
      </w:r>
      <w:r w:rsidR="00FF771E">
        <w:rPr>
          <w:rFonts w:ascii="Times New Roman" w:hAnsi="Times New Roman" w:cs="Times New Roman"/>
          <w:b/>
          <w:color w:val="000000" w:themeColor="text1"/>
          <w:sz w:val="24"/>
          <w:szCs w:val="24"/>
        </w:rPr>
        <w:t>from now</w:t>
      </w:r>
      <w:r>
        <w:rPr>
          <w:rFonts w:ascii="Times New Roman" w:hAnsi="Times New Roman" w:cs="Times New Roman"/>
          <w:color w:val="000000" w:themeColor="text1"/>
          <w:sz w:val="24"/>
          <w:szCs w:val="24"/>
        </w:rPr>
        <w:t xml:space="preserve">”). </w:t>
      </w:r>
      <w:r w:rsidR="00FF771E">
        <w:rPr>
          <w:rFonts w:ascii="Times New Roman" w:hAnsi="Times New Roman" w:cs="Times New Roman"/>
          <w:color w:val="000000" w:themeColor="text1"/>
          <w:sz w:val="24"/>
          <w:szCs w:val="24"/>
        </w:rPr>
        <w:t xml:space="preserve">First, they estimated the positive experience </w:t>
      </w:r>
      <w:r w:rsidR="0085545A">
        <w:rPr>
          <w:rFonts w:ascii="Times New Roman" w:hAnsi="Times New Roman" w:cs="Times New Roman"/>
          <w:color w:val="000000" w:themeColor="text1"/>
          <w:sz w:val="24"/>
          <w:szCs w:val="24"/>
        </w:rPr>
        <w:t xml:space="preserve">emotion </w:t>
      </w:r>
      <w:r w:rsidR="00FF771E">
        <w:rPr>
          <w:rFonts w:ascii="Times New Roman" w:hAnsi="Times New Roman" w:cs="Times New Roman"/>
          <w:color w:val="000000" w:themeColor="text1"/>
          <w:sz w:val="24"/>
          <w:szCs w:val="24"/>
        </w:rPr>
        <w:t>of the event, “</w:t>
      </w:r>
      <w:r w:rsidR="00FF771E" w:rsidRPr="00FF771E">
        <w:rPr>
          <w:rFonts w:ascii="Times New Roman" w:hAnsi="Times New Roman" w:cs="Times New Roman"/>
          <w:color w:val="000000" w:themeColor="text1"/>
          <w:sz w:val="24"/>
          <w:szCs w:val="24"/>
        </w:rPr>
        <w:t xml:space="preserve">Imagine that you </w:t>
      </w:r>
      <w:r w:rsidR="00FF771E">
        <w:rPr>
          <w:rFonts w:ascii="Times New Roman" w:hAnsi="Times New Roman" w:cs="Times New Roman"/>
          <w:color w:val="000000" w:themeColor="text1"/>
          <w:sz w:val="24"/>
          <w:szCs w:val="24"/>
        </w:rPr>
        <w:t>will receive</w:t>
      </w:r>
      <w:r w:rsidR="00FF771E" w:rsidRPr="00FF771E">
        <w:rPr>
          <w:rFonts w:ascii="Times New Roman" w:hAnsi="Times New Roman" w:cs="Times New Roman"/>
          <w:color w:val="000000" w:themeColor="text1"/>
          <w:sz w:val="24"/>
          <w:szCs w:val="24"/>
        </w:rPr>
        <w:t xml:space="preserve"> $10 one year </w:t>
      </w:r>
      <w:r w:rsidR="00FF771E">
        <w:rPr>
          <w:rFonts w:ascii="Times New Roman" w:hAnsi="Times New Roman" w:cs="Times New Roman"/>
          <w:color w:val="000000" w:themeColor="text1"/>
          <w:sz w:val="24"/>
          <w:szCs w:val="24"/>
        </w:rPr>
        <w:t>from now</w:t>
      </w:r>
      <w:r w:rsidR="00FF771E" w:rsidRPr="00FF771E">
        <w:rPr>
          <w:rFonts w:ascii="Times New Roman" w:hAnsi="Times New Roman" w:cs="Times New Roman"/>
          <w:color w:val="000000" w:themeColor="text1"/>
          <w:sz w:val="24"/>
          <w:szCs w:val="24"/>
        </w:rPr>
        <w:t xml:space="preserve">. How pleasurable or positive would the </w:t>
      </w:r>
      <w:r w:rsidR="00FF771E" w:rsidRPr="00FF771E">
        <w:rPr>
          <w:rFonts w:ascii="Times New Roman" w:hAnsi="Times New Roman" w:cs="Times New Roman"/>
          <w:b/>
          <w:color w:val="000000" w:themeColor="text1"/>
          <w:sz w:val="24"/>
          <w:szCs w:val="24"/>
        </w:rPr>
        <w:t>experience</w:t>
      </w:r>
      <w:r w:rsidR="00FF771E" w:rsidRPr="00FF771E">
        <w:rPr>
          <w:rFonts w:ascii="Times New Roman" w:hAnsi="Times New Roman" w:cs="Times New Roman"/>
          <w:color w:val="000000" w:themeColor="text1"/>
          <w:sz w:val="24"/>
          <w:szCs w:val="24"/>
        </w:rPr>
        <w:t xml:space="preserve"> of the event </w:t>
      </w:r>
      <w:r w:rsidR="00FF771E">
        <w:rPr>
          <w:rFonts w:ascii="Times New Roman" w:hAnsi="Times New Roman" w:cs="Times New Roman"/>
          <w:color w:val="000000" w:themeColor="text1"/>
          <w:sz w:val="24"/>
          <w:szCs w:val="24"/>
        </w:rPr>
        <w:t>be</w:t>
      </w:r>
      <w:r w:rsidR="00FF771E" w:rsidRPr="00FF771E">
        <w:rPr>
          <w:rFonts w:ascii="Times New Roman" w:hAnsi="Times New Roman" w:cs="Times New Roman"/>
          <w:color w:val="000000" w:themeColor="text1"/>
          <w:sz w:val="24"/>
          <w:szCs w:val="24"/>
        </w:rPr>
        <w:t xml:space="preserve"> </w:t>
      </w:r>
      <w:r w:rsidR="00FF771E" w:rsidRPr="00FF771E">
        <w:rPr>
          <w:rFonts w:ascii="Times New Roman" w:hAnsi="Times New Roman" w:cs="Times New Roman"/>
          <w:b/>
          <w:color w:val="000000" w:themeColor="text1"/>
          <w:sz w:val="24"/>
          <w:szCs w:val="24"/>
        </w:rPr>
        <w:t>at that time</w:t>
      </w:r>
      <w:r w:rsidR="00FF771E" w:rsidRPr="00FF771E">
        <w:rPr>
          <w:rFonts w:ascii="Times New Roman" w:hAnsi="Times New Roman" w:cs="Times New Roman"/>
          <w:color w:val="000000" w:themeColor="text1"/>
          <w:sz w:val="24"/>
          <w:szCs w:val="24"/>
        </w:rPr>
        <w:t>?</w:t>
      </w:r>
      <w:r w:rsidR="00FF771E">
        <w:rPr>
          <w:rFonts w:ascii="Times New Roman" w:hAnsi="Times New Roman" w:cs="Times New Roman"/>
          <w:color w:val="000000" w:themeColor="text1"/>
          <w:sz w:val="24"/>
          <w:szCs w:val="24"/>
        </w:rPr>
        <w:t xml:space="preserve">” answered on a slider from 0 (“Experience would be not at all pleasurable”) to 100 (“Experience would be extremely pleasurable”). Next, they estimated the negative experience </w:t>
      </w:r>
      <w:r w:rsidR="0085545A">
        <w:rPr>
          <w:rFonts w:ascii="Times New Roman" w:hAnsi="Times New Roman" w:cs="Times New Roman"/>
          <w:color w:val="000000" w:themeColor="text1"/>
          <w:sz w:val="24"/>
          <w:szCs w:val="24"/>
        </w:rPr>
        <w:t xml:space="preserve">emotion </w:t>
      </w:r>
      <w:r w:rsidR="00FF771E">
        <w:rPr>
          <w:rFonts w:ascii="Times New Roman" w:hAnsi="Times New Roman" w:cs="Times New Roman"/>
          <w:color w:val="000000" w:themeColor="text1"/>
          <w:sz w:val="24"/>
          <w:szCs w:val="24"/>
        </w:rPr>
        <w:t>of the event, “</w:t>
      </w:r>
      <w:r w:rsidR="00FF771E" w:rsidRPr="00FF771E">
        <w:rPr>
          <w:rFonts w:ascii="Times New Roman" w:hAnsi="Times New Roman" w:cs="Times New Roman"/>
          <w:color w:val="000000" w:themeColor="text1"/>
          <w:sz w:val="24"/>
          <w:szCs w:val="24"/>
        </w:rPr>
        <w:t xml:space="preserve">Imagine that you </w:t>
      </w:r>
      <w:r w:rsidR="00FF771E">
        <w:rPr>
          <w:rFonts w:ascii="Times New Roman" w:hAnsi="Times New Roman" w:cs="Times New Roman"/>
          <w:color w:val="000000" w:themeColor="text1"/>
          <w:sz w:val="24"/>
          <w:szCs w:val="24"/>
        </w:rPr>
        <w:t>will receive</w:t>
      </w:r>
      <w:r w:rsidR="00FF771E" w:rsidRPr="00FF771E">
        <w:rPr>
          <w:rFonts w:ascii="Times New Roman" w:hAnsi="Times New Roman" w:cs="Times New Roman"/>
          <w:color w:val="000000" w:themeColor="text1"/>
          <w:sz w:val="24"/>
          <w:szCs w:val="24"/>
        </w:rPr>
        <w:t xml:space="preserve"> $10 one year </w:t>
      </w:r>
      <w:r w:rsidR="00FF771E">
        <w:rPr>
          <w:rFonts w:ascii="Times New Roman" w:hAnsi="Times New Roman" w:cs="Times New Roman"/>
          <w:color w:val="000000" w:themeColor="text1"/>
          <w:sz w:val="24"/>
          <w:szCs w:val="24"/>
        </w:rPr>
        <w:t>from now</w:t>
      </w:r>
      <w:r w:rsidR="00FF771E" w:rsidRPr="00FF771E">
        <w:rPr>
          <w:rFonts w:ascii="Times New Roman" w:hAnsi="Times New Roman" w:cs="Times New Roman"/>
          <w:color w:val="000000" w:themeColor="text1"/>
          <w:sz w:val="24"/>
          <w:szCs w:val="24"/>
        </w:rPr>
        <w:t xml:space="preserve">. How </w:t>
      </w:r>
      <w:proofErr w:type="spellStart"/>
      <w:r w:rsidR="00FF771E">
        <w:rPr>
          <w:rFonts w:ascii="Times New Roman" w:hAnsi="Times New Roman" w:cs="Times New Roman"/>
          <w:color w:val="000000" w:themeColor="text1"/>
          <w:sz w:val="24"/>
          <w:szCs w:val="24"/>
        </w:rPr>
        <w:t>dis</w:t>
      </w:r>
      <w:r w:rsidR="00FF771E" w:rsidRPr="00FF771E">
        <w:rPr>
          <w:rFonts w:ascii="Times New Roman" w:hAnsi="Times New Roman" w:cs="Times New Roman"/>
          <w:color w:val="000000" w:themeColor="text1"/>
          <w:sz w:val="24"/>
          <w:szCs w:val="24"/>
        </w:rPr>
        <w:t>pleasurable</w:t>
      </w:r>
      <w:proofErr w:type="spellEnd"/>
      <w:r w:rsidR="00FF771E" w:rsidRPr="00FF771E">
        <w:rPr>
          <w:rFonts w:ascii="Times New Roman" w:hAnsi="Times New Roman" w:cs="Times New Roman"/>
          <w:color w:val="000000" w:themeColor="text1"/>
          <w:sz w:val="24"/>
          <w:szCs w:val="24"/>
        </w:rPr>
        <w:t xml:space="preserve"> or </w:t>
      </w:r>
      <w:r w:rsidR="00FF771E">
        <w:rPr>
          <w:rFonts w:ascii="Times New Roman" w:hAnsi="Times New Roman" w:cs="Times New Roman"/>
          <w:color w:val="000000" w:themeColor="text1"/>
          <w:sz w:val="24"/>
          <w:szCs w:val="24"/>
        </w:rPr>
        <w:t>negative</w:t>
      </w:r>
      <w:r w:rsidR="00FF771E" w:rsidRPr="00FF771E">
        <w:rPr>
          <w:rFonts w:ascii="Times New Roman" w:hAnsi="Times New Roman" w:cs="Times New Roman"/>
          <w:color w:val="000000" w:themeColor="text1"/>
          <w:sz w:val="24"/>
          <w:szCs w:val="24"/>
        </w:rPr>
        <w:t xml:space="preserve"> would the </w:t>
      </w:r>
      <w:r w:rsidR="00FF771E" w:rsidRPr="00FF771E">
        <w:rPr>
          <w:rFonts w:ascii="Times New Roman" w:hAnsi="Times New Roman" w:cs="Times New Roman"/>
          <w:b/>
          <w:color w:val="000000" w:themeColor="text1"/>
          <w:sz w:val="24"/>
          <w:szCs w:val="24"/>
        </w:rPr>
        <w:t>experience</w:t>
      </w:r>
      <w:r w:rsidR="00FF771E" w:rsidRPr="00FF771E">
        <w:rPr>
          <w:rFonts w:ascii="Times New Roman" w:hAnsi="Times New Roman" w:cs="Times New Roman"/>
          <w:color w:val="000000" w:themeColor="text1"/>
          <w:sz w:val="24"/>
          <w:szCs w:val="24"/>
        </w:rPr>
        <w:t xml:space="preserve"> of the event </w:t>
      </w:r>
      <w:r w:rsidR="00FF771E">
        <w:rPr>
          <w:rFonts w:ascii="Times New Roman" w:hAnsi="Times New Roman" w:cs="Times New Roman"/>
          <w:color w:val="000000" w:themeColor="text1"/>
          <w:sz w:val="24"/>
          <w:szCs w:val="24"/>
        </w:rPr>
        <w:t>be</w:t>
      </w:r>
      <w:r w:rsidR="00FF771E" w:rsidRPr="00FF771E">
        <w:rPr>
          <w:rFonts w:ascii="Times New Roman" w:hAnsi="Times New Roman" w:cs="Times New Roman"/>
          <w:color w:val="000000" w:themeColor="text1"/>
          <w:sz w:val="24"/>
          <w:szCs w:val="24"/>
        </w:rPr>
        <w:t xml:space="preserve"> </w:t>
      </w:r>
      <w:r w:rsidR="00FF771E" w:rsidRPr="00FF771E">
        <w:rPr>
          <w:rFonts w:ascii="Times New Roman" w:hAnsi="Times New Roman" w:cs="Times New Roman"/>
          <w:b/>
          <w:color w:val="000000" w:themeColor="text1"/>
          <w:sz w:val="24"/>
          <w:szCs w:val="24"/>
        </w:rPr>
        <w:t>at that time</w:t>
      </w:r>
      <w:r w:rsidR="00FF771E" w:rsidRPr="00FF771E">
        <w:rPr>
          <w:rFonts w:ascii="Times New Roman" w:hAnsi="Times New Roman" w:cs="Times New Roman"/>
          <w:color w:val="000000" w:themeColor="text1"/>
          <w:sz w:val="24"/>
          <w:szCs w:val="24"/>
        </w:rPr>
        <w:t>?</w:t>
      </w:r>
      <w:r w:rsidR="00FF771E">
        <w:rPr>
          <w:rFonts w:ascii="Times New Roman" w:hAnsi="Times New Roman" w:cs="Times New Roman"/>
          <w:color w:val="000000" w:themeColor="text1"/>
          <w:sz w:val="24"/>
          <w:szCs w:val="24"/>
        </w:rPr>
        <w:t xml:space="preserve">” answered on a slider from 0 (“Experience would be not at all </w:t>
      </w:r>
      <w:proofErr w:type="spellStart"/>
      <w:r w:rsidR="00FF771E">
        <w:rPr>
          <w:rFonts w:ascii="Times New Roman" w:hAnsi="Times New Roman" w:cs="Times New Roman"/>
          <w:color w:val="000000" w:themeColor="text1"/>
          <w:sz w:val="24"/>
          <w:szCs w:val="24"/>
        </w:rPr>
        <w:t>displeasurable</w:t>
      </w:r>
      <w:proofErr w:type="spellEnd"/>
      <w:r w:rsidR="00FF771E">
        <w:rPr>
          <w:rFonts w:ascii="Times New Roman" w:hAnsi="Times New Roman" w:cs="Times New Roman"/>
          <w:color w:val="000000" w:themeColor="text1"/>
          <w:sz w:val="24"/>
          <w:szCs w:val="24"/>
        </w:rPr>
        <w:t xml:space="preserve">”) to 100 (“Experience would be extremely </w:t>
      </w:r>
      <w:proofErr w:type="spellStart"/>
      <w:r w:rsidR="00FF771E">
        <w:rPr>
          <w:rFonts w:ascii="Times New Roman" w:hAnsi="Times New Roman" w:cs="Times New Roman"/>
          <w:color w:val="000000" w:themeColor="text1"/>
          <w:sz w:val="24"/>
          <w:szCs w:val="24"/>
        </w:rPr>
        <w:t>displeasurable</w:t>
      </w:r>
      <w:proofErr w:type="spellEnd"/>
      <w:r w:rsidR="00FF771E">
        <w:rPr>
          <w:rFonts w:ascii="Times New Roman" w:hAnsi="Times New Roman" w:cs="Times New Roman"/>
          <w:color w:val="000000" w:themeColor="text1"/>
          <w:sz w:val="24"/>
          <w:szCs w:val="24"/>
        </w:rPr>
        <w:t>”).</w:t>
      </w:r>
    </w:p>
    <w:p w14:paraId="0B0D5D9E" w14:textId="34EEDE6C" w:rsidR="00C3382B" w:rsidRDefault="002C2296" w:rsidP="00395F32">
      <w:pPr>
        <w:spacing w:after="0" w:line="480" w:lineRule="auto"/>
        <w:ind w:firstLine="720"/>
        <w:rPr>
          <w:rFonts w:ascii="Times New Roman" w:hAnsi="Times New Roman" w:cs="Times New Roman"/>
          <w:color w:val="000000" w:themeColor="text1"/>
          <w:sz w:val="24"/>
          <w:szCs w:val="24"/>
        </w:rPr>
      </w:pPr>
      <w:r w:rsidRPr="0003787B">
        <w:rPr>
          <w:rFonts w:ascii="Times New Roman" w:hAnsi="Times New Roman" w:cs="Times New Roman"/>
          <w:color w:val="000000" w:themeColor="text1"/>
          <w:sz w:val="24"/>
          <w:szCs w:val="24"/>
        </w:rPr>
        <w:t>After that,</w:t>
      </w:r>
      <w:r w:rsidR="00ED30D9">
        <w:rPr>
          <w:rFonts w:ascii="Times New Roman" w:hAnsi="Times New Roman" w:cs="Times New Roman"/>
          <w:color w:val="000000" w:themeColor="text1"/>
          <w:sz w:val="24"/>
          <w:szCs w:val="24"/>
        </w:rPr>
        <w:t xml:space="preserve"> within each block,</w:t>
      </w:r>
      <w:r w:rsidRPr="0003787B">
        <w:rPr>
          <w:rFonts w:ascii="Times New Roman" w:hAnsi="Times New Roman" w:cs="Times New Roman"/>
          <w:color w:val="000000" w:themeColor="text1"/>
          <w:sz w:val="24"/>
          <w:szCs w:val="24"/>
        </w:rPr>
        <w:t xml:space="preserve"> </w:t>
      </w:r>
      <w:r w:rsidR="00A121F9" w:rsidRPr="0003787B">
        <w:rPr>
          <w:rFonts w:ascii="Times New Roman" w:hAnsi="Times New Roman" w:cs="Times New Roman"/>
          <w:color w:val="000000" w:themeColor="text1"/>
          <w:sz w:val="24"/>
          <w:szCs w:val="24"/>
        </w:rPr>
        <w:t xml:space="preserve">participants indicated their contemplation </w:t>
      </w:r>
      <w:r w:rsidR="0085545A">
        <w:rPr>
          <w:rFonts w:ascii="Times New Roman" w:hAnsi="Times New Roman" w:cs="Times New Roman"/>
          <w:color w:val="000000" w:themeColor="text1"/>
          <w:sz w:val="24"/>
          <w:szCs w:val="24"/>
        </w:rPr>
        <w:t>emotion</w:t>
      </w:r>
      <w:r w:rsidR="0003787B">
        <w:rPr>
          <w:rFonts w:ascii="Times New Roman" w:hAnsi="Times New Roman" w:cs="Times New Roman"/>
          <w:color w:val="000000" w:themeColor="text1"/>
          <w:sz w:val="24"/>
          <w:szCs w:val="24"/>
        </w:rPr>
        <w:t>, with the instruction, “</w:t>
      </w:r>
      <w:r w:rsidR="0003787B" w:rsidRPr="0003787B">
        <w:rPr>
          <w:rFonts w:ascii="Times New Roman" w:hAnsi="Times New Roman" w:cs="Times New Roman"/>
          <w:color w:val="000000" w:themeColor="text1"/>
          <w:sz w:val="24"/>
          <w:szCs w:val="24"/>
        </w:rPr>
        <w:t xml:space="preserve">please think about how you would feel right now while </w:t>
      </w:r>
      <w:r w:rsidR="0003787B">
        <w:rPr>
          <w:rFonts w:ascii="Times New Roman" w:hAnsi="Times New Roman" w:cs="Times New Roman"/>
          <w:color w:val="000000" w:themeColor="text1"/>
          <w:sz w:val="24"/>
          <w:szCs w:val="24"/>
        </w:rPr>
        <w:t>[</w:t>
      </w:r>
      <w:r w:rsidR="0003787B" w:rsidRPr="0003787B">
        <w:rPr>
          <w:rFonts w:ascii="Times New Roman" w:hAnsi="Times New Roman" w:cs="Times New Roman"/>
          <w:color w:val="000000" w:themeColor="text1"/>
          <w:sz w:val="24"/>
          <w:szCs w:val="24"/>
        </w:rPr>
        <w:t>waiting for</w:t>
      </w:r>
      <w:r w:rsidR="0003787B">
        <w:rPr>
          <w:rFonts w:ascii="Times New Roman" w:hAnsi="Times New Roman" w:cs="Times New Roman"/>
          <w:color w:val="000000" w:themeColor="text1"/>
          <w:sz w:val="24"/>
          <w:szCs w:val="24"/>
        </w:rPr>
        <w:t>/remembering]</w:t>
      </w:r>
      <w:r w:rsidR="0003787B" w:rsidRPr="0003787B">
        <w:rPr>
          <w:rFonts w:ascii="Times New Roman" w:hAnsi="Times New Roman" w:cs="Times New Roman"/>
          <w:color w:val="000000" w:themeColor="text1"/>
          <w:sz w:val="24"/>
          <w:szCs w:val="24"/>
        </w:rPr>
        <w:t xml:space="preserve"> the described event.</w:t>
      </w:r>
      <w:r w:rsidR="0003787B">
        <w:rPr>
          <w:rFonts w:ascii="Times New Roman" w:hAnsi="Times New Roman" w:cs="Times New Roman"/>
          <w:color w:val="000000" w:themeColor="text1"/>
          <w:sz w:val="24"/>
          <w:szCs w:val="24"/>
        </w:rPr>
        <w:t>”</w:t>
      </w:r>
      <w:r w:rsidR="00A121F9" w:rsidRPr="0003787B">
        <w:rPr>
          <w:rFonts w:ascii="Times New Roman" w:hAnsi="Times New Roman" w:cs="Times New Roman"/>
          <w:color w:val="000000" w:themeColor="text1"/>
          <w:sz w:val="24"/>
          <w:szCs w:val="24"/>
        </w:rPr>
        <w:t xml:space="preserve"> They were </w:t>
      </w:r>
      <w:r w:rsidR="0003787B">
        <w:rPr>
          <w:rFonts w:ascii="Times New Roman" w:hAnsi="Times New Roman" w:cs="Times New Roman"/>
          <w:color w:val="000000" w:themeColor="text1"/>
          <w:sz w:val="24"/>
          <w:szCs w:val="24"/>
        </w:rPr>
        <w:t>first asked,</w:t>
      </w:r>
      <w:r w:rsidR="0003787B" w:rsidRPr="0003787B">
        <w:rPr>
          <w:rFonts w:ascii="Times New Roman" w:hAnsi="Times New Roman" w:cs="Times New Roman"/>
          <w:color w:val="000000" w:themeColor="text1"/>
          <w:sz w:val="24"/>
          <w:szCs w:val="24"/>
        </w:rPr>
        <w:t xml:space="preserve"> </w:t>
      </w:r>
      <w:r w:rsidR="00C3382B" w:rsidRPr="0003787B">
        <w:rPr>
          <w:rFonts w:ascii="Times New Roman" w:hAnsi="Times New Roman" w:cs="Times New Roman"/>
          <w:color w:val="000000" w:themeColor="text1"/>
          <w:sz w:val="24"/>
          <w:szCs w:val="24"/>
        </w:rPr>
        <w:t xml:space="preserve">“How pleasurable or </w:t>
      </w:r>
      <w:r w:rsidR="0003787B" w:rsidRPr="0003787B">
        <w:rPr>
          <w:rFonts w:ascii="Times New Roman" w:hAnsi="Times New Roman" w:cs="Times New Roman"/>
          <w:color w:val="000000" w:themeColor="text1"/>
          <w:sz w:val="24"/>
          <w:szCs w:val="24"/>
        </w:rPr>
        <w:t>positive</w:t>
      </w:r>
      <w:r w:rsidR="00C3382B" w:rsidRPr="0003787B">
        <w:rPr>
          <w:rFonts w:ascii="Times New Roman" w:hAnsi="Times New Roman" w:cs="Times New Roman"/>
          <w:color w:val="000000" w:themeColor="text1"/>
          <w:sz w:val="24"/>
          <w:szCs w:val="24"/>
        </w:rPr>
        <w:t xml:space="preserve"> would the [</w:t>
      </w:r>
      <w:r w:rsidR="00C3382B" w:rsidRPr="0003787B">
        <w:rPr>
          <w:rFonts w:ascii="Times New Roman" w:hAnsi="Times New Roman" w:cs="Times New Roman"/>
          <w:b/>
          <w:color w:val="000000" w:themeColor="text1"/>
          <w:sz w:val="24"/>
          <w:szCs w:val="24"/>
        </w:rPr>
        <w:t>anticipation/memory</w:t>
      </w:r>
      <w:r w:rsidR="00C3382B" w:rsidRPr="0003787B">
        <w:rPr>
          <w:rFonts w:ascii="Times New Roman" w:hAnsi="Times New Roman" w:cs="Times New Roman"/>
          <w:color w:val="000000" w:themeColor="text1"/>
          <w:sz w:val="24"/>
          <w:szCs w:val="24"/>
        </w:rPr>
        <w:t xml:space="preserve">] of </w:t>
      </w:r>
      <w:r w:rsidR="0003787B" w:rsidRPr="0003787B">
        <w:rPr>
          <w:rFonts w:ascii="Times New Roman" w:hAnsi="Times New Roman" w:cs="Times New Roman"/>
          <w:color w:val="000000" w:themeColor="text1"/>
          <w:sz w:val="24"/>
          <w:szCs w:val="24"/>
        </w:rPr>
        <w:t xml:space="preserve">this </w:t>
      </w:r>
      <w:r w:rsidR="00C3382B" w:rsidRPr="0003787B">
        <w:rPr>
          <w:rFonts w:ascii="Times New Roman" w:hAnsi="Times New Roman" w:cs="Times New Roman"/>
          <w:color w:val="000000" w:themeColor="text1"/>
          <w:sz w:val="24"/>
          <w:szCs w:val="24"/>
        </w:rPr>
        <w:t xml:space="preserve">event be? In other words, how would you feel </w:t>
      </w:r>
      <w:r w:rsidR="0003787B" w:rsidRPr="0003787B">
        <w:rPr>
          <w:rFonts w:ascii="Times New Roman" w:hAnsi="Times New Roman" w:cs="Times New Roman"/>
          <w:color w:val="000000" w:themeColor="text1"/>
          <w:sz w:val="24"/>
          <w:szCs w:val="24"/>
        </w:rPr>
        <w:t xml:space="preserve">right now </w:t>
      </w:r>
      <w:r w:rsidR="00C3382B" w:rsidRPr="0003787B">
        <w:rPr>
          <w:rFonts w:ascii="Times New Roman" w:hAnsi="Times New Roman" w:cs="Times New Roman"/>
          <w:color w:val="000000" w:themeColor="text1"/>
          <w:sz w:val="24"/>
          <w:szCs w:val="24"/>
        </w:rPr>
        <w:t>while [</w:t>
      </w:r>
      <w:r w:rsidR="00C3382B" w:rsidRPr="0003787B">
        <w:rPr>
          <w:rFonts w:ascii="Times New Roman" w:hAnsi="Times New Roman" w:cs="Times New Roman"/>
          <w:b/>
          <w:color w:val="000000" w:themeColor="text1"/>
          <w:sz w:val="24"/>
          <w:szCs w:val="24"/>
        </w:rPr>
        <w:t>waiting for/remembering</w:t>
      </w:r>
      <w:r w:rsidR="00C3382B" w:rsidRPr="0003787B">
        <w:rPr>
          <w:rFonts w:ascii="Times New Roman" w:hAnsi="Times New Roman" w:cs="Times New Roman"/>
          <w:color w:val="000000" w:themeColor="text1"/>
          <w:sz w:val="24"/>
          <w:szCs w:val="24"/>
        </w:rPr>
        <w:t>] it?” and responded on a sliding scale ranging from 0 (</w:t>
      </w:r>
      <w:r w:rsidR="00ED30D9">
        <w:rPr>
          <w:rFonts w:ascii="Times New Roman" w:hAnsi="Times New Roman" w:cs="Times New Roman"/>
          <w:color w:val="000000" w:themeColor="text1"/>
          <w:sz w:val="24"/>
          <w:szCs w:val="24"/>
        </w:rPr>
        <w:t>“</w:t>
      </w:r>
      <w:r w:rsidR="00C3382B" w:rsidRPr="0003787B">
        <w:rPr>
          <w:rFonts w:ascii="Times New Roman" w:hAnsi="Times New Roman" w:cs="Times New Roman"/>
          <w:color w:val="000000" w:themeColor="text1"/>
          <w:sz w:val="24"/>
          <w:szCs w:val="24"/>
        </w:rPr>
        <w:t>[waiting/remembering]</w:t>
      </w:r>
      <w:r w:rsidR="0003787B">
        <w:rPr>
          <w:rFonts w:ascii="Times New Roman" w:hAnsi="Times New Roman" w:cs="Times New Roman"/>
          <w:color w:val="000000" w:themeColor="text1"/>
          <w:sz w:val="24"/>
          <w:szCs w:val="24"/>
        </w:rPr>
        <w:t xml:space="preserve"> would be not at all pleasurable</w:t>
      </w:r>
      <w:r w:rsidR="00ED30D9">
        <w:rPr>
          <w:rFonts w:ascii="Times New Roman" w:hAnsi="Times New Roman" w:cs="Times New Roman"/>
          <w:color w:val="000000" w:themeColor="text1"/>
          <w:sz w:val="24"/>
          <w:szCs w:val="24"/>
        </w:rPr>
        <w:t>”</w:t>
      </w:r>
      <w:r w:rsidR="00C3382B" w:rsidRPr="0003787B">
        <w:rPr>
          <w:rFonts w:ascii="Times New Roman" w:hAnsi="Times New Roman" w:cs="Times New Roman"/>
          <w:color w:val="000000" w:themeColor="text1"/>
          <w:sz w:val="24"/>
          <w:szCs w:val="24"/>
        </w:rPr>
        <w:t xml:space="preserve">) to </w:t>
      </w:r>
      <w:r w:rsidR="0003787B">
        <w:rPr>
          <w:rFonts w:ascii="Times New Roman" w:hAnsi="Times New Roman" w:cs="Times New Roman"/>
          <w:color w:val="000000" w:themeColor="text1"/>
          <w:sz w:val="24"/>
          <w:szCs w:val="24"/>
        </w:rPr>
        <w:t>10</w:t>
      </w:r>
      <w:r w:rsidR="00C3382B" w:rsidRPr="0003787B">
        <w:rPr>
          <w:rFonts w:ascii="Times New Roman" w:hAnsi="Times New Roman" w:cs="Times New Roman"/>
          <w:color w:val="000000" w:themeColor="text1"/>
          <w:sz w:val="24"/>
          <w:szCs w:val="24"/>
        </w:rPr>
        <w:t>0 (</w:t>
      </w:r>
      <w:r w:rsidR="00ED30D9">
        <w:rPr>
          <w:rFonts w:ascii="Times New Roman" w:hAnsi="Times New Roman" w:cs="Times New Roman"/>
          <w:color w:val="000000" w:themeColor="text1"/>
          <w:sz w:val="24"/>
          <w:szCs w:val="24"/>
        </w:rPr>
        <w:t>“</w:t>
      </w:r>
      <w:r w:rsidR="00C3382B" w:rsidRPr="0003787B">
        <w:rPr>
          <w:rFonts w:ascii="Times New Roman" w:hAnsi="Times New Roman" w:cs="Times New Roman"/>
          <w:color w:val="000000" w:themeColor="text1"/>
          <w:sz w:val="24"/>
          <w:szCs w:val="24"/>
        </w:rPr>
        <w:t>[waiting/remembering]</w:t>
      </w:r>
      <w:r w:rsidR="0003787B">
        <w:rPr>
          <w:rFonts w:ascii="Times New Roman" w:hAnsi="Times New Roman" w:cs="Times New Roman"/>
          <w:color w:val="000000" w:themeColor="text1"/>
          <w:sz w:val="24"/>
          <w:szCs w:val="24"/>
        </w:rPr>
        <w:t xml:space="preserve"> would be extremely pleasurable</w:t>
      </w:r>
      <w:r w:rsidR="00ED30D9">
        <w:rPr>
          <w:rFonts w:ascii="Times New Roman" w:hAnsi="Times New Roman" w:cs="Times New Roman"/>
          <w:color w:val="000000" w:themeColor="text1"/>
          <w:sz w:val="24"/>
          <w:szCs w:val="24"/>
        </w:rPr>
        <w:t>”</w:t>
      </w:r>
      <w:r w:rsidR="00C3382B" w:rsidRPr="0003787B">
        <w:rPr>
          <w:rFonts w:ascii="Times New Roman" w:hAnsi="Times New Roman" w:cs="Times New Roman"/>
          <w:color w:val="000000" w:themeColor="text1"/>
          <w:sz w:val="24"/>
          <w:szCs w:val="24"/>
        </w:rPr>
        <w:t xml:space="preserve">). </w:t>
      </w:r>
      <w:r w:rsidR="0003787B">
        <w:rPr>
          <w:rFonts w:ascii="Times New Roman" w:hAnsi="Times New Roman" w:cs="Times New Roman"/>
          <w:color w:val="000000" w:themeColor="text1"/>
          <w:sz w:val="24"/>
          <w:szCs w:val="24"/>
        </w:rPr>
        <w:t>Next, participants were asked “</w:t>
      </w:r>
      <w:r w:rsidR="0003787B" w:rsidRPr="0003787B">
        <w:rPr>
          <w:rFonts w:ascii="Times New Roman" w:hAnsi="Times New Roman" w:cs="Times New Roman"/>
          <w:color w:val="000000" w:themeColor="text1"/>
          <w:sz w:val="24"/>
          <w:szCs w:val="24"/>
        </w:rPr>
        <w:t xml:space="preserve">How </w:t>
      </w:r>
      <w:proofErr w:type="spellStart"/>
      <w:r w:rsidR="0003787B" w:rsidRPr="0003787B">
        <w:rPr>
          <w:rFonts w:ascii="Times New Roman" w:hAnsi="Times New Roman" w:cs="Times New Roman"/>
          <w:color w:val="000000" w:themeColor="text1"/>
          <w:sz w:val="24"/>
          <w:szCs w:val="24"/>
        </w:rPr>
        <w:t>displeasurable</w:t>
      </w:r>
      <w:proofErr w:type="spellEnd"/>
      <w:r w:rsidR="0003787B" w:rsidRPr="0003787B">
        <w:rPr>
          <w:rFonts w:ascii="Times New Roman" w:hAnsi="Times New Roman" w:cs="Times New Roman"/>
          <w:color w:val="000000" w:themeColor="text1"/>
          <w:sz w:val="24"/>
          <w:szCs w:val="24"/>
        </w:rPr>
        <w:t xml:space="preserve"> or negative would the </w:t>
      </w:r>
      <w:r w:rsidR="00395F32" w:rsidRPr="0003787B">
        <w:rPr>
          <w:rFonts w:ascii="Times New Roman" w:hAnsi="Times New Roman" w:cs="Times New Roman"/>
          <w:color w:val="000000" w:themeColor="text1"/>
          <w:sz w:val="24"/>
          <w:szCs w:val="24"/>
        </w:rPr>
        <w:t>[</w:t>
      </w:r>
      <w:r w:rsidR="00395F32" w:rsidRPr="0003787B">
        <w:rPr>
          <w:rFonts w:ascii="Times New Roman" w:hAnsi="Times New Roman" w:cs="Times New Roman"/>
          <w:b/>
          <w:color w:val="000000" w:themeColor="text1"/>
          <w:sz w:val="24"/>
          <w:szCs w:val="24"/>
        </w:rPr>
        <w:t>anticipation/memory</w:t>
      </w:r>
      <w:r w:rsidR="00395F32" w:rsidRPr="0003787B">
        <w:rPr>
          <w:rFonts w:ascii="Times New Roman" w:hAnsi="Times New Roman" w:cs="Times New Roman"/>
          <w:color w:val="000000" w:themeColor="text1"/>
          <w:sz w:val="24"/>
          <w:szCs w:val="24"/>
        </w:rPr>
        <w:t>]</w:t>
      </w:r>
      <w:r w:rsidR="00395F32">
        <w:rPr>
          <w:rFonts w:ascii="Times New Roman" w:hAnsi="Times New Roman" w:cs="Times New Roman"/>
          <w:color w:val="000000" w:themeColor="text1"/>
          <w:sz w:val="24"/>
          <w:szCs w:val="24"/>
        </w:rPr>
        <w:t xml:space="preserve"> </w:t>
      </w:r>
      <w:r w:rsidR="0003787B" w:rsidRPr="0003787B">
        <w:rPr>
          <w:rFonts w:ascii="Times New Roman" w:hAnsi="Times New Roman" w:cs="Times New Roman"/>
          <w:color w:val="000000" w:themeColor="text1"/>
          <w:sz w:val="24"/>
          <w:szCs w:val="24"/>
        </w:rPr>
        <w:t xml:space="preserve">of this event be? In other words, how would you feel right now while </w:t>
      </w:r>
      <w:r w:rsidR="00395F32" w:rsidRPr="0003787B">
        <w:rPr>
          <w:rFonts w:ascii="Times New Roman" w:hAnsi="Times New Roman" w:cs="Times New Roman"/>
          <w:color w:val="000000" w:themeColor="text1"/>
          <w:sz w:val="24"/>
          <w:szCs w:val="24"/>
        </w:rPr>
        <w:t>[</w:t>
      </w:r>
      <w:r w:rsidR="00395F32" w:rsidRPr="0003787B">
        <w:rPr>
          <w:rFonts w:ascii="Times New Roman" w:hAnsi="Times New Roman" w:cs="Times New Roman"/>
          <w:b/>
          <w:color w:val="000000" w:themeColor="text1"/>
          <w:sz w:val="24"/>
          <w:szCs w:val="24"/>
        </w:rPr>
        <w:t>waiting for/remembering</w:t>
      </w:r>
      <w:r w:rsidR="00395F32" w:rsidRPr="0003787B">
        <w:rPr>
          <w:rFonts w:ascii="Times New Roman" w:hAnsi="Times New Roman" w:cs="Times New Roman"/>
          <w:color w:val="000000" w:themeColor="text1"/>
          <w:sz w:val="24"/>
          <w:szCs w:val="24"/>
        </w:rPr>
        <w:t>]</w:t>
      </w:r>
      <w:r w:rsidR="00395F32">
        <w:rPr>
          <w:rFonts w:ascii="Times New Roman" w:hAnsi="Times New Roman" w:cs="Times New Roman"/>
          <w:color w:val="000000" w:themeColor="text1"/>
          <w:sz w:val="24"/>
          <w:szCs w:val="24"/>
        </w:rPr>
        <w:t xml:space="preserve"> </w:t>
      </w:r>
      <w:r w:rsidR="0003787B" w:rsidRPr="0003787B">
        <w:rPr>
          <w:rFonts w:ascii="Times New Roman" w:hAnsi="Times New Roman" w:cs="Times New Roman"/>
          <w:color w:val="000000" w:themeColor="text1"/>
          <w:sz w:val="24"/>
          <w:szCs w:val="24"/>
        </w:rPr>
        <w:t>it?</w:t>
      </w:r>
      <w:r w:rsidR="00395F32">
        <w:rPr>
          <w:rFonts w:ascii="Times New Roman" w:hAnsi="Times New Roman" w:cs="Times New Roman"/>
          <w:color w:val="000000" w:themeColor="text1"/>
          <w:sz w:val="24"/>
          <w:szCs w:val="24"/>
        </w:rPr>
        <w:t xml:space="preserve">” </w:t>
      </w:r>
      <w:r w:rsidR="00395F32" w:rsidRPr="0003787B">
        <w:rPr>
          <w:rFonts w:ascii="Times New Roman" w:hAnsi="Times New Roman" w:cs="Times New Roman"/>
          <w:color w:val="000000" w:themeColor="text1"/>
          <w:sz w:val="24"/>
          <w:szCs w:val="24"/>
        </w:rPr>
        <w:t>and responded on a sliding scale ranging from 0 (</w:t>
      </w:r>
      <w:r w:rsidR="00ED30D9">
        <w:rPr>
          <w:rFonts w:ascii="Times New Roman" w:hAnsi="Times New Roman" w:cs="Times New Roman"/>
          <w:color w:val="000000" w:themeColor="text1"/>
          <w:sz w:val="24"/>
          <w:szCs w:val="24"/>
        </w:rPr>
        <w:t>“</w:t>
      </w:r>
      <w:r w:rsidR="00395F32" w:rsidRPr="0003787B">
        <w:rPr>
          <w:rFonts w:ascii="Times New Roman" w:hAnsi="Times New Roman" w:cs="Times New Roman"/>
          <w:color w:val="000000" w:themeColor="text1"/>
          <w:sz w:val="24"/>
          <w:szCs w:val="24"/>
        </w:rPr>
        <w:t>[waiting/remembering]</w:t>
      </w:r>
      <w:r w:rsidR="00395F32">
        <w:rPr>
          <w:rFonts w:ascii="Times New Roman" w:hAnsi="Times New Roman" w:cs="Times New Roman"/>
          <w:color w:val="000000" w:themeColor="text1"/>
          <w:sz w:val="24"/>
          <w:szCs w:val="24"/>
        </w:rPr>
        <w:t xml:space="preserve"> would be not at all </w:t>
      </w:r>
      <w:proofErr w:type="spellStart"/>
      <w:r w:rsidR="00395F32">
        <w:rPr>
          <w:rFonts w:ascii="Times New Roman" w:hAnsi="Times New Roman" w:cs="Times New Roman"/>
          <w:color w:val="000000" w:themeColor="text1"/>
          <w:sz w:val="24"/>
          <w:szCs w:val="24"/>
        </w:rPr>
        <w:t>displeasurable</w:t>
      </w:r>
      <w:proofErr w:type="spellEnd"/>
      <w:r w:rsidR="00ED30D9">
        <w:rPr>
          <w:rFonts w:ascii="Times New Roman" w:hAnsi="Times New Roman" w:cs="Times New Roman"/>
          <w:color w:val="000000" w:themeColor="text1"/>
          <w:sz w:val="24"/>
          <w:szCs w:val="24"/>
        </w:rPr>
        <w:t>”</w:t>
      </w:r>
      <w:r w:rsidR="00395F32" w:rsidRPr="0003787B">
        <w:rPr>
          <w:rFonts w:ascii="Times New Roman" w:hAnsi="Times New Roman" w:cs="Times New Roman"/>
          <w:color w:val="000000" w:themeColor="text1"/>
          <w:sz w:val="24"/>
          <w:szCs w:val="24"/>
        </w:rPr>
        <w:t xml:space="preserve">) to </w:t>
      </w:r>
      <w:r w:rsidR="00395F32">
        <w:rPr>
          <w:rFonts w:ascii="Times New Roman" w:hAnsi="Times New Roman" w:cs="Times New Roman"/>
          <w:color w:val="000000" w:themeColor="text1"/>
          <w:sz w:val="24"/>
          <w:szCs w:val="24"/>
        </w:rPr>
        <w:t>10</w:t>
      </w:r>
      <w:r w:rsidR="00395F32" w:rsidRPr="0003787B">
        <w:rPr>
          <w:rFonts w:ascii="Times New Roman" w:hAnsi="Times New Roman" w:cs="Times New Roman"/>
          <w:color w:val="000000" w:themeColor="text1"/>
          <w:sz w:val="24"/>
          <w:szCs w:val="24"/>
        </w:rPr>
        <w:t>0 (</w:t>
      </w:r>
      <w:r w:rsidR="00ED30D9">
        <w:rPr>
          <w:rFonts w:ascii="Times New Roman" w:hAnsi="Times New Roman" w:cs="Times New Roman"/>
          <w:color w:val="000000" w:themeColor="text1"/>
          <w:sz w:val="24"/>
          <w:szCs w:val="24"/>
        </w:rPr>
        <w:t>“</w:t>
      </w:r>
      <w:r w:rsidR="00395F32" w:rsidRPr="0003787B">
        <w:rPr>
          <w:rFonts w:ascii="Times New Roman" w:hAnsi="Times New Roman" w:cs="Times New Roman"/>
          <w:color w:val="000000" w:themeColor="text1"/>
          <w:sz w:val="24"/>
          <w:szCs w:val="24"/>
        </w:rPr>
        <w:t>[waiting/remembering]</w:t>
      </w:r>
      <w:r w:rsidR="00395F32">
        <w:rPr>
          <w:rFonts w:ascii="Times New Roman" w:hAnsi="Times New Roman" w:cs="Times New Roman"/>
          <w:color w:val="000000" w:themeColor="text1"/>
          <w:sz w:val="24"/>
          <w:szCs w:val="24"/>
        </w:rPr>
        <w:t xml:space="preserve"> would be extremely </w:t>
      </w:r>
      <w:proofErr w:type="spellStart"/>
      <w:r w:rsidR="00395F32">
        <w:rPr>
          <w:rFonts w:ascii="Times New Roman" w:hAnsi="Times New Roman" w:cs="Times New Roman"/>
          <w:color w:val="000000" w:themeColor="text1"/>
          <w:sz w:val="24"/>
          <w:szCs w:val="24"/>
        </w:rPr>
        <w:t>displeasurable</w:t>
      </w:r>
      <w:proofErr w:type="spellEnd"/>
      <w:r w:rsidR="00ED30D9">
        <w:rPr>
          <w:rFonts w:ascii="Times New Roman" w:hAnsi="Times New Roman" w:cs="Times New Roman"/>
          <w:color w:val="000000" w:themeColor="text1"/>
          <w:sz w:val="24"/>
          <w:szCs w:val="24"/>
        </w:rPr>
        <w:t>”</w:t>
      </w:r>
      <w:r w:rsidR="00395F32" w:rsidRPr="0003787B">
        <w:rPr>
          <w:rFonts w:ascii="Times New Roman" w:hAnsi="Times New Roman" w:cs="Times New Roman"/>
          <w:color w:val="000000" w:themeColor="text1"/>
          <w:sz w:val="24"/>
          <w:szCs w:val="24"/>
        </w:rPr>
        <w:t>).</w:t>
      </w:r>
    </w:p>
    <w:p w14:paraId="549FD2DB" w14:textId="53D58440" w:rsidR="00395F32" w:rsidRDefault="00ED30D9" w:rsidP="00395F32">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Next within each block, participants were asked “</w:t>
      </w:r>
      <w:r w:rsidRPr="00ED30D9">
        <w:rPr>
          <w:rFonts w:ascii="Times New Roman" w:hAnsi="Times New Roman" w:cs="Times New Roman"/>
          <w:color w:val="000000" w:themeColor="text1"/>
          <w:sz w:val="24"/>
          <w:szCs w:val="24"/>
        </w:rPr>
        <w:t xml:space="preserve">How frequently would you think about this event? In other words, how often would it cross your mind in the time </w:t>
      </w:r>
      <w:r w:rsidR="009F3954">
        <w:rPr>
          <w:rFonts w:ascii="Times New Roman" w:hAnsi="Times New Roman" w:cs="Times New Roman"/>
          <w:color w:val="000000" w:themeColor="text1"/>
          <w:sz w:val="24"/>
          <w:szCs w:val="24"/>
        </w:rPr>
        <w:t>[</w:t>
      </w:r>
      <w:r w:rsidRPr="00ED30D9">
        <w:rPr>
          <w:rFonts w:ascii="Times New Roman" w:hAnsi="Times New Roman" w:cs="Times New Roman"/>
          <w:color w:val="000000" w:themeColor="text1"/>
          <w:sz w:val="24"/>
          <w:szCs w:val="24"/>
        </w:rPr>
        <w:t>before</w:t>
      </w:r>
      <w:r w:rsidR="009F3954">
        <w:rPr>
          <w:rFonts w:ascii="Times New Roman" w:hAnsi="Times New Roman" w:cs="Times New Roman"/>
          <w:color w:val="000000" w:themeColor="text1"/>
          <w:sz w:val="24"/>
          <w:szCs w:val="24"/>
        </w:rPr>
        <w:t>/since]</w:t>
      </w:r>
      <w:r w:rsidRPr="00ED30D9">
        <w:rPr>
          <w:rFonts w:ascii="Times New Roman" w:hAnsi="Times New Roman" w:cs="Times New Roman"/>
          <w:color w:val="000000" w:themeColor="text1"/>
          <w:sz w:val="24"/>
          <w:szCs w:val="24"/>
        </w:rPr>
        <w:t xml:space="preserve"> it occurred?</w:t>
      </w:r>
      <w:r>
        <w:rPr>
          <w:rFonts w:ascii="Times New Roman" w:hAnsi="Times New Roman" w:cs="Times New Roman"/>
          <w:color w:val="000000" w:themeColor="text1"/>
          <w:sz w:val="24"/>
          <w:szCs w:val="24"/>
        </w:rPr>
        <w:t>” and answered on a scale from 0 (“</w:t>
      </w:r>
      <w:r w:rsidRPr="00ED30D9">
        <w:rPr>
          <w:rFonts w:ascii="Times New Roman" w:hAnsi="Times New Roman" w:cs="Times New Roman"/>
          <w:color w:val="000000" w:themeColor="text1"/>
          <w:sz w:val="24"/>
          <w:szCs w:val="24"/>
        </w:rPr>
        <w:t>It would never be on my mind</w:t>
      </w:r>
      <w:r>
        <w:rPr>
          <w:rFonts w:ascii="Times New Roman" w:hAnsi="Times New Roman" w:cs="Times New Roman"/>
          <w:color w:val="000000" w:themeColor="text1"/>
          <w:sz w:val="24"/>
          <w:szCs w:val="24"/>
        </w:rPr>
        <w:t>”) to 100 (“</w:t>
      </w:r>
      <w:r w:rsidRPr="00ED30D9">
        <w:rPr>
          <w:rFonts w:ascii="Times New Roman" w:hAnsi="Times New Roman" w:cs="Times New Roman"/>
          <w:color w:val="000000" w:themeColor="text1"/>
          <w:sz w:val="24"/>
          <w:szCs w:val="24"/>
        </w:rPr>
        <w:t>It would always be on my mind</w:t>
      </w:r>
      <w:r>
        <w:rPr>
          <w:rFonts w:ascii="Times New Roman" w:hAnsi="Times New Roman" w:cs="Times New Roman"/>
          <w:color w:val="000000" w:themeColor="text1"/>
          <w:sz w:val="24"/>
          <w:szCs w:val="24"/>
        </w:rPr>
        <w:t xml:space="preserve">”). </w:t>
      </w:r>
    </w:p>
    <w:p w14:paraId="0661A31D" w14:textId="0D3978E9" w:rsidR="009F3954" w:rsidRDefault="009F3954" w:rsidP="00395F32">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Last within each block, participants were asked “</w:t>
      </w:r>
      <w:r w:rsidRPr="009F3954">
        <w:rPr>
          <w:rFonts w:ascii="Times New Roman" w:hAnsi="Times New Roman" w:cs="Times New Roman"/>
          <w:color w:val="000000" w:themeColor="text1"/>
          <w:sz w:val="24"/>
          <w:szCs w:val="24"/>
        </w:rPr>
        <w:t xml:space="preserve">Think about the important characteristics that make you the person you are now—your personality, temperament, major likes and dislikes, beliefs, values, ambitions, life goals, and ideals. Please indicate your opinion about the degree of connectedness or overlap held between the person you are now and the </w:t>
      </w:r>
      <w:r w:rsidRPr="009F3954">
        <w:rPr>
          <w:rFonts w:ascii="Times New Roman" w:hAnsi="Times New Roman" w:cs="Times New Roman"/>
          <w:b/>
          <w:color w:val="000000" w:themeColor="text1"/>
          <w:sz w:val="24"/>
          <w:szCs w:val="24"/>
        </w:rPr>
        <w:t xml:space="preserve">person you </w:t>
      </w:r>
      <w:r>
        <w:rPr>
          <w:rFonts w:ascii="Times New Roman" w:hAnsi="Times New Roman" w:cs="Times New Roman"/>
          <w:b/>
          <w:color w:val="000000" w:themeColor="text1"/>
          <w:sz w:val="24"/>
          <w:szCs w:val="24"/>
        </w:rPr>
        <w:t>[will be</w:t>
      </w:r>
      <w:r w:rsidRPr="009F3954">
        <w:rPr>
          <w:rFonts w:ascii="Times New Roman" w:hAnsi="Times New Roman" w:cs="Times New Roman"/>
          <w:b/>
          <w:color w:val="000000" w:themeColor="text1"/>
          <w:sz w:val="24"/>
          <w:szCs w:val="24"/>
        </w:rPr>
        <w:t xml:space="preserve"> one year </w:t>
      </w:r>
      <w:r>
        <w:rPr>
          <w:rFonts w:ascii="Times New Roman" w:hAnsi="Times New Roman" w:cs="Times New Roman"/>
          <w:b/>
          <w:color w:val="000000" w:themeColor="text1"/>
          <w:sz w:val="24"/>
          <w:szCs w:val="24"/>
        </w:rPr>
        <w:t xml:space="preserve">from now/were one year </w:t>
      </w:r>
      <w:r w:rsidRPr="009F3954">
        <w:rPr>
          <w:rFonts w:ascii="Times New Roman" w:hAnsi="Times New Roman" w:cs="Times New Roman"/>
          <w:b/>
          <w:color w:val="000000" w:themeColor="text1"/>
          <w:sz w:val="24"/>
          <w:szCs w:val="24"/>
        </w:rPr>
        <w:t>ago</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shown diagrams to illustrate the concept (</w:t>
      </w:r>
      <w:r w:rsidR="00A17EC6">
        <w:rPr>
          <w:rFonts w:ascii="Times New Roman" w:hAnsi="Times New Roman" w:cs="Times New Roman"/>
          <w:color w:val="000000" w:themeColor="text1"/>
          <w:sz w:val="24"/>
          <w:szCs w:val="24"/>
        </w:rPr>
        <w:t>following the methodology of</w:t>
      </w:r>
      <w:r>
        <w:rPr>
          <w:rFonts w:ascii="Times New Roman" w:hAnsi="Times New Roman" w:cs="Times New Roman"/>
          <w:color w:val="000000" w:themeColor="text1"/>
          <w:sz w:val="24"/>
          <w:szCs w:val="24"/>
        </w:rPr>
        <w:t xml:space="preserve"> </w:t>
      </w:r>
      <w:r w:rsidR="00816887" w:rsidRPr="005D6AAC">
        <w:rPr>
          <w:rFonts w:ascii="Times New Roman" w:hAnsi="Times New Roman" w:cs="Times New Roman"/>
          <w:color w:val="000000" w:themeColor="text1"/>
          <w:sz w:val="24"/>
          <w:szCs w:val="24"/>
        </w:rPr>
        <w:t>Bartels &amp; Rips, 2010</w:t>
      </w:r>
      <w:r w:rsidRPr="00C616C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answered on a scale from 0 (“No Overlap”) to 100 (“Complete Overlap”). </w:t>
      </w:r>
    </w:p>
    <w:p w14:paraId="1513E24D" w14:textId="1E24416E" w:rsidR="00541644" w:rsidRDefault="00C1560B" w:rsidP="00541644">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After completing all four blocks, </w:t>
      </w:r>
      <w:r w:rsidR="00121346">
        <w:rPr>
          <w:rFonts w:ascii="Times New Roman" w:hAnsi="Times New Roman" w:cs="Times New Roman"/>
          <w:color w:val="000000" w:themeColor="text1"/>
          <w:sz w:val="24"/>
          <w:szCs w:val="24"/>
        </w:rPr>
        <w:t>participants answered questions to assess their utility</w:t>
      </w:r>
      <w:r w:rsidR="00730F8A">
        <w:rPr>
          <w:rFonts w:ascii="Times New Roman" w:hAnsi="Times New Roman" w:cs="Times New Roman"/>
          <w:color w:val="000000" w:themeColor="text1"/>
          <w:sz w:val="24"/>
          <w:szCs w:val="24"/>
        </w:rPr>
        <w:t xml:space="preserve"> curvature</w:t>
      </w:r>
      <w:r w:rsidR="00121346">
        <w:rPr>
          <w:rFonts w:ascii="Times New Roman" w:hAnsi="Times New Roman" w:cs="Times New Roman"/>
          <w:color w:val="000000" w:themeColor="text1"/>
          <w:sz w:val="24"/>
          <w:szCs w:val="24"/>
        </w:rPr>
        <w:t xml:space="preserve"> for</w:t>
      </w:r>
      <w:r w:rsidR="00541644">
        <w:rPr>
          <w:rFonts w:ascii="Times New Roman" w:hAnsi="Times New Roman" w:cs="Times New Roman"/>
          <w:color w:val="000000" w:themeColor="text1"/>
          <w:sz w:val="24"/>
          <w:szCs w:val="24"/>
        </w:rPr>
        <w:t xml:space="preserve"> financial</w:t>
      </w:r>
      <w:r w:rsidR="00121346">
        <w:rPr>
          <w:rFonts w:ascii="Times New Roman" w:hAnsi="Times New Roman" w:cs="Times New Roman"/>
          <w:color w:val="000000" w:themeColor="text1"/>
          <w:sz w:val="24"/>
          <w:szCs w:val="24"/>
        </w:rPr>
        <w:t xml:space="preserve"> gains and losses. </w:t>
      </w:r>
      <w:r w:rsidR="00D600F7">
        <w:rPr>
          <w:rFonts w:ascii="Times New Roman" w:hAnsi="Times New Roman" w:cs="Times New Roman"/>
          <w:color w:val="000000" w:themeColor="text1"/>
          <w:sz w:val="24"/>
          <w:szCs w:val="24"/>
        </w:rPr>
        <w:t xml:space="preserve">Following the procedure recommended by </w:t>
      </w:r>
      <w:r w:rsidR="00AC1B90">
        <w:rPr>
          <w:rFonts w:ascii="Times New Roman" w:hAnsi="Times New Roman" w:cs="Times New Roman"/>
          <w:color w:val="000000" w:themeColor="text1"/>
          <w:sz w:val="24"/>
          <w:szCs w:val="24"/>
        </w:rPr>
        <w:t>Chapman (1996)</w:t>
      </w:r>
      <w:r w:rsidR="00D600F7">
        <w:rPr>
          <w:rFonts w:ascii="Times New Roman" w:hAnsi="Times New Roman" w:cs="Times New Roman"/>
          <w:color w:val="000000" w:themeColor="text1"/>
          <w:sz w:val="24"/>
          <w:szCs w:val="24"/>
        </w:rPr>
        <w:t>, participants were asked a series of indiff</w:t>
      </w:r>
      <w:r w:rsidR="00541644">
        <w:rPr>
          <w:rFonts w:ascii="Times New Roman" w:hAnsi="Times New Roman" w:cs="Times New Roman"/>
          <w:color w:val="000000" w:themeColor="text1"/>
          <w:sz w:val="24"/>
          <w:szCs w:val="24"/>
        </w:rPr>
        <w:t>erence questions, starting with:</w:t>
      </w:r>
    </w:p>
    <w:p w14:paraId="460117B1" w14:textId="4BD226B3" w:rsidR="00121346" w:rsidRDefault="00541644" w:rsidP="00541644">
      <w:pPr>
        <w:spacing w:after="0" w:line="276" w:lineRule="auto"/>
        <w:ind w:left="567" w:right="571"/>
        <w:rPr>
          <w:rFonts w:ascii="Times New Roman" w:hAnsi="Times New Roman" w:cs="Times New Roman"/>
          <w:color w:val="000000" w:themeColor="text1"/>
          <w:sz w:val="24"/>
          <w:szCs w:val="24"/>
        </w:rPr>
      </w:pPr>
      <w:r w:rsidRPr="009A65B7">
        <w:rPr>
          <w:rFonts w:ascii="Times New Roman" w:hAnsi="Times New Roman" w:cs="Times New Roman"/>
          <w:color w:val="000000" w:themeColor="text1"/>
          <w:szCs w:val="24"/>
        </w:rPr>
        <w:t xml:space="preserve">Consider the following two events. Imagine that each of these events occurs in the present moment. </w:t>
      </w:r>
      <w:r w:rsidRPr="009A65B7">
        <w:rPr>
          <w:rFonts w:ascii="Times New Roman" w:hAnsi="Times New Roman" w:cs="Times New Roman"/>
          <w:color w:val="000000" w:themeColor="text1"/>
          <w:szCs w:val="24"/>
        </w:rPr>
        <w:br/>
        <w:t>A: You expect to receive $0 but instead learn you are about to receive $2.50</w:t>
      </w:r>
      <w:r w:rsidR="00A85BAA">
        <w:rPr>
          <w:rStyle w:val="FootnoteReference"/>
          <w:rFonts w:ascii="Times New Roman" w:hAnsi="Times New Roman" w:cs="Times New Roman"/>
          <w:color w:val="000000" w:themeColor="text1"/>
          <w:szCs w:val="24"/>
        </w:rPr>
        <w:footnoteReference w:id="4"/>
      </w:r>
      <w:r w:rsidRPr="009A65B7">
        <w:rPr>
          <w:rFonts w:ascii="Times New Roman" w:hAnsi="Times New Roman" w:cs="Times New Roman"/>
          <w:color w:val="000000" w:themeColor="text1"/>
          <w:szCs w:val="24"/>
        </w:rPr>
        <w:t xml:space="preserve"> </w:t>
      </w:r>
      <w:r w:rsidRPr="009A65B7">
        <w:rPr>
          <w:rFonts w:ascii="Times New Roman" w:hAnsi="Times New Roman" w:cs="Times New Roman"/>
          <w:color w:val="000000" w:themeColor="text1"/>
          <w:szCs w:val="24"/>
        </w:rPr>
        <w:br/>
        <w:t xml:space="preserve">B: You expect to receive $2.50 but instead learn you are about to receive ___. </w:t>
      </w:r>
      <w:r w:rsidRPr="009A65B7">
        <w:rPr>
          <w:rFonts w:ascii="Times New Roman" w:hAnsi="Times New Roman" w:cs="Times New Roman"/>
          <w:color w:val="000000" w:themeColor="text1"/>
          <w:szCs w:val="24"/>
        </w:rPr>
        <w:br/>
        <w:t>In the blank space above, please indicate the amount that you would have to receive so that the impact of Event B would be the same as that of Event A. In other words, write an amount in the space such that experience Event B would bring you the same amount of pleasure or displeasure as experiencing Event A would. Please enter numbers only (decimal points are okay).</w:t>
      </w:r>
      <w:r>
        <w:rPr>
          <w:rFonts w:ascii="Times New Roman" w:hAnsi="Times New Roman" w:cs="Times New Roman"/>
          <w:color w:val="000000" w:themeColor="text1"/>
          <w:sz w:val="24"/>
          <w:szCs w:val="24"/>
        </w:rPr>
        <w:br/>
      </w:r>
    </w:p>
    <w:p w14:paraId="40BAB4C7" w14:textId="4018ED62" w:rsidR="00541644" w:rsidRDefault="00541644" w:rsidP="008E399A">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was followed by three additional questions of the same nature, with the amounts filled in dynamically, based on participants’ answers to the previous questions. Next, participants went through the same utility measurement procedure for financial </w:t>
      </w:r>
      <w:r w:rsidRPr="004056DE">
        <w:rPr>
          <w:rFonts w:ascii="Times New Roman" w:hAnsi="Times New Roman" w:cs="Times New Roman"/>
          <w:i/>
          <w:color w:val="000000" w:themeColor="text1"/>
          <w:sz w:val="24"/>
          <w:szCs w:val="24"/>
        </w:rPr>
        <w:t>losses</w:t>
      </w:r>
      <w:r>
        <w:rPr>
          <w:rFonts w:ascii="Times New Roman" w:hAnsi="Times New Roman" w:cs="Times New Roman"/>
          <w:color w:val="000000" w:themeColor="text1"/>
          <w:sz w:val="24"/>
          <w:szCs w:val="24"/>
        </w:rPr>
        <w:t>, with the initial amount</w:t>
      </w:r>
      <w:r w:rsidR="004056DE">
        <w:rPr>
          <w:rFonts w:ascii="Times New Roman" w:hAnsi="Times New Roman" w:cs="Times New Roman"/>
          <w:color w:val="000000" w:themeColor="text1"/>
          <w:sz w:val="24"/>
          <w:szCs w:val="24"/>
        </w:rPr>
        <w:t xml:space="preserve"> </w:t>
      </w:r>
      <w:r w:rsidR="004056DE">
        <w:rPr>
          <w:rFonts w:ascii="Times New Roman" w:hAnsi="Times New Roman" w:cs="Times New Roman"/>
          <w:color w:val="000000" w:themeColor="text1"/>
          <w:sz w:val="24"/>
          <w:szCs w:val="24"/>
        </w:rPr>
        <w:lastRenderedPageBreak/>
        <w:t xml:space="preserve">determined </w:t>
      </w:r>
      <w:r w:rsidR="00E60CBB">
        <w:rPr>
          <w:rFonts w:ascii="Times New Roman" w:hAnsi="Times New Roman" w:cs="Times New Roman"/>
          <w:color w:val="000000" w:themeColor="text1"/>
          <w:sz w:val="24"/>
          <w:szCs w:val="24"/>
        </w:rPr>
        <w:t>uniquely for each participant</w:t>
      </w:r>
      <w:r w:rsidR="004056DE">
        <w:rPr>
          <w:rFonts w:ascii="Times New Roman" w:hAnsi="Times New Roman" w:cs="Times New Roman"/>
          <w:color w:val="000000" w:themeColor="text1"/>
          <w:sz w:val="24"/>
          <w:szCs w:val="24"/>
        </w:rPr>
        <w:t xml:space="preserve">, based on their </w:t>
      </w:r>
      <w:r w:rsidR="00E60CBB">
        <w:rPr>
          <w:rFonts w:ascii="Times New Roman" w:hAnsi="Times New Roman" w:cs="Times New Roman"/>
          <w:color w:val="000000" w:themeColor="text1"/>
          <w:sz w:val="24"/>
          <w:szCs w:val="24"/>
        </w:rPr>
        <w:t xml:space="preserve">earlier </w:t>
      </w:r>
      <w:r w:rsidR="004056DE">
        <w:rPr>
          <w:rFonts w:ascii="Times New Roman" w:hAnsi="Times New Roman" w:cs="Times New Roman"/>
          <w:color w:val="000000" w:themeColor="text1"/>
          <w:sz w:val="24"/>
          <w:szCs w:val="24"/>
        </w:rPr>
        <w:t>an</w:t>
      </w:r>
      <w:r w:rsidR="008E399A">
        <w:rPr>
          <w:rFonts w:ascii="Times New Roman" w:hAnsi="Times New Roman" w:cs="Times New Roman"/>
          <w:color w:val="000000" w:themeColor="text1"/>
          <w:sz w:val="24"/>
          <w:szCs w:val="24"/>
        </w:rPr>
        <w:t>s</w:t>
      </w:r>
      <w:r w:rsidR="004056DE">
        <w:rPr>
          <w:rFonts w:ascii="Times New Roman" w:hAnsi="Times New Roman" w:cs="Times New Roman"/>
          <w:color w:val="000000" w:themeColor="text1"/>
          <w:sz w:val="24"/>
          <w:szCs w:val="24"/>
        </w:rPr>
        <w:t xml:space="preserve">wers to the loss aversion questions. </w:t>
      </w:r>
    </w:p>
    <w:p w14:paraId="6D24025E" w14:textId="2F79FCB9" w:rsidR="00C1560B" w:rsidRPr="00ED30D9" w:rsidRDefault="00121346" w:rsidP="00395F32">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Finally, </w:t>
      </w:r>
      <w:r w:rsidR="00C1560B">
        <w:rPr>
          <w:rFonts w:ascii="Times New Roman" w:hAnsi="Times New Roman" w:cs="Times New Roman"/>
          <w:color w:val="000000" w:themeColor="text1"/>
          <w:sz w:val="24"/>
          <w:szCs w:val="24"/>
        </w:rPr>
        <w:t xml:space="preserve">participants provided their age, gender, and income, and had an opportunity to describe any questions or problems they had with the survey. </w:t>
      </w:r>
    </w:p>
    <w:p w14:paraId="1ACD1EB6" w14:textId="5823808F" w:rsidR="00C3382B" w:rsidRPr="00415002" w:rsidRDefault="00C3382B" w:rsidP="00C3382B">
      <w:pPr>
        <w:spacing w:after="0" w:line="480" w:lineRule="auto"/>
        <w:ind w:firstLine="720"/>
        <w:rPr>
          <w:rFonts w:ascii="Times New Roman" w:hAnsi="Times New Roman" w:cs="Times New Roman"/>
          <w:color w:val="000000" w:themeColor="text1"/>
          <w:sz w:val="24"/>
          <w:szCs w:val="24"/>
        </w:rPr>
      </w:pPr>
      <w:r w:rsidRPr="00415002">
        <w:rPr>
          <w:rFonts w:ascii="Times New Roman" w:hAnsi="Times New Roman" w:cs="Times New Roman"/>
          <w:b/>
          <w:color w:val="000000" w:themeColor="text1"/>
          <w:sz w:val="24"/>
          <w:szCs w:val="24"/>
        </w:rPr>
        <w:t>Discounting computation.</w:t>
      </w:r>
      <w:r w:rsidRPr="00415002">
        <w:rPr>
          <w:rFonts w:ascii="Times New Roman" w:hAnsi="Times New Roman" w:cs="Times New Roman"/>
          <w:color w:val="000000" w:themeColor="text1"/>
          <w:sz w:val="24"/>
          <w:szCs w:val="24"/>
        </w:rPr>
        <w:t xml:space="preserve"> </w:t>
      </w:r>
      <w:r w:rsidR="00415002">
        <w:rPr>
          <w:rFonts w:ascii="Times New Roman" w:hAnsi="Times New Roman" w:cs="Times New Roman"/>
          <w:color w:val="000000" w:themeColor="text1"/>
          <w:sz w:val="24"/>
          <w:szCs w:val="24"/>
        </w:rPr>
        <w:t xml:space="preserve">LN hyperbolic discount rates were dynamically estimated by the </w:t>
      </w:r>
      <w:proofErr w:type="spellStart"/>
      <w:r w:rsidR="00415002">
        <w:rPr>
          <w:rFonts w:ascii="Times New Roman" w:hAnsi="Times New Roman" w:cs="Times New Roman"/>
          <w:color w:val="000000" w:themeColor="text1"/>
          <w:sz w:val="24"/>
          <w:szCs w:val="24"/>
        </w:rPr>
        <w:t>ToAD</w:t>
      </w:r>
      <w:proofErr w:type="spellEnd"/>
      <w:r w:rsidR="00415002">
        <w:rPr>
          <w:rFonts w:ascii="Times New Roman" w:hAnsi="Times New Roman" w:cs="Times New Roman"/>
          <w:color w:val="000000" w:themeColor="text1"/>
          <w:sz w:val="24"/>
          <w:szCs w:val="24"/>
        </w:rPr>
        <w:t xml:space="preserve"> (Yoon &amp; Chapman, 2016). </w:t>
      </w:r>
      <w:r w:rsidRPr="00415002">
        <w:rPr>
          <w:rFonts w:ascii="Times New Roman" w:hAnsi="Times New Roman" w:cs="Times New Roman"/>
          <w:color w:val="000000" w:themeColor="text1"/>
          <w:sz w:val="24"/>
          <w:szCs w:val="24"/>
        </w:rPr>
        <w:t xml:space="preserve">In this paradigm, higher values indicate greater discounting of the temporally distant amount. </w:t>
      </w:r>
      <w:r w:rsidR="00415002">
        <w:rPr>
          <w:rFonts w:ascii="Times New Roman" w:hAnsi="Times New Roman" w:cs="Times New Roman"/>
          <w:color w:val="000000" w:themeColor="text1"/>
          <w:sz w:val="24"/>
          <w:szCs w:val="24"/>
        </w:rPr>
        <w:t xml:space="preserve">As the </w:t>
      </w:r>
      <w:proofErr w:type="spellStart"/>
      <w:r w:rsidR="00415002">
        <w:rPr>
          <w:rFonts w:ascii="Times New Roman" w:hAnsi="Times New Roman" w:cs="Times New Roman"/>
          <w:color w:val="000000" w:themeColor="text1"/>
          <w:sz w:val="24"/>
          <w:szCs w:val="24"/>
        </w:rPr>
        <w:t>ToAD</w:t>
      </w:r>
      <w:proofErr w:type="spellEnd"/>
      <w:r w:rsidR="00415002">
        <w:rPr>
          <w:rFonts w:ascii="Times New Roman" w:hAnsi="Times New Roman" w:cs="Times New Roman"/>
          <w:color w:val="000000" w:themeColor="text1"/>
          <w:sz w:val="24"/>
          <w:szCs w:val="24"/>
        </w:rPr>
        <w:t xml:space="preserve"> is designed to measure LN discount rates between -7 and +2 (</w:t>
      </w:r>
      <w:r w:rsidR="00816887">
        <w:rPr>
          <w:rFonts w:ascii="Times New Roman" w:hAnsi="Times New Roman" w:cs="Times New Roman"/>
          <w:color w:val="000000" w:themeColor="text1"/>
          <w:sz w:val="24"/>
          <w:szCs w:val="24"/>
        </w:rPr>
        <w:t xml:space="preserve">equivalent to untransformed discount rates between approximately .001 and 7.39; </w:t>
      </w:r>
      <w:r w:rsidR="00415002">
        <w:rPr>
          <w:rFonts w:ascii="Times New Roman" w:hAnsi="Times New Roman" w:cs="Times New Roman"/>
          <w:color w:val="000000" w:themeColor="text1"/>
          <w:sz w:val="24"/>
          <w:szCs w:val="24"/>
        </w:rPr>
        <w:t>Yoon &amp; Chapman, 2016), we “capped” all discount rates to this range</w:t>
      </w:r>
      <w:r w:rsidR="00816887">
        <w:rPr>
          <w:rFonts w:ascii="Times New Roman" w:hAnsi="Times New Roman" w:cs="Times New Roman"/>
          <w:color w:val="000000" w:themeColor="text1"/>
          <w:sz w:val="24"/>
          <w:szCs w:val="24"/>
        </w:rPr>
        <w:t xml:space="preserve">, with any result with a LN discount rate of higher than +2 being assigned a value of +2, and any result with an </w:t>
      </w:r>
      <w:r w:rsidR="00D34EDA">
        <w:rPr>
          <w:rFonts w:ascii="Times New Roman" w:hAnsi="Times New Roman" w:cs="Times New Roman"/>
          <w:color w:val="000000" w:themeColor="text1"/>
          <w:sz w:val="24"/>
          <w:szCs w:val="24"/>
        </w:rPr>
        <w:t xml:space="preserve">LN </w:t>
      </w:r>
      <w:r w:rsidR="00816887">
        <w:rPr>
          <w:rFonts w:ascii="Times New Roman" w:hAnsi="Times New Roman" w:cs="Times New Roman"/>
          <w:color w:val="000000" w:themeColor="text1"/>
          <w:sz w:val="24"/>
          <w:szCs w:val="24"/>
        </w:rPr>
        <w:t>discount rate of less than -7 being assigned a value of -7.</w:t>
      </w:r>
      <w:r w:rsidR="00415002">
        <w:rPr>
          <w:rFonts w:ascii="Times New Roman" w:hAnsi="Times New Roman" w:cs="Times New Roman"/>
          <w:color w:val="000000" w:themeColor="text1"/>
          <w:sz w:val="24"/>
          <w:szCs w:val="24"/>
        </w:rPr>
        <w:t xml:space="preserve"> </w:t>
      </w:r>
      <w:r w:rsidR="00816887">
        <w:rPr>
          <w:rFonts w:ascii="Times New Roman" w:hAnsi="Times New Roman" w:cs="Times New Roman"/>
          <w:color w:val="000000" w:themeColor="text1"/>
          <w:sz w:val="24"/>
          <w:szCs w:val="24"/>
        </w:rPr>
        <w:t>As a result</w:t>
      </w:r>
      <w:r w:rsidR="00415002">
        <w:rPr>
          <w:rFonts w:ascii="Times New Roman" w:hAnsi="Times New Roman" w:cs="Times New Roman"/>
          <w:color w:val="000000" w:themeColor="text1"/>
          <w:sz w:val="24"/>
          <w:szCs w:val="24"/>
        </w:rPr>
        <w:t>, participants whose answers indicated no time preference (e.g., $10 today equivalent to $10 in one year) or “negative” time preference (e.g., $10 today equivalent to $9 in one year) were assigned the minimum value of ln(k) = -7</w:t>
      </w:r>
      <w:r w:rsidR="00FB17B1">
        <w:rPr>
          <w:rFonts w:ascii="Times New Roman" w:hAnsi="Times New Roman" w:cs="Times New Roman"/>
          <w:color w:val="000000" w:themeColor="text1"/>
          <w:sz w:val="24"/>
          <w:szCs w:val="24"/>
        </w:rPr>
        <w:t xml:space="preserve"> (untransformed discount rate</w:t>
      </w:r>
      <w:r w:rsidR="00236272">
        <w:rPr>
          <w:rFonts w:ascii="Times New Roman" w:hAnsi="Times New Roman" w:cs="Times New Roman"/>
          <w:color w:val="000000" w:themeColor="text1"/>
          <w:sz w:val="24"/>
          <w:szCs w:val="24"/>
        </w:rPr>
        <w:t xml:space="preserve"> of .001</w:t>
      </w:r>
      <w:r w:rsidR="00FB17B1">
        <w:rPr>
          <w:rFonts w:ascii="Times New Roman" w:hAnsi="Times New Roman" w:cs="Times New Roman"/>
          <w:color w:val="000000" w:themeColor="text1"/>
          <w:sz w:val="24"/>
          <w:szCs w:val="24"/>
        </w:rPr>
        <w:t>)</w:t>
      </w:r>
      <w:r w:rsidR="00415002">
        <w:rPr>
          <w:rFonts w:ascii="Times New Roman" w:hAnsi="Times New Roman" w:cs="Times New Roman"/>
          <w:color w:val="000000" w:themeColor="text1"/>
          <w:sz w:val="24"/>
          <w:szCs w:val="24"/>
        </w:rPr>
        <w:t>.</w:t>
      </w:r>
      <w:r w:rsidR="00816887" w:rsidRPr="00816887">
        <w:rPr>
          <w:rStyle w:val="FootnoteReference"/>
          <w:rFonts w:ascii="Times New Roman" w:hAnsi="Times New Roman" w:cs="Times New Roman"/>
          <w:color w:val="000000" w:themeColor="text1"/>
          <w:sz w:val="24"/>
          <w:szCs w:val="24"/>
        </w:rPr>
        <w:t xml:space="preserve"> </w:t>
      </w:r>
      <w:r w:rsidR="00816887">
        <w:rPr>
          <w:rStyle w:val="FootnoteReference"/>
          <w:rFonts w:ascii="Times New Roman" w:hAnsi="Times New Roman" w:cs="Times New Roman"/>
          <w:color w:val="000000" w:themeColor="text1"/>
          <w:sz w:val="24"/>
          <w:szCs w:val="24"/>
        </w:rPr>
        <w:footnoteReference w:id="5"/>
      </w:r>
      <w:r w:rsidR="00816887">
        <w:rPr>
          <w:rFonts w:ascii="Times New Roman" w:hAnsi="Times New Roman" w:cs="Times New Roman"/>
          <w:color w:val="000000" w:themeColor="text1"/>
          <w:sz w:val="24"/>
          <w:szCs w:val="24"/>
        </w:rPr>
        <w:t xml:space="preserve"> </w:t>
      </w:r>
      <w:r w:rsidR="00415002">
        <w:rPr>
          <w:rFonts w:ascii="Times New Roman" w:hAnsi="Times New Roman" w:cs="Times New Roman"/>
          <w:color w:val="000000" w:themeColor="text1"/>
          <w:sz w:val="24"/>
          <w:szCs w:val="24"/>
        </w:rPr>
        <w:t xml:space="preserve"> </w:t>
      </w:r>
    </w:p>
    <w:p w14:paraId="4A1FFB51" w14:textId="77777777" w:rsidR="00C3382B" w:rsidRPr="00415002" w:rsidRDefault="00C3382B" w:rsidP="00C3382B">
      <w:pPr>
        <w:spacing w:after="0" w:line="480" w:lineRule="auto"/>
        <w:rPr>
          <w:rFonts w:ascii="Times New Roman" w:hAnsi="Times New Roman" w:cs="Times New Roman"/>
          <w:b/>
          <w:color w:val="000000" w:themeColor="text1"/>
          <w:sz w:val="24"/>
          <w:szCs w:val="24"/>
        </w:rPr>
      </w:pPr>
      <w:r w:rsidRPr="00415002">
        <w:rPr>
          <w:rFonts w:ascii="Times New Roman" w:hAnsi="Times New Roman" w:cs="Times New Roman"/>
          <w:b/>
          <w:color w:val="000000" w:themeColor="text1"/>
          <w:sz w:val="24"/>
          <w:szCs w:val="24"/>
        </w:rPr>
        <w:t xml:space="preserve">Results </w:t>
      </w:r>
    </w:p>
    <w:p w14:paraId="47F92C0A" w14:textId="6507DE7D" w:rsidR="00C3382B" w:rsidRPr="00415002" w:rsidRDefault="00C3382B" w:rsidP="00C3382B">
      <w:pPr>
        <w:spacing w:after="0" w:line="480" w:lineRule="auto"/>
        <w:rPr>
          <w:rFonts w:ascii="Times New Roman" w:hAnsi="Times New Roman" w:cs="Times New Roman"/>
          <w:color w:val="000000" w:themeColor="text1"/>
          <w:sz w:val="24"/>
          <w:szCs w:val="24"/>
        </w:rPr>
      </w:pPr>
      <w:r w:rsidRPr="00415002">
        <w:rPr>
          <w:rFonts w:ascii="Times New Roman" w:hAnsi="Times New Roman" w:cs="Times New Roman"/>
          <w:b/>
          <w:color w:val="000000" w:themeColor="text1"/>
          <w:sz w:val="24"/>
          <w:szCs w:val="24"/>
        </w:rPr>
        <w:tab/>
        <w:t xml:space="preserve">Order effects. </w:t>
      </w:r>
      <w:r w:rsidR="004D644D">
        <w:rPr>
          <w:rFonts w:ascii="Times New Roman" w:hAnsi="Times New Roman" w:cs="Times New Roman"/>
          <w:color w:val="000000" w:themeColor="text1"/>
          <w:sz w:val="24"/>
          <w:szCs w:val="24"/>
        </w:rPr>
        <w:t xml:space="preserve">There were no main effects or interactions with order when predicting discount rates or contemplation </w:t>
      </w:r>
      <w:r w:rsidR="0085545A">
        <w:rPr>
          <w:rFonts w:ascii="Times New Roman" w:hAnsi="Times New Roman" w:cs="Times New Roman"/>
          <w:color w:val="000000" w:themeColor="text1"/>
          <w:sz w:val="24"/>
          <w:szCs w:val="24"/>
        </w:rPr>
        <w:t>emotion</w:t>
      </w:r>
      <w:r w:rsidR="004D644D">
        <w:rPr>
          <w:rFonts w:ascii="Times New Roman" w:hAnsi="Times New Roman" w:cs="Times New Roman"/>
          <w:color w:val="000000" w:themeColor="text1"/>
          <w:sz w:val="24"/>
          <w:szCs w:val="24"/>
        </w:rPr>
        <w:t xml:space="preserve">, all p &gt; .10. </w:t>
      </w:r>
    </w:p>
    <w:p w14:paraId="5E0F4497" w14:textId="6E3ADFFB" w:rsidR="00C3382B" w:rsidRPr="00C3382B" w:rsidRDefault="00C3382B" w:rsidP="0085428D">
      <w:pPr>
        <w:spacing w:after="0" w:line="480" w:lineRule="auto"/>
        <w:ind w:firstLine="720"/>
        <w:rPr>
          <w:rFonts w:ascii="Times New Roman" w:hAnsi="Times New Roman" w:cs="Times New Roman"/>
          <w:color w:val="FF0000"/>
          <w:sz w:val="24"/>
          <w:szCs w:val="24"/>
        </w:rPr>
      </w:pPr>
      <w:r w:rsidRPr="00F373CE">
        <w:rPr>
          <w:rFonts w:ascii="Times New Roman" w:hAnsi="Times New Roman" w:cs="Times New Roman"/>
          <w:b/>
          <w:color w:val="000000" w:themeColor="text1"/>
          <w:sz w:val="24"/>
          <w:szCs w:val="24"/>
        </w:rPr>
        <w:t xml:space="preserve">Discounting measure. </w:t>
      </w:r>
      <w:r w:rsidR="00E82E79">
        <w:rPr>
          <w:rFonts w:ascii="Times New Roman" w:hAnsi="Times New Roman" w:cs="Times New Roman"/>
          <w:color w:val="000000" w:themeColor="text1"/>
          <w:sz w:val="24"/>
          <w:szCs w:val="24"/>
        </w:rPr>
        <w:t>As seen in Figure 7, w</w:t>
      </w:r>
      <w:r w:rsidRPr="00F373CE">
        <w:rPr>
          <w:rFonts w:ascii="Times New Roman" w:hAnsi="Times New Roman" w:cs="Times New Roman"/>
          <w:color w:val="000000" w:themeColor="text1"/>
          <w:sz w:val="24"/>
          <w:szCs w:val="24"/>
        </w:rPr>
        <w:t xml:space="preserve">e </w:t>
      </w:r>
      <w:r w:rsidR="007F756A">
        <w:rPr>
          <w:rFonts w:ascii="Times New Roman" w:hAnsi="Times New Roman" w:cs="Times New Roman"/>
          <w:color w:val="000000" w:themeColor="text1"/>
          <w:sz w:val="24"/>
          <w:szCs w:val="24"/>
        </w:rPr>
        <w:t xml:space="preserve">observed a main effect </w:t>
      </w:r>
      <w:r w:rsidRPr="00F373CE">
        <w:rPr>
          <w:rFonts w:ascii="Times New Roman" w:hAnsi="Times New Roman" w:cs="Times New Roman"/>
          <w:color w:val="000000" w:themeColor="text1"/>
          <w:sz w:val="24"/>
          <w:szCs w:val="24"/>
        </w:rPr>
        <w:t xml:space="preserve">of valence </w:t>
      </w:r>
      <w:r w:rsidRPr="00F373CE">
        <w:rPr>
          <w:rFonts w:ascii="Times New Roman" w:hAnsi="Times New Roman" w:cs="Times New Roman"/>
          <w:i/>
          <w:color w:val="000000" w:themeColor="text1"/>
          <w:sz w:val="24"/>
          <w:szCs w:val="24"/>
        </w:rPr>
        <w:t>F</w:t>
      </w:r>
      <w:r w:rsidRPr="00F373CE">
        <w:rPr>
          <w:rFonts w:ascii="Times New Roman" w:hAnsi="Times New Roman" w:cs="Times New Roman"/>
          <w:color w:val="000000" w:themeColor="text1"/>
          <w:sz w:val="24"/>
          <w:szCs w:val="24"/>
        </w:rPr>
        <w:t>(1,</w:t>
      </w:r>
      <w:r w:rsidR="00037AE2">
        <w:rPr>
          <w:rFonts w:ascii="Times New Roman" w:hAnsi="Times New Roman" w:cs="Times New Roman"/>
          <w:color w:val="000000" w:themeColor="text1"/>
          <w:sz w:val="24"/>
          <w:szCs w:val="24"/>
        </w:rPr>
        <w:t xml:space="preserve"> </w:t>
      </w:r>
      <w:r w:rsidR="007F756A">
        <w:rPr>
          <w:rFonts w:ascii="Times New Roman" w:hAnsi="Times New Roman" w:cs="Times New Roman"/>
          <w:color w:val="000000" w:themeColor="text1"/>
          <w:sz w:val="24"/>
          <w:szCs w:val="24"/>
        </w:rPr>
        <w:t>204</w:t>
      </w:r>
      <w:r w:rsidRPr="00F373CE">
        <w:rPr>
          <w:rFonts w:ascii="Times New Roman" w:hAnsi="Times New Roman" w:cs="Times New Roman"/>
          <w:color w:val="000000" w:themeColor="text1"/>
          <w:sz w:val="24"/>
          <w:szCs w:val="24"/>
        </w:rPr>
        <w:t>)=</w:t>
      </w:r>
      <w:r w:rsidR="007F756A">
        <w:rPr>
          <w:rFonts w:ascii="Times New Roman" w:hAnsi="Times New Roman" w:cs="Times New Roman"/>
          <w:color w:val="000000" w:themeColor="text1"/>
          <w:sz w:val="24"/>
          <w:szCs w:val="24"/>
        </w:rPr>
        <w:t>58.5</w:t>
      </w:r>
      <w:r w:rsidRPr="00F373CE">
        <w:rPr>
          <w:rFonts w:ascii="Times New Roman" w:hAnsi="Times New Roman" w:cs="Times New Roman"/>
          <w:color w:val="000000" w:themeColor="text1"/>
          <w:sz w:val="24"/>
          <w:szCs w:val="24"/>
        </w:rPr>
        <w:t xml:space="preserve">, </w:t>
      </w:r>
      <w:r w:rsidRPr="00F373CE">
        <w:rPr>
          <w:rFonts w:ascii="Times New Roman" w:hAnsi="Times New Roman" w:cs="Times New Roman"/>
          <w:i/>
          <w:color w:val="000000" w:themeColor="text1"/>
          <w:sz w:val="24"/>
          <w:szCs w:val="24"/>
        </w:rPr>
        <w:t>p</w:t>
      </w:r>
      <w:r w:rsidR="007F756A">
        <w:rPr>
          <w:rFonts w:ascii="Times New Roman" w:hAnsi="Times New Roman" w:cs="Times New Roman"/>
          <w:color w:val="000000" w:themeColor="text1"/>
          <w:sz w:val="24"/>
          <w:szCs w:val="24"/>
        </w:rPr>
        <w:t>&lt;</w:t>
      </w:r>
      <w:r w:rsidRPr="00F373CE">
        <w:rPr>
          <w:rFonts w:ascii="Times New Roman" w:hAnsi="Times New Roman" w:cs="Times New Roman"/>
          <w:color w:val="000000" w:themeColor="text1"/>
          <w:sz w:val="24"/>
          <w:szCs w:val="24"/>
        </w:rPr>
        <w:t>.0</w:t>
      </w:r>
      <w:r w:rsidR="007F756A">
        <w:rPr>
          <w:rFonts w:ascii="Times New Roman" w:hAnsi="Times New Roman" w:cs="Times New Roman"/>
          <w:color w:val="000000" w:themeColor="text1"/>
          <w:sz w:val="24"/>
          <w:szCs w:val="24"/>
        </w:rPr>
        <w:t>01</w:t>
      </w:r>
      <w:r w:rsidRPr="00F373CE">
        <w:rPr>
          <w:rFonts w:ascii="Times New Roman" w:hAnsi="Times New Roman" w:cs="Times New Roman"/>
          <w:color w:val="000000" w:themeColor="text1"/>
          <w:sz w:val="24"/>
          <w:szCs w:val="24"/>
        </w:rPr>
        <w:t xml:space="preserve">, </w:t>
      </w:r>
      <w:r w:rsidRPr="00F373CE">
        <w:rPr>
          <w:rFonts w:ascii="Times New Roman" w:hAnsi="Times New Roman" w:cs="Times New Roman"/>
          <w:i/>
          <w:color w:val="000000" w:themeColor="text1"/>
          <w:sz w:val="24"/>
          <w:szCs w:val="24"/>
        </w:rPr>
        <w:t>η</w:t>
      </w:r>
      <w:r w:rsidRPr="00F373CE">
        <w:rPr>
          <w:rFonts w:ascii="Times New Roman" w:hAnsi="Times New Roman" w:cs="Times New Roman"/>
          <w:i/>
          <w:color w:val="000000" w:themeColor="text1"/>
          <w:sz w:val="24"/>
          <w:szCs w:val="24"/>
          <w:vertAlign w:val="subscript"/>
        </w:rPr>
        <w:t>p</w:t>
      </w:r>
      <w:r w:rsidRPr="00F373CE">
        <w:rPr>
          <w:rFonts w:ascii="Times New Roman" w:hAnsi="Times New Roman" w:cs="Times New Roman"/>
          <w:i/>
          <w:color w:val="000000" w:themeColor="text1"/>
          <w:sz w:val="24"/>
          <w:szCs w:val="24"/>
          <w:vertAlign w:val="superscript"/>
        </w:rPr>
        <w:t>2</w:t>
      </w:r>
      <w:r w:rsidRPr="00F373CE">
        <w:rPr>
          <w:rFonts w:ascii="Times New Roman" w:hAnsi="Times New Roman" w:cs="Times New Roman"/>
          <w:color w:val="000000" w:themeColor="text1"/>
          <w:sz w:val="24"/>
          <w:szCs w:val="24"/>
        </w:rPr>
        <w:t>=.</w:t>
      </w:r>
      <w:r w:rsidR="007F756A">
        <w:rPr>
          <w:rFonts w:ascii="Times New Roman" w:hAnsi="Times New Roman" w:cs="Times New Roman"/>
          <w:color w:val="000000" w:themeColor="text1"/>
          <w:sz w:val="24"/>
          <w:szCs w:val="24"/>
        </w:rPr>
        <w:t>22</w:t>
      </w:r>
      <w:r w:rsidRPr="00F373CE">
        <w:rPr>
          <w:rFonts w:ascii="Times New Roman" w:hAnsi="Times New Roman" w:cs="Times New Roman"/>
          <w:color w:val="000000" w:themeColor="text1"/>
          <w:sz w:val="24"/>
          <w:szCs w:val="24"/>
        </w:rPr>
        <w:t>, such that participants generally discounted gains (</w:t>
      </w:r>
      <w:r w:rsidRPr="00F373CE">
        <w:rPr>
          <w:rFonts w:ascii="Times New Roman" w:hAnsi="Times New Roman" w:cs="Times New Roman"/>
          <w:i/>
          <w:color w:val="000000" w:themeColor="text1"/>
          <w:sz w:val="24"/>
          <w:szCs w:val="24"/>
        </w:rPr>
        <w:t>M=</w:t>
      </w:r>
      <w:r w:rsidR="00950F49">
        <w:rPr>
          <w:rFonts w:ascii="Times New Roman" w:hAnsi="Times New Roman" w:cs="Times New Roman"/>
          <w:color w:val="000000" w:themeColor="text1"/>
          <w:sz w:val="24"/>
          <w:szCs w:val="24"/>
        </w:rPr>
        <w:t>-1.94</w:t>
      </w:r>
      <w:r w:rsidRPr="00F373CE">
        <w:rPr>
          <w:rFonts w:ascii="Times New Roman" w:hAnsi="Times New Roman" w:cs="Times New Roman"/>
          <w:color w:val="000000" w:themeColor="text1"/>
          <w:sz w:val="24"/>
          <w:szCs w:val="24"/>
        </w:rPr>
        <w:t xml:space="preserve">, </w:t>
      </w:r>
      <w:r w:rsidRPr="00F373CE">
        <w:rPr>
          <w:rFonts w:ascii="Times New Roman" w:hAnsi="Times New Roman" w:cs="Times New Roman"/>
          <w:i/>
          <w:color w:val="000000" w:themeColor="text1"/>
          <w:sz w:val="24"/>
          <w:szCs w:val="24"/>
        </w:rPr>
        <w:t>SD=</w:t>
      </w:r>
      <w:r w:rsidR="00950F49">
        <w:rPr>
          <w:rFonts w:ascii="Times New Roman" w:hAnsi="Times New Roman" w:cs="Times New Roman"/>
          <w:color w:val="000000" w:themeColor="text1"/>
          <w:sz w:val="24"/>
          <w:szCs w:val="24"/>
        </w:rPr>
        <w:t>1.87</w:t>
      </w:r>
      <w:r w:rsidRPr="00F373CE">
        <w:rPr>
          <w:rFonts w:ascii="Times New Roman" w:hAnsi="Times New Roman" w:cs="Times New Roman"/>
          <w:color w:val="000000" w:themeColor="text1"/>
          <w:sz w:val="24"/>
          <w:szCs w:val="24"/>
        </w:rPr>
        <w:t>) more than losses (</w:t>
      </w:r>
      <w:r w:rsidRPr="00F373CE">
        <w:rPr>
          <w:rFonts w:ascii="Times New Roman" w:hAnsi="Times New Roman" w:cs="Times New Roman"/>
          <w:i/>
          <w:color w:val="000000" w:themeColor="text1"/>
          <w:sz w:val="24"/>
          <w:szCs w:val="24"/>
        </w:rPr>
        <w:t>M=</w:t>
      </w:r>
      <w:r w:rsidR="00950F49">
        <w:rPr>
          <w:rFonts w:ascii="Times New Roman" w:hAnsi="Times New Roman" w:cs="Times New Roman"/>
          <w:color w:val="000000" w:themeColor="text1"/>
          <w:sz w:val="24"/>
          <w:szCs w:val="24"/>
        </w:rPr>
        <w:t>-3.40</w:t>
      </w:r>
      <w:r w:rsidRPr="00F373CE">
        <w:rPr>
          <w:rFonts w:ascii="Times New Roman" w:hAnsi="Times New Roman" w:cs="Times New Roman"/>
          <w:color w:val="000000" w:themeColor="text1"/>
          <w:sz w:val="24"/>
          <w:szCs w:val="24"/>
        </w:rPr>
        <w:t xml:space="preserve">, </w:t>
      </w:r>
      <w:r w:rsidRPr="00F373CE">
        <w:rPr>
          <w:rFonts w:ascii="Times New Roman" w:hAnsi="Times New Roman" w:cs="Times New Roman"/>
          <w:i/>
          <w:color w:val="000000" w:themeColor="text1"/>
          <w:sz w:val="24"/>
          <w:szCs w:val="24"/>
        </w:rPr>
        <w:t>SD=</w:t>
      </w:r>
      <w:r w:rsidR="00950F49">
        <w:rPr>
          <w:rFonts w:ascii="Times New Roman" w:hAnsi="Times New Roman" w:cs="Times New Roman"/>
          <w:color w:val="000000" w:themeColor="text1"/>
          <w:sz w:val="24"/>
          <w:szCs w:val="24"/>
        </w:rPr>
        <w:t>2.74</w:t>
      </w:r>
      <w:r w:rsidRPr="00F373CE">
        <w:rPr>
          <w:rFonts w:ascii="Times New Roman" w:hAnsi="Times New Roman" w:cs="Times New Roman"/>
          <w:color w:val="000000" w:themeColor="text1"/>
          <w:sz w:val="24"/>
          <w:szCs w:val="24"/>
        </w:rPr>
        <w:t>)</w:t>
      </w:r>
      <w:r w:rsidR="007F756A">
        <w:rPr>
          <w:rFonts w:ascii="Times New Roman" w:hAnsi="Times New Roman" w:cs="Times New Roman"/>
          <w:color w:val="000000" w:themeColor="text1"/>
          <w:sz w:val="24"/>
          <w:szCs w:val="24"/>
        </w:rPr>
        <w:t xml:space="preserve">, but no main effect of tense, </w:t>
      </w:r>
      <w:r w:rsidR="007F756A" w:rsidRPr="007F756A">
        <w:rPr>
          <w:rFonts w:ascii="Times New Roman" w:hAnsi="Times New Roman" w:cs="Times New Roman"/>
          <w:i/>
          <w:color w:val="000000" w:themeColor="text1"/>
          <w:sz w:val="24"/>
          <w:szCs w:val="24"/>
        </w:rPr>
        <w:t>F</w:t>
      </w:r>
      <w:r w:rsidR="007F756A">
        <w:rPr>
          <w:rFonts w:ascii="Times New Roman" w:hAnsi="Times New Roman" w:cs="Times New Roman"/>
          <w:color w:val="000000" w:themeColor="text1"/>
          <w:sz w:val="24"/>
          <w:szCs w:val="24"/>
        </w:rPr>
        <w:t>(1,</w:t>
      </w:r>
      <w:r w:rsidR="00037AE2">
        <w:rPr>
          <w:rFonts w:ascii="Times New Roman" w:hAnsi="Times New Roman" w:cs="Times New Roman"/>
          <w:color w:val="000000" w:themeColor="text1"/>
          <w:sz w:val="24"/>
          <w:szCs w:val="24"/>
        </w:rPr>
        <w:t xml:space="preserve"> </w:t>
      </w:r>
      <w:r w:rsidR="007F756A">
        <w:rPr>
          <w:rFonts w:ascii="Times New Roman" w:hAnsi="Times New Roman" w:cs="Times New Roman"/>
          <w:color w:val="000000" w:themeColor="text1"/>
          <w:sz w:val="24"/>
          <w:szCs w:val="24"/>
        </w:rPr>
        <w:t xml:space="preserve">204)=1.6, </w:t>
      </w:r>
      <w:r w:rsidR="007F756A" w:rsidRPr="007F756A">
        <w:rPr>
          <w:rFonts w:ascii="Times New Roman" w:hAnsi="Times New Roman" w:cs="Times New Roman"/>
          <w:i/>
          <w:color w:val="000000" w:themeColor="text1"/>
          <w:sz w:val="24"/>
          <w:szCs w:val="24"/>
        </w:rPr>
        <w:t>p</w:t>
      </w:r>
      <w:r w:rsidR="007F756A">
        <w:rPr>
          <w:rFonts w:ascii="Times New Roman" w:hAnsi="Times New Roman" w:cs="Times New Roman"/>
          <w:color w:val="000000" w:themeColor="text1"/>
          <w:sz w:val="24"/>
          <w:szCs w:val="24"/>
        </w:rPr>
        <w:t xml:space="preserve">=.21, </w:t>
      </w:r>
      <w:r w:rsidR="007F756A" w:rsidRPr="00F373CE">
        <w:rPr>
          <w:rFonts w:ascii="Times New Roman" w:hAnsi="Times New Roman" w:cs="Times New Roman"/>
          <w:i/>
          <w:color w:val="000000" w:themeColor="text1"/>
          <w:sz w:val="24"/>
          <w:szCs w:val="24"/>
        </w:rPr>
        <w:t>η</w:t>
      </w:r>
      <w:r w:rsidR="007F756A" w:rsidRPr="00F373CE">
        <w:rPr>
          <w:rFonts w:ascii="Times New Roman" w:hAnsi="Times New Roman" w:cs="Times New Roman"/>
          <w:i/>
          <w:color w:val="000000" w:themeColor="text1"/>
          <w:sz w:val="24"/>
          <w:szCs w:val="24"/>
          <w:vertAlign w:val="subscript"/>
        </w:rPr>
        <w:t>p</w:t>
      </w:r>
      <w:r w:rsidR="007F756A" w:rsidRPr="00F373CE">
        <w:rPr>
          <w:rFonts w:ascii="Times New Roman" w:hAnsi="Times New Roman" w:cs="Times New Roman"/>
          <w:i/>
          <w:color w:val="000000" w:themeColor="text1"/>
          <w:sz w:val="24"/>
          <w:szCs w:val="24"/>
          <w:vertAlign w:val="superscript"/>
        </w:rPr>
        <w:t>2</w:t>
      </w:r>
      <w:r w:rsidR="007F756A">
        <w:rPr>
          <w:rFonts w:ascii="Times New Roman" w:hAnsi="Times New Roman" w:cs="Times New Roman"/>
          <w:color w:val="000000" w:themeColor="text1"/>
          <w:sz w:val="24"/>
          <w:szCs w:val="24"/>
        </w:rPr>
        <w:t>=.01</w:t>
      </w:r>
      <w:r w:rsidRPr="00F373CE">
        <w:rPr>
          <w:rFonts w:ascii="Times New Roman" w:hAnsi="Times New Roman" w:cs="Times New Roman"/>
          <w:color w:val="000000" w:themeColor="text1"/>
          <w:sz w:val="24"/>
          <w:szCs w:val="24"/>
        </w:rPr>
        <w:t xml:space="preserve">. Furthermore, we observed a significant tense X valence interaction, </w:t>
      </w:r>
      <w:r w:rsidRPr="00F373CE">
        <w:rPr>
          <w:rFonts w:ascii="Times New Roman" w:hAnsi="Times New Roman" w:cs="Times New Roman"/>
          <w:i/>
          <w:color w:val="000000" w:themeColor="text1"/>
          <w:sz w:val="24"/>
          <w:szCs w:val="24"/>
        </w:rPr>
        <w:t>F</w:t>
      </w:r>
      <w:r w:rsidRPr="00F373CE">
        <w:rPr>
          <w:rFonts w:ascii="Times New Roman" w:hAnsi="Times New Roman" w:cs="Times New Roman"/>
          <w:color w:val="000000" w:themeColor="text1"/>
          <w:sz w:val="24"/>
          <w:szCs w:val="24"/>
        </w:rPr>
        <w:t xml:space="preserve">(1, </w:t>
      </w:r>
      <w:r w:rsidR="007F756A">
        <w:rPr>
          <w:rFonts w:ascii="Times New Roman" w:hAnsi="Times New Roman" w:cs="Times New Roman"/>
          <w:color w:val="000000" w:themeColor="text1"/>
          <w:sz w:val="24"/>
          <w:szCs w:val="24"/>
        </w:rPr>
        <w:lastRenderedPageBreak/>
        <w:t>204</w:t>
      </w:r>
      <w:r w:rsidRPr="00F373CE">
        <w:rPr>
          <w:rFonts w:ascii="Times New Roman" w:hAnsi="Times New Roman" w:cs="Times New Roman"/>
          <w:color w:val="000000" w:themeColor="text1"/>
          <w:sz w:val="24"/>
          <w:szCs w:val="24"/>
        </w:rPr>
        <w:t>)=</w:t>
      </w:r>
      <w:r w:rsidR="007F756A">
        <w:rPr>
          <w:rFonts w:ascii="Times New Roman" w:hAnsi="Times New Roman" w:cs="Times New Roman"/>
          <w:color w:val="000000" w:themeColor="text1"/>
          <w:sz w:val="24"/>
          <w:szCs w:val="24"/>
        </w:rPr>
        <w:t>6.8</w:t>
      </w:r>
      <w:r w:rsidRPr="00F373CE">
        <w:rPr>
          <w:rFonts w:ascii="Times New Roman" w:hAnsi="Times New Roman" w:cs="Times New Roman"/>
          <w:color w:val="000000" w:themeColor="text1"/>
          <w:sz w:val="24"/>
          <w:szCs w:val="24"/>
        </w:rPr>
        <w:t xml:space="preserve">, </w:t>
      </w:r>
      <w:r w:rsidRPr="00F373CE">
        <w:rPr>
          <w:rFonts w:ascii="Times New Roman" w:hAnsi="Times New Roman" w:cs="Times New Roman"/>
          <w:i/>
          <w:color w:val="000000" w:themeColor="text1"/>
          <w:sz w:val="24"/>
          <w:szCs w:val="24"/>
        </w:rPr>
        <w:t>p</w:t>
      </w:r>
      <w:r w:rsidRPr="00F373CE">
        <w:rPr>
          <w:rFonts w:ascii="Times New Roman" w:hAnsi="Times New Roman" w:cs="Times New Roman"/>
          <w:color w:val="000000" w:themeColor="text1"/>
          <w:sz w:val="24"/>
          <w:szCs w:val="24"/>
        </w:rPr>
        <w:t>=.0</w:t>
      </w:r>
      <w:r w:rsidR="007F756A">
        <w:rPr>
          <w:rFonts w:ascii="Times New Roman" w:hAnsi="Times New Roman" w:cs="Times New Roman"/>
          <w:color w:val="000000" w:themeColor="text1"/>
          <w:sz w:val="24"/>
          <w:szCs w:val="24"/>
        </w:rPr>
        <w:t>1</w:t>
      </w:r>
      <w:r w:rsidRPr="00F373CE">
        <w:rPr>
          <w:rFonts w:ascii="Times New Roman" w:hAnsi="Times New Roman" w:cs="Times New Roman"/>
          <w:color w:val="000000" w:themeColor="text1"/>
          <w:sz w:val="24"/>
          <w:szCs w:val="24"/>
        </w:rPr>
        <w:t xml:space="preserve">, </w:t>
      </w:r>
      <w:r w:rsidRPr="00F373CE">
        <w:rPr>
          <w:rFonts w:ascii="Times New Roman" w:hAnsi="Times New Roman" w:cs="Times New Roman"/>
          <w:i/>
          <w:color w:val="000000" w:themeColor="text1"/>
          <w:sz w:val="24"/>
          <w:szCs w:val="24"/>
        </w:rPr>
        <w:t>η</w:t>
      </w:r>
      <w:r w:rsidRPr="00F373CE">
        <w:rPr>
          <w:rFonts w:ascii="Times New Roman" w:hAnsi="Times New Roman" w:cs="Times New Roman"/>
          <w:i/>
          <w:color w:val="000000" w:themeColor="text1"/>
          <w:sz w:val="24"/>
          <w:szCs w:val="24"/>
          <w:vertAlign w:val="subscript"/>
        </w:rPr>
        <w:t>p</w:t>
      </w:r>
      <w:r w:rsidRPr="00F373CE">
        <w:rPr>
          <w:rFonts w:ascii="Times New Roman" w:hAnsi="Times New Roman" w:cs="Times New Roman"/>
          <w:i/>
          <w:color w:val="000000" w:themeColor="text1"/>
          <w:sz w:val="24"/>
          <w:szCs w:val="24"/>
          <w:vertAlign w:val="superscript"/>
        </w:rPr>
        <w:t>2</w:t>
      </w:r>
      <w:r w:rsidRPr="00F373CE">
        <w:rPr>
          <w:rFonts w:ascii="Times New Roman" w:hAnsi="Times New Roman" w:cs="Times New Roman"/>
          <w:color w:val="000000" w:themeColor="text1"/>
          <w:sz w:val="24"/>
          <w:szCs w:val="24"/>
        </w:rPr>
        <w:t>=.03</w:t>
      </w:r>
      <w:r w:rsidR="006D6FC8">
        <w:rPr>
          <w:rFonts w:ascii="Times New Roman" w:hAnsi="Times New Roman" w:cs="Times New Roman"/>
          <w:color w:val="000000" w:themeColor="text1"/>
          <w:sz w:val="24"/>
          <w:szCs w:val="24"/>
        </w:rPr>
        <w:t>, indicat</w:t>
      </w:r>
      <w:r w:rsidR="00950F49">
        <w:rPr>
          <w:rFonts w:ascii="Times New Roman" w:hAnsi="Times New Roman" w:cs="Times New Roman"/>
          <w:color w:val="000000" w:themeColor="text1"/>
          <w:sz w:val="24"/>
          <w:szCs w:val="24"/>
        </w:rPr>
        <w:t>ing</w:t>
      </w:r>
      <w:r w:rsidR="006D6FC8">
        <w:rPr>
          <w:rFonts w:ascii="Times New Roman" w:hAnsi="Times New Roman" w:cs="Times New Roman"/>
          <w:color w:val="000000" w:themeColor="text1"/>
          <w:sz w:val="24"/>
          <w:szCs w:val="24"/>
        </w:rPr>
        <w:t xml:space="preserve"> that the sign effect was stronger in the </w:t>
      </w:r>
      <w:r w:rsidR="00CD1483">
        <w:rPr>
          <w:rFonts w:ascii="Times New Roman" w:hAnsi="Times New Roman" w:cs="Times New Roman"/>
          <w:color w:val="000000" w:themeColor="text1"/>
          <w:sz w:val="24"/>
          <w:szCs w:val="24"/>
        </w:rPr>
        <w:t>futur</w:t>
      </w:r>
      <w:r w:rsidR="006D6FC8">
        <w:rPr>
          <w:rFonts w:ascii="Times New Roman" w:hAnsi="Times New Roman" w:cs="Times New Roman"/>
          <w:color w:val="000000" w:themeColor="text1"/>
          <w:sz w:val="24"/>
          <w:szCs w:val="24"/>
        </w:rPr>
        <w:t>e</w:t>
      </w:r>
      <w:r w:rsidR="00CD1483">
        <w:rPr>
          <w:rFonts w:ascii="Times New Roman" w:hAnsi="Times New Roman" w:cs="Times New Roman"/>
          <w:color w:val="000000" w:themeColor="text1"/>
          <w:sz w:val="24"/>
          <w:szCs w:val="24"/>
        </w:rPr>
        <w:t xml:space="preserve">, </w:t>
      </w:r>
      <w:r w:rsidR="00CD1483" w:rsidRPr="00CD1483">
        <w:rPr>
          <w:rFonts w:ascii="Times New Roman" w:hAnsi="Times New Roman" w:cs="Times New Roman"/>
          <w:i/>
          <w:color w:val="000000" w:themeColor="text1"/>
          <w:sz w:val="24"/>
          <w:szCs w:val="24"/>
        </w:rPr>
        <w:t>t</w:t>
      </w:r>
      <w:r w:rsidR="00CD1483">
        <w:rPr>
          <w:rFonts w:ascii="Times New Roman" w:hAnsi="Times New Roman" w:cs="Times New Roman"/>
          <w:color w:val="000000" w:themeColor="text1"/>
          <w:sz w:val="24"/>
          <w:szCs w:val="24"/>
        </w:rPr>
        <w:t xml:space="preserve">(204)=8.0, </w:t>
      </w:r>
      <w:r w:rsidR="00CD1483" w:rsidRPr="00CD1483">
        <w:rPr>
          <w:rFonts w:ascii="Times New Roman" w:hAnsi="Times New Roman" w:cs="Times New Roman"/>
          <w:i/>
          <w:color w:val="000000" w:themeColor="text1"/>
          <w:sz w:val="24"/>
          <w:szCs w:val="24"/>
        </w:rPr>
        <w:t>p</w:t>
      </w:r>
      <w:r w:rsidR="00CD1483">
        <w:rPr>
          <w:rFonts w:ascii="Times New Roman" w:hAnsi="Times New Roman" w:cs="Times New Roman"/>
          <w:color w:val="000000" w:themeColor="text1"/>
          <w:sz w:val="24"/>
          <w:szCs w:val="24"/>
        </w:rPr>
        <w:t xml:space="preserve">&lt;.001, </w:t>
      </w:r>
      <w:r w:rsidR="00CD1483" w:rsidRPr="00CD1483">
        <w:rPr>
          <w:rFonts w:ascii="Times New Roman" w:hAnsi="Times New Roman" w:cs="Times New Roman"/>
          <w:i/>
          <w:color w:val="000000" w:themeColor="text1"/>
          <w:sz w:val="24"/>
          <w:szCs w:val="24"/>
        </w:rPr>
        <w:t>d</w:t>
      </w:r>
      <w:r w:rsidR="00CD1483">
        <w:rPr>
          <w:rFonts w:ascii="Times New Roman" w:hAnsi="Times New Roman" w:cs="Times New Roman"/>
          <w:color w:val="000000" w:themeColor="text1"/>
          <w:sz w:val="24"/>
          <w:szCs w:val="24"/>
        </w:rPr>
        <w:t>=0.56</w:t>
      </w:r>
      <w:r w:rsidR="006D6FC8">
        <w:rPr>
          <w:rFonts w:ascii="Times New Roman" w:hAnsi="Times New Roman" w:cs="Times New Roman"/>
          <w:color w:val="000000" w:themeColor="text1"/>
          <w:sz w:val="24"/>
          <w:szCs w:val="24"/>
        </w:rPr>
        <w:t xml:space="preserve"> than in th</w:t>
      </w:r>
      <w:r w:rsidR="00CD1483">
        <w:rPr>
          <w:rFonts w:ascii="Times New Roman" w:hAnsi="Times New Roman" w:cs="Times New Roman"/>
          <w:color w:val="000000" w:themeColor="text1"/>
          <w:sz w:val="24"/>
          <w:szCs w:val="24"/>
        </w:rPr>
        <w:t xml:space="preserve">e past, </w:t>
      </w:r>
      <w:r w:rsidR="00CD1483" w:rsidRPr="00CD1483">
        <w:rPr>
          <w:rFonts w:ascii="Times New Roman" w:hAnsi="Times New Roman" w:cs="Times New Roman"/>
          <w:i/>
          <w:color w:val="000000" w:themeColor="text1"/>
          <w:sz w:val="24"/>
          <w:szCs w:val="24"/>
        </w:rPr>
        <w:t>t</w:t>
      </w:r>
      <w:r w:rsidR="00CD1483">
        <w:rPr>
          <w:rFonts w:ascii="Times New Roman" w:hAnsi="Times New Roman" w:cs="Times New Roman"/>
          <w:color w:val="000000" w:themeColor="text1"/>
          <w:sz w:val="24"/>
          <w:szCs w:val="24"/>
        </w:rPr>
        <w:t xml:space="preserve">(204)=5.1, </w:t>
      </w:r>
      <w:r w:rsidR="00CD1483" w:rsidRPr="00CD1483">
        <w:rPr>
          <w:rFonts w:ascii="Times New Roman" w:hAnsi="Times New Roman" w:cs="Times New Roman"/>
          <w:i/>
          <w:color w:val="000000" w:themeColor="text1"/>
          <w:sz w:val="24"/>
          <w:szCs w:val="24"/>
        </w:rPr>
        <w:t>p</w:t>
      </w:r>
      <w:r w:rsidR="00CD1483">
        <w:rPr>
          <w:rFonts w:ascii="Times New Roman" w:hAnsi="Times New Roman" w:cs="Times New Roman"/>
          <w:color w:val="000000" w:themeColor="text1"/>
          <w:sz w:val="24"/>
          <w:szCs w:val="24"/>
        </w:rPr>
        <w:t xml:space="preserve">&lt;.001 </w:t>
      </w:r>
      <w:r w:rsidR="00CD1483" w:rsidRPr="00CD1483">
        <w:rPr>
          <w:rFonts w:ascii="Times New Roman" w:hAnsi="Times New Roman" w:cs="Times New Roman"/>
          <w:i/>
          <w:color w:val="000000" w:themeColor="text1"/>
          <w:sz w:val="24"/>
          <w:szCs w:val="24"/>
        </w:rPr>
        <w:t>d</w:t>
      </w:r>
      <w:r w:rsidR="00CD1483">
        <w:rPr>
          <w:rFonts w:ascii="Times New Roman" w:hAnsi="Times New Roman" w:cs="Times New Roman"/>
          <w:color w:val="000000" w:themeColor="text1"/>
          <w:sz w:val="24"/>
          <w:szCs w:val="24"/>
        </w:rPr>
        <w:t>=0.35</w:t>
      </w:r>
      <w:r w:rsidRPr="00F373CE">
        <w:rPr>
          <w:rFonts w:ascii="Times New Roman" w:hAnsi="Times New Roman" w:cs="Times New Roman"/>
          <w:color w:val="000000" w:themeColor="text1"/>
          <w:sz w:val="24"/>
          <w:szCs w:val="24"/>
        </w:rPr>
        <w:t xml:space="preserve">. </w:t>
      </w:r>
      <w:r w:rsidR="00CD1483">
        <w:rPr>
          <w:rFonts w:ascii="Times New Roman" w:hAnsi="Times New Roman" w:cs="Times New Roman"/>
          <w:color w:val="000000" w:themeColor="text1"/>
          <w:sz w:val="24"/>
          <w:szCs w:val="24"/>
        </w:rPr>
        <w:t xml:space="preserve">Thus, the sign effect was reduced, but not eliminated, for past outcomes. </w:t>
      </w:r>
    </w:p>
    <w:p w14:paraId="2B287E00" w14:textId="37815C23" w:rsidR="00F6326D" w:rsidRDefault="00F6326D" w:rsidP="00594CBC">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58BD97D" wp14:editId="6FD479DE">
            <wp:extent cx="4964430" cy="3979142"/>
            <wp:effectExtent l="0" t="0" r="762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894" cy="3985124"/>
                    </a:xfrm>
                    <a:prstGeom prst="rect">
                      <a:avLst/>
                    </a:prstGeom>
                    <a:noFill/>
                  </pic:spPr>
                </pic:pic>
              </a:graphicData>
            </a:graphic>
          </wp:inline>
        </w:drawing>
      </w:r>
    </w:p>
    <w:p w14:paraId="48205AA4" w14:textId="08FFADDC" w:rsidR="00F6326D" w:rsidRDefault="00C3382B" w:rsidP="00F6326D">
      <w:pPr>
        <w:spacing w:after="0" w:line="480" w:lineRule="auto"/>
        <w:rPr>
          <w:rFonts w:ascii="Times New Roman" w:hAnsi="Times New Roman" w:cs="Times New Roman"/>
          <w:sz w:val="24"/>
          <w:szCs w:val="24"/>
        </w:rPr>
      </w:pPr>
      <w:r w:rsidRPr="00F373CE">
        <w:rPr>
          <w:rFonts w:ascii="Times New Roman" w:hAnsi="Times New Roman" w:cs="Times New Roman"/>
          <w:color w:val="000000" w:themeColor="text1"/>
          <w:sz w:val="24"/>
          <w:szCs w:val="24"/>
        </w:rPr>
        <w:t xml:space="preserve">Figure </w:t>
      </w:r>
      <w:r w:rsidR="00E82E79">
        <w:rPr>
          <w:rFonts w:ascii="Times New Roman" w:hAnsi="Times New Roman" w:cs="Times New Roman"/>
          <w:color w:val="000000" w:themeColor="text1"/>
          <w:sz w:val="24"/>
          <w:szCs w:val="24"/>
        </w:rPr>
        <w:t>7</w:t>
      </w:r>
      <w:r w:rsidRPr="00F373CE">
        <w:rPr>
          <w:rFonts w:ascii="Times New Roman" w:hAnsi="Times New Roman" w:cs="Times New Roman"/>
          <w:color w:val="000000" w:themeColor="text1"/>
          <w:sz w:val="24"/>
          <w:szCs w:val="24"/>
        </w:rPr>
        <w:t xml:space="preserve">. Discounting of past and future outcomes in Study </w:t>
      </w:r>
      <w:r w:rsidR="00F373CE" w:rsidRPr="00F373CE">
        <w:rPr>
          <w:rFonts w:ascii="Times New Roman" w:hAnsi="Times New Roman" w:cs="Times New Roman"/>
          <w:color w:val="000000" w:themeColor="text1"/>
          <w:sz w:val="24"/>
          <w:szCs w:val="24"/>
        </w:rPr>
        <w:t>2</w:t>
      </w:r>
      <w:r w:rsidRPr="00F373CE">
        <w:rPr>
          <w:rFonts w:ascii="Times New Roman" w:hAnsi="Times New Roman" w:cs="Times New Roman"/>
          <w:color w:val="000000" w:themeColor="text1"/>
          <w:sz w:val="24"/>
          <w:szCs w:val="24"/>
        </w:rPr>
        <w:t xml:space="preserve">a.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F6326D" w:rsidRPr="00670AC5">
        <w:rPr>
          <w:rFonts w:ascii="Times New Roman" w:hAnsi="Times New Roman" w:cs="Times New Roman"/>
          <w:sz w:val="24"/>
          <w:szCs w:val="24"/>
        </w:rPr>
        <w:t xml:space="preserve">* </w:t>
      </w:r>
      <w:r w:rsidR="00F6326D" w:rsidRPr="00670AC5">
        <w:rPr>
          <w:rFonts w:ascii="Times New Roman" w:hAnsi="Times New Roman" w:cs="Times New Roman"/>
          <w:i/>
          <w:sz w:val="24"/>
          <w:szCs w:val="24"/>
        </w:rPr>
        <w:t>p</w:t>
      </w:r>
      <w:r w:rsidR="00F6326D" w:rsidRPr="00670AC5">
        <w:rPr>
          <w:rFonts w:ascii="Times New Roman" w:hAnsi="Times New Roman" w:cs="Times New Roman"/>
          <w:sz w:val="24"/>
          <w:szCs w:val="24"/>
        </w:rPr>
        <w:t xml:space="preserve"> &lt; .05; ** </w:t>
      </w:r>
      <w:r w:rsidR="00F6326D" w:rsidRPr="00670AC5">
        <w:rPr>
          <w:rFonts w:ascii="Times New Roman" w:hAnsi="Times New Roman" w:cs="Times New Roman"/>
          <w:i/>
          <w:sz w:val="24"/>
          <w:szCs w:val="24"/>
        </w:rPr>
        <w:t>p</w:t>
      </w:r>
      <w:r w:rsidR="00F6326D" w:rsidRPr="00670AC5">
        <w:rPr>
          <w:sz w:val="24"/>
          <w:szCs w:val="24"/>
        </w:rPr>
        <w:t xml:space="preserve"> </w:t>
      </w:r>
      <w:r w:rsidR="00F6326D" w:rsidRPr="00670AC5">
        <w:rPr>
          <w:rFonts w:ascii="Times New Roman" w:hAnsi="Times New Roman" w:cs="Times New Roman"/>
          <w:sz w:val="24"/>
          <w:szCs w:val="24"/>
        </w:rPr>
        <w:t>&lt; .01;</w:t>
      </w:r>
      <w:r w:rsidR="00F6326D" w:rsidRPr="00670AC5">
        <w:rPr>
          <w:sz w:val="24"/>
          <w:szCs w:val="24"/>
        </w:rPr>
        <w:t xml:space="preserve"> *** </w:t>
      </w:r>
      <w:r w:rsidR="00F6326D" w:rsidRPr="00670AC5">
        <w:rPr>
          <w:rFonts w:ascii="Times New Roman" w:hAnsi="Times New Roman" w:cs="Times New Roman"/>
          <w:i/>
          <w:sz w:val="24"/>
          <w:szCs w:val="24"/>
        </w:rPr>
        <w:t xml:space="preserve">p </w:t>
      </w:r>
      <w:r w:rsidR="00F6326D" w:rsidRPr="00670AC5">
        <w:rPr>
          <w:rFonts w:ascii="Times New Roman" w:hAnsi="Times New Roman" w:cs="Times New Roman"/>
          <w:sz w:val="24"/>
          <w:szCs w:val="24"/>
        </w:rPr>
        <w:t xml:space="preserve">&lt; .001. </w:t>
      </w:r>
    </w:p>
    <w:p w14:paraId="71ECA36B" w14:textId="77777777" w:rsidR="007E5D10" w:rsidRDefault="007E5D10" w:rsidP="00594CBC">
      <w:pPr>
        <w:spacing w:after="0" w:line="480" w:lineRule="auto"/>
        <w:rPr>
          <w:rFonts w:ascii="Times New Roman" w:hAnsi="Times New Roman" w:cs="Times New Roman"/>
          <w:color w:val="000000" w:themeColor="text1"/>
          <w:sz w:val="24"/>
          <w:szCs w:val="24"/>
        </w:rPr>
      </w:pPr>
    </w:p>
    <w:p w14:paraId="052C85B6" w14:textId="77AE840D" w:rsidR="00BC1892" w:rsidRPr="00F373CE" w:rsidRDefault="00BC1892" w:rsidP="00594CB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As seen in Table </w:t>
      </w:r>
      <w:r w:rsidR="00AE0417">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discount rates are correlated across tense, but not across sign. In other words, future and past discounting are correlated more strongly than gain and loss discounting are correlated.</w:t>
      </w:r>
      <w:r w:rsidR="00F42529">
        <w:rPr>
          <w:rFonts w:ascii="Times New Roman" w:hAnsi="Times New Roman" w:cs="Times New Roman"/>
          <w:color w:val="000000" w:themeColor="text1"/>
          <w:sz w:val="24"/>
          <w:szCs w:val="24"/>
        </w:rPr>
        <w:t xml:space="preserve"> This is consistent with previous correlation results for gains vs</w:t>
      </w:r>
      <w:r w:rsidR="002717D9">
        <w:rPr>
          <w:rFonts w:ascii="Times New Roman" w:hAnsi="Times New Roman" w:cs="Times New Roman"/>
          <w:color w:val="000000" w:themeColor="text1"/>
          <w:sz w:val="24"/>
          <w:szCs w:val="24"/>
        </w:rPr>
        <w:t>.</w:t>
      </w:r>
      <w:r w:rsidR="00F42529">
        <w:rPr>
          <w:rFonts w:ascii="Times New Roman" w:hAnsi="Times New Roman" w:cs="Times New Roman"/>
          <w:color w:val="000000" w:themeColor="text1"/>
          <w:sz w:val="24"/>
          <w:szCs w:val="24"/>
        </w:rPr>
        <w:t xml:space="preserve"> losses (Hardisty &amp; Weber, 2009; </w:t>
      </w:r>
      <w:r w:rsidR="00F42529" w:rsidRPr="00F42529">
        <w:rPr>
          <w:rFonts w:ascii="Times New Roman" w:hAnsi="Times New Roman" w:cs="Times New Roman"/>
          <w:color w:val="000000" w:themeColor="text1"/>
          <w:sz w:val="24"/>
          <w:szCs w:val="24"/>
        </w:rPr>
        <w:t>Hardisty, Thompson, Krantz, &amp; Weber 2013)</w:t>
      </w:r>
      <w:r w:rsidR="00F42529">
        <w:rPr>
          <w:rFonts w:ascii="Times New Roman" w:hAnsi="Times New Roman" w:cs="Times New Roman"/>
          <w:color w:val="000000" w:themeColor="text1"/>
          <w:sz w:val="24"/>
          <w:szCs w:val="24"/>
        </w:rPr>
        <w:t>, and</w:t>
      </w:r>
      <w:r>
        <w:rPr>
          <w:rFonts w:ascii="Times New Roman" w:hAnsi="Times New Roman" w:cs="Times New Roman"/>
          <w:color w:val="000000" w:themeColor="text1"/>
          <w:sz w:val="24"/>
          <w:szCs w:val="24"/>
        </w:rPr>
        <w:t xml:space="preserve"> suggests that discounting for </w:t>
      </w:r>
      <w:r>
        <w:rPr>
          <w:rFonts w:ascii="Times New Roman" w:hAnsi="Times New Roman" w:cs="Times New Roman"/>
          <w:color w:val="000000" w:themeColor="text1"/>
          <w:sz w:val="24"/>
          <w:szCs w:val="24"/>
        </w:rPr>
        <w:lastRenderedPageBreak/>
        <w:t>gains vs</w:t>
      </w:r>
      <w:r w:rsidR="002717D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losses </w:t>
      </w:r>
      <w:r w:rsidR="00F42529">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driven by qualitatively different processes, casting doubt on a simple loss aversion account</w:t>
      </w:r>
      <w:r w:rsidR="00F42529">
        <w:rPr>
          <w:rFonts w:ascii="Times New Roman" w:hAnsi="Times New Roman" w:cs="Times New Roman"/>
          <w:color w:val="000000" w:themeColor="text1"/>
          <w:sz w:val="24"/>
          <w:szCs w:val="24"/>
        </w:rPr>
        <w:t xml:space="preserve"> of the sign effect</w:t>
      </w:r>
      <w:r>
        <w:rPr>
          <w:rFonts w:ascii="Times New Roman" w:hAnsi="Times New Roman" w:cs="Times New Roman"/>
          <w:color w:val="000000" w:themeColor="text1"/>
          <w:sz w:val="24"/>
          <w:szCs w:val="24"/>
        </w:rPr>
        <w:t xml:space="preserve">. </w:t>
      </w:r>
    </w:p>
    <w:tbl>
      <w:tblPr>
        <w:tblStyle w:val="TableGrid"/>
        <w:tblW w:w="0" w:type="auto"/>
        <w:tblLook w:val="04A0" w:firstRow="1" w:lastRow="0" w:firstColumn="1" w:lastColumn="0" w:noHBand="0" w:noVBand="1"/>
      </w:tblPr>
      <w:tblGrid>
        <w:gridCol w:w="1673"/>
        <w:gridCol w:w="1673"/>
        <w:gridCol w:w="1673"/>
        <w:gridCol w:w="1673"/>
        <w:gridCol w:w="1673"/>
      </w:tblGrid>
      <w:tr w:rsidR="00BC1892" w14:paraId="222393A3" w14:textId="77777777" w:rsidTr="00D0299B">
        <w:trPr>
          <w:trHeight w:val="522"/>
        </w:trPr>
        <w:tc>
          <w:tcPr>
            <w:tcW w:w="1673" w:type="dxa"/>
          </w:tcPr>
          <w:p w14:paraId="0D82ABBC" w14:textId="77777777" w:rsidR="00BC1892" w:rsidRDefault="00BC1892" w:rsidP="00BC1892">
            <w:pPr>
              <w:spacing w:line="480" w:lineRule="auto"/>
              <w:rPr>
                <w:rFonts w:ascii="Times New Roman" w:hAnsi="Times New Roman" w:cs="Times New Roman"/>
                <w:color w:val="000000" w:themeColor="text1"/>
                <w:sz w:val="24"/>
                <w:szCs w:val="24"/>
              </w:rPr>
            </w:pPr>
          </w:p>
        </w:tc>
        <w:tc>
          <w:tcPr>
            <w:tcW w:w="1673" w:type="dxa"/>
          </w:tcPr>
          <w:p w14:paraId="69030F7B" w14:textId="6DC23B15" w:rsidR="00BC1892" w:rsidRPr="00A42D2F" w:rsidRDefault="00BC1892" w:rsidP="00BC1892">
            <w:pPr>
              <w:spacing w:line="480" w:lineRule="auto"/>
              <w:rPr>
                <w:rFonts w:ascii="Times New Roman" w:hAnsi="Times New Roman" w:cs="Times New Roman"/>
                <w:b/>
                <w:color w:val="000000" w:themeColor="text1"/>
                <w:sz w:val="24"/>
                <w:szCs w:val="24"/>
              </w:rPr>
            </w:pPr>
            <w:r w:rsidRPr="00A42D2F">
              <w:rPr>
                <w:rFonts w:ascii="Times New Roman" w:hAnsi="Times New Roman" w:cs="Times New Roman"/>
                <w:b/>
                <w:color w:val="000000" w:themeColor="text1"/>
                <w:sz w:val="24"/>
                <w:szCs w:val="24"/>
              </w:rPr>
              <w:t>Future Gains</w:t>
            </w:r>
          </w:p>
        </w:tc>
        <w:tc>
          <w:tcPr>
            <w:tcW w:w="1673" w:type="dxa"/>
          </w:tcPr>
          <w:p w14:paraId="3575C6C3" w14:textId="601208B1" w:rsidR="00BC1892" w:rsidRPr="00A42D2F" w:rsidRDefault="00BC1892" w:rsidP="00BC1892">
            <w:pPr>
              <w:spacing w:line="480" w:lineRule="auto"/>
              <w:rPr>
                <w:rFonts w:ascii="Times New Roman" w:hAnsi="Times New Roman" w:cs="Times New Roman"/>
                <w:b/>
                <w:color w:val="000000" w:themeColor="text1"/>
                <w:sz w:val="24"/>
                <w:szCs w:val="24"/>
              </w:rPr>
            </w:pPr>
            <w:r w:rsidRPr="00A42D2F">
              <w:rPr>
                <w:rFonts w:ascii="Times New Roman" w:hAnsi="Times New Roman" w:cs="Times New Roman"/>
                <w:b/>
                <w:color w:val="000000" w:themeColor="text1"/>
                <w:sz w:val="24"/>
                <w:szCs w:val="24"/>
              </w:rPr>
              <w:t>Future Losses</w:t>
            </w:r>
          </w:p>
        </w:tc>
        <w:tc>
          <w:tcPr>
            <w:tcW w:w="1673" w:type="dxa"/>
          </w:tcPr>
          <w:p w14:paraId="025701F5" w14:textId="030FC994" w:rsidR="00BC1892" w:rsidRPr="00A42D2F" w:rsidRDefault="00BC1892" w:rsidP="00BC1892">
            <w:pPr>
              <w:spacing w:line="480" w:lineRule="auto"/>
              <w:rPr>
                <w:rFonts w:ascii="Times New Roman" w:hAnsi="Times New Roman" w:cs="Times New Roman"/>
                <w:b/>
                <w:color w:val="000000" w:themeColor="text1"/>
                <w:sz w:val="24"/>
                <w:szCs w:val="24"/>
              </w:rPr>
            </w:pPr>
            <w:r w:rsidRPr="00A42D2F">
              <w:rPr>
                <w:rFonts w:ascii="Times New Roman" w:hAnsi="Times New Roman" w:cs="Times New Roman"/>
                <w:b/>
                <w:color w:val="000000" w:themeColor="text1"/>
                <w:sz w:val="24"/>
                <w:szCs w:val="24"/>
              </w:rPr>
              <w:t>Past Gains</w:t>
            </w:r>
          </w:p>
        </w:tc>
        <w:tc>
          <w:tcPr>
            <w:tcW w:w="1673" w:type="dxa"/>
          </w:tcPr>
          <w:p w14:paraId="5EF2C2AF" w14:textId="326AD34B" w:rsidR="00BC1892" w:rsidRPr="00A42D2F" w:rsidRDefault="00BC1892" w:rsidP="00BC1892">
            <w:pPr>
              <w:spacing w:line="480" w:lineRule="auto"/>
              <w:rPr>
                <w:rFonts w:ascii="Times New Roman" w:hAnsi="Times New Roman" w:cs="Times New Roman"/>
                <w:b/>
                <w:color w:val="000000" w:themeColor="text1"/>
                <w:sz w:val="24"/>
                <w:szCs w:val="24"/>
              </w:rPr>
            </w:pPr>
            <w:r w:rsidRPr="00A42D2F">
              <w:rPr>
                <w:rFonts w:ascii="Times New Roman" w:hAnsi="Times New Roman" w:cs="Times New Roman"/>
                <w:b/>
                <w:color w:val="000000" w:themeColor="text1"/>
                <w:sz w:val="24"/>
                <w:szCs w:val="24"/>
              </w:rPr>
              <w:t>Past Losses</w:t>
            </w:r>
          </w:p>
        </w:tc>
      </w:tr>
      <w:tr w:rsidR="00BC1892" w14:paraId="0EA080B3" w14:textId="77777777" w:rsidTr="00D0299B">
        <w:trPr>
          <w:trHeight w:val="522"/>
        </w:trPr>
        <w:tc>
          <w:tcPr>
            <w:tcW w:w="1673" w:type="dxa"/>
          </w:tcPr>
          <w:p w14:paraId="49E39973" w14:textId="46BA7708" w:rsidR="00BC1892" w:rsidRPr="00F42529" w:rsidRDefault="00BC1892" w:rsidP="00BC1892">
            <w:pPr>
              <w:spacing w:line="480" w:lineRule="auto"/>
              <w:rPr>
                <w:rFonts w:ascii="Times New Roman" w:hAnsi="Times New Roman" w:cs="Times New Roman"/>
                <w:b/>
                <w:color w:val="000000" w:themeColor="text1"/>
                <w:sz w:val="24"/>
                <w:szCs w:val="24"/>
              </w:rPr>
            </w:pPr>
            <w:r w:rsidRPr="00F42529">
              <w:rPr>
                <w:rFonts w:ascii="Times New Roman" w:hAnsi="Times New Roman" w:cs="Times New Roman"/>
                <w:b/>
                <w:color w:val="000000" w:themeColor="text1"/>
                <w:sz w:val="24"/>
                <w:szCs w:val="24"/>
              </w:rPr>
              <w:t>Future Gains</w:t>
            </w:r>
          </w:p>
        </w:tc>
        <w:tc>
          <w:tcPr>
            <w:tcW w:w="1673" w:type="dxa"/>
          </w:tcPr>
          <w:p w14:paraId="3B82A453" w14:textId="484DDFA5"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673" w:type="dxa"/>
          </w:tcPr>
          <w:p w14:paraId="1DE6CBF0" w14:textId="77777777" w:rsidR="00BC1892" w:rsidRDefault="00BC1892" w:rsidP="00BC1892">
            <w:pPr>
              <w:spacing w:line="480" w:lineRule="auto"/>
              <w:jc w:val="center"/>
              <w:rPr>
                <w:rFonts w:ascii="Times New Roman" w:hAnsi="Times New Roman" w:cs="Times New Roman"/>
                <w:color w:val="000000" w:themeColor="text1"/>
                <w:sz w:val="24"/>
                <w:szCs w:val="24"/>
              </w:rPr>
            </w:pPr>
          </w:p>
        </w:tc>
        <w:tc>
          <w:tcPr>
            <w:tcW w:w="1673" w:type="dxa"/>
          </w:tcPr>
          <w:p w14:paraId="3A2A6A1D" w14:textId="77777777" w:rsidR="00BC1892" w:rsidRDefault="00BC1892" w:rsidP="00BC1892">
            <w:pPr>
              <w:spacing w:line="480" w:lineRule="auto"/>
              <w:jc w:val="center"/>
              <w:rPr>
                <w:rFonts w:ascii="Times New Roman" w:hAnsi="Times New Roman" w:cs="Times New Roman"/>
                <w:color w:val="000000" w:themeColor="text1"/>
                <w:sz w:val="24"/>
                <w:szCs w:val="24"/>
              </w:rPr>
            </w:pPr>
          </w:p>
        </w:tc>
        <w:tc>
          <w:tcPr>
            <w:tcW w:w="1673" w:type="dxa"/>
          </w:tcPr>
          <w:p w14:paraId="0835AFA8" w14:textId="77777777" w:rsidR="00BC1892" w:rsidRDefault="00BC1892" w:rsidP="00BC1892">
            <w:pPr>
              <w:spacing w:line="480" w:lineRule="auto"/>
              <w:jc w:val="center"/>
              <w:rPr>
                <w:rFonts w:ascii="Times New Roman" w:hAnsi="Times New Roman" w:cs="Times New Roman"/>
                <w:color w:val="000000" w:themeColor="text1"/>
                <w:sz w:val="24"/>
                <w:szCs w:val="24"/>
              </w:rPr>
            </w:pPr>
          </w:p>
        </w:tc>
      </w:tr>
      <w:tr w:rsidR="00BC1892" w14:paraId="30260B20" w14:textId="77777777" w:rsidTr="00D0299B">
        <w:trPr>
          <w:trHeight w:val="522"/>
        </w:trPr>
        <w:tc>
          <w:tcPr>
            <w:tcW w:w="1673" w:type="dxa"/>
          </w:tcPr>
          <w:p w14:paraId="3E75FD23" w14:textId="7E9ED8C5" w:rsidR="00BC1892" w:rsidRPr="00F42529" w:rsidRDefault="00BC1892" w:rsidP="00BC1892">
            <w:pPr>
              <w:spacing w:line="480" w:lineRule="auto"/>
              <w:rPr>
                <w:rFonts w:ascii="Times New Roman" w:hAnsi="Times New Roman" w:cs="Times New Roman"/>
                <w:b/>
                <w:color w:val="000000" w:themeColor="text1"/>
                <w:sz w:val="24"/>
                <w:szCs w:val="24"/>
              </w:rPr>
            </w:pPr>
            <w:r w:rsidRPr="00F42529">
              <w:rPr>
                <w:rFonts w:ascii="Times New Roman" w:hAnsi="Times New Roman" w:cs="Times New Roman"/>
                <w:b/>
                <w:color w:val="000000" w:themeColor="text1"/>
                <w:sz w:val="24"/>
                <w:szCs w:val="24"/>
              </w:rPr>
              <w:t>Future Losses</w:t>
            </w:r>
          </w:p>
        </w:tc>
        <w:tc>
          <w:tcPr>
            <w:tcW w:w="1673" w:type="dxa"/>
          </w:tcPr>
          <w:p w14:paraId="4F7D04B3" w14:textId="14A69152"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1673" w:type="dxa"/>
          </w:tcPr>
          <w:p w14:paraId="0A2A30D4" w14:textId="6983CD25"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673" w:type="dxa"/>
          </w:tcPr>
          <w:p w14:paraId="0F9FFAC7" w14:textId="77777777" w:rsidR="00BC1892" w:rsidRDefault="00BC1892" w:rsidP="00BC1892">
            <w:pPr>
              <w:spacing w:line="480" w:lineRule="auto"/>
              <w:jc w:val="center"/>
              <w:rPr>
                <w:rFonts w:ascii="Times New Roman" w:hAnsi="Times New Roman" w:cs="Times New Roman"/>
                <w:color w:val="000000" w:themeColor="text1"/>
                <w:sz w:val="24"/>
                <w:szCs w:val="24"/>
              </w:rPr>
            </w:pPr>
          </w:p>
        </w:tc>
        <w:tc>
          <w:tcPr>
            <w:tcW w:w="1673" w:type="dxa"/>
          </w:tcPr>
          <w:p w14:paraId="07645BE5" w14:textId="77777777" w:rsidR="00BC1892" w:rsidRDefault="00BC1892" w:rsidP="00BC1892">
            <w:pPr>
              <w:spacing w:line="480" w:lineRule="auto"/>
              <w:jc w:val="center"/>
              <w:rPr>
                <w:rFonts w:ascii="Times New Roman" w:hAnsi="Times New Roman" w:cs="Times New Roman"/>
                <w:color w:val="000000" w:themeColor="text1"/>
                <w:sz w:val="24"/>
                <w:szCs w:val="24"/>
              </w:rPr>
            </w:pPr>
          </w:p>
        </w:tc>
      </w:tr>
      <w:tr w:rsidR="00BC1892" w14:paraId="7C1F5255" w14:textId="77777777" w:rsidTr="00D0299B">
        <w:trPr>
          <w:trHeight w:val="522"/>
        </w:trPr>
        <w:tc>
          <w:tcPr>
            <w:tcW w:w="1673" w:type="dxa"/>
          </w:tcPr>
          <w:p w14:paraId="3E85A789" w14:textId="3E940D19" w:rsidR="00BC1892" w:rsidRPr="00F42529" w:rsidRDefault="00BC1892" w:rsidP="00BC1892">
            <w:pPr>
              <w:spacing w:line="480" w:lineRule="auto"/>
              <w:rPr>
                <w:rFonts w:ascii="Times New Roman" w:hAnsi="Times New Roman" w:cs="Times New Roman"/>
                <w:b/>
                <w:color w:val="000000" w:themeColor="text1"/>
                <w:sz w:val="24"/>
                <w:szCs w:val="24"/>
              </w:rPr>
            </w:pPr>
            <w:r w:rsidRPr="00F42529">
              <w:rPr>
                <w:rFonts w:ascii="Times New Roman" w:hAnsi="Times New Roman" w:cs="Times New Roman"/>
                <w:b/>
                <w:color w:val="000000" w:themeColor="text1"/>
                <w:sz w:val="24"/>
                <w:szCs w:val="24"/>
              </w:rPr>
              <w:t>Past Gains</w:t>
            </w:r>
          </w:p>
        </w:tc>
        <w:tc>
          <w:tcPr>
            <w:tcW w:w="1673" w:type="dxa"/>
          </w:tcPr>
          <w:p w14:paraId="2879159A" w14:textId="223CDA1A"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r w:rsidRPr="00BC1892">
              <w:rPr>
                <w:rFonts w:ascii="Times New Roman" w:hAnsi="Times New Roman" w:cs="Times New Roman"/>
                <w:color w:val="000000" w:themeColor="text1"/>
                <w:sz w:val="24"/>
                <w:szCs w:val="24"/>
                <w:vertAlign w:val="superscript"/>
              </w:rPr>
              <w:t>**</w:t>
            </w:r>
          </w:p>
        </w:tc>
        <w:tc>
          <w:tcPr>
            <w:tcW w:w="1673" w:type="dxa"/>
          </w:tcPr>
          <w:p w14:paraId="483E7ED3" w14:textId="5BF373D3"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1673" w:type="dxa"/>
          </w:tcPr>
          <w:p w14:paraId="2094423D" w14:textId="312CCF2D"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673" w:type="dxa"/>
          </w:tcPr>
          <w:p w14:paraId="72BDF2FA" w14:textId="77777777" w:rsidR="00BC1892" w:rsidRDefault="00BC1892" w:rsidP="00BC1892">
            <w:pPr>
              <w:spacing w:line="480" w:lineRule="auto"/>
              <w:jc w:val="center"/>
              <w:rPr>
                <w:rFonts w:ascii="Times New Roman" w:hAnsi="Times New Roman" w:cs="Times New Roman"/>
                <w:color w:val="000000" w:themeColor="text1"/>
                <w:sz w:val="24"/>
                <w:szCs w:val="24"/>
              </w:rPr>
            </w:pPr>
          </w:p>
        </w:tc>
      </w:tr>
      <w:tr w:rsidR="00BC1892" w14:paraId="0CFD3DB5" w14:textId="77777777" w:rsidTr="00D0299B">
        <w:trPr>
          <w:trHeight w:val="531"/>
        </w:trPr>
        <w:tc>
          <w:tcPr>
            <w:tcW w:w="1673" w:type="dxa"/>
          </w:tcPr>
          <w:p w14:paraId="58A68E46" w14:textId="13EC3F61" w:rsidR="00BC1892" w:rsidRPr="00F42529" w:rsidRDefault="00BC1892" w:rsidP="00BC1892">
            <w:pPr>
              <w:spacing w:line="480" w:lineRule="auto"/>
              <w:rPr>
                <w:rFonts w:ascii="Times New Roman" w:hAnsi="Times New Roman" w:cs="Times New Roman"/>
                <w:b/>
                <w:color w:val="000000" w:themeColor="text1"/>
                <w:sz w:val="24"/>
                <w:szCs w:val="24"/>
              </w:rPr>
            </w:pPr>
            <w:r w:rsidRPr="00F42529">
              <w:rPr>
                <w:rFonts w:ascii="Times New Roman" w:hAnsi="Times New Roman" w:cs="Times New Roman"/>
                <w:b/>
                <w:color w:val="000000" w:themeColor="text1"/>
                <w:sz w:val="24"/>
                <w:szCs w:val="24"/>
              </w:rPr>
              <w:t>Past Losses</w:t>
            </w:r>
          </w:p>
        </w:tc>
        <w:tc>
          <w:tcPr>
            <w:tcW w:w="1673" w:type="dxa"/>
          </w:tcPr>
          <w:p w14:paraId="08ACF5F7" w14:textId="3F9F7259"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1673" w:type="dxa"/>
          </w:tcPr>
          <w:p w14:paraId="6E64B2BC" w14:textId="4535C69D"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r w:rsidRPr="00BC1892">
              <w:rPr>
                <w:rFonts w:ascii="Times New Roman" w:hAnsi="Times New Roman" w:cs="Times New Roman"/>
                <w:color w:val="000000" w:themeColor="text1"/>
                <w:sz w:val="24"/>
                <w:szCs w:val="24"/>
                <w:vertAlign w:val="superscript"/>
              </w:rPr>
              <w:t>**</w:t>
            </w:r>
          </w:p>
        </w:tc>
        <w:tc>
          <w:tcPr>
            <w:tcW w:w="1673" w:type="dxa"/>
          </w:tcPr>
          <w:p w14:paraId="2829C45E" w14:textId="2266A463"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673" w:type="dxa"/>
          </w:tcPr>
          <w:p w14:paraId="655F1D8B" w14:textId="00240DC5" w:rsidR="00BC1892" w:rsidRDefault="00BC1892" w:rsidP="00BC189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14:paraId="05EDE3EE" w14:textId="77777777" w:rsidR="00BC1892" w:rsidRDefault="00BC1892" w:rsidP="00BC1892">
      <w:pPr>
        <w:spacing w:after="0" w:line="480" w:lineRule="auto"/>
        <w:rPr>
          <w:rFonts w:ascii="Times New Roman" w:hAnsi="Times New Roman" w:cs="Times New Roman"/>
          <w:color w:val="000000" w:themeColor="text1"/>
          <w:sz w:val="24"/>
          <w:szCs w:val="24"/>
        </w:rPr>
      </w:pPr>
    </w:p>
    <w:p w14:paraId="7C91173C" w14:textId="3321A710" w:rsidR="00C3382B" w:rsidRPr="00E34A8E" w:rsidRDefault="00BC1892" w:rsidP="00BC1892">
      <w:pPr>
        <w:spacing w:after="0" w:line="480" w:lineRule="auto"/>
        <w:rPr>
          <w:rFonts w:ascii="Times New Roman" w:hAnsi="Times New Roman" w:cs="Times New Roman"/>
          <w:color w:val="000000" w:themeColor="text1"/>
          <w:sz w:val="24"/>
          <w:szCs w:val="24"/>
        </w:rPr>
      </w:pPr>
      <w:r w:rsidRPr="00E34A8E">
        <w:rPr>
          <w:rFonts w:ascii="Times New Roman" w:hAnsi="Times New Roman" w:cs="Times New Roman"/>
          <w:color w:val="000000" w:themeColor="text1"/>
          <w:sz w:val="24"/>
          <w:szCs w:val="24"/>
        </w:rPr>
        <w:t xml:space="preserve">Table </w:t>
      </w:r>
      <w:r w:rsidR="00AE0417">
        <w:rPr>
          <w:rFonts w:ascii="Times New Roman" w:hAnsi="Times New Roman" w:cs="Times New Roman"/>
          <w:color w:val="000000" w:themeColor="text1"/>
          <w:sz w:val="24"/>
          <w:szCs w:val="24"/>
        </w:rPr>
        <w:t>1</w:t>
      </w:r>
      <w:r w:rsidRPr="00E34A8E">
        <w:rPr>
          <w:rFonts w:ascii="Times New Roman" w:hAnsi="Times New Roman" w:cs="Times New Roman"/>
          <w:color w:val="000000" w:themeColor="text1"/>
          <w:sz w:val="24"/>
          <w:szCs w:val="24"/>
        </w:rPr>
        <w:t xml:space="preserve">. Correlations between discount rates in Study 2a. ** indicates p&lt;.01. </w:t>
      </w:r>
    </w:p>
    <w:p w14:paraId="69D6D7F9" w14:textId="77777777" w:rsidR="00A42D2F" w:rsidRDefault="00A42D2F" w:rsidP="00C3382B">
      <w:pPr>
        <w:spacing w:after="0" w:line="480" w:lineRule="auto"/>
        <w:ind w:firstLine="720"/>
        <w:rPr>
          <w:rFonts w:ascii="Times New Roman" w:hAnsi="Times New Roman" w:cs="Times New Roman"/>
          <w:b/>
          <w:color w:val="000000" w:themeColor="text1"/>
          <w:sz w:val="24"/>
          <w:szCs w:val="24"/>
        </w:rPr>
      </w:pPr>
    </w:p>
    <w:p w14:paraId="391A54DA" w14:textId="619A6A22" w:rsidR="00FC308A" w:rsidRDefault="00C3382B" w:rsidP="00C3382B">
      <w:pPr>
        <w:spacing w:after="0" w:line="480" w:lineRule="auto"/>
        <w:ind w:firstLine="720"/>
        <w:rPr>
          <w:rFonts w:ascii="Times New Roman" w:hAnsi="Times New Roman" w:cs="Times New Roman"/>
          <w:color w:val="000000" w:themeColor="text1"/>
          <w:sz w:val="24"/>
          <w:szCs w:val="24"/>
        </w:rPr>
      </w:pPr>
      <w:r w:rsidRPr="00FC308A">
        <w:rPr>
          <w:rFonts w:ascii="Times New Roman" w:hAnsi="Times New Roman" w:cs="Times New Roman"/>
          <w:b/>
          <w:color w:val="000000" w:themeColor="text1"/>
          <w:sz w:val="24"/>
          <w:szCs w:val="24"/>
        </w:rPr>
        <w:t xml:space="preserve">Contemplation </w:t>
      </w:r>
      <w:r w:rsidR="0085545A">
        <w:rPr>
          <w:rFonts w:ascii="Times New Roman" w:hAnsi="Times New Roman" w:cs="Times New Roman"/>
          <w:b/>
          <w:color w:val="000000" w:themeColor="text1"/>
          <w:sz w:val="24"/>
          <w:szCs w:val="24"/>
        </w:rPr>
        <w:t>emotion</w:t>
      </w:r>
      <w:r w:rsidRPr="00FC308A">
        <w:rPr>
          <w:rFonts w:ascii="Times New Roman" w:hAnsi="Times New Roman" w:cs="Times New Roman"/>
          <w:color w:val="000000" w:themeColor="text1"/>
          <w:sz w:val="24"/>
          <w:szCs w:val="24"/>
        </w:rPr>
        <w:t xml:space="preserve">. </w:t>
      </w:r>
      <w:r w:rsidR="00C50690" w:rsidRPr="00974092">
        <w:rPr>
          <w:rFonts w:ascii="Times New Roman" w:hAnsi="Times New Roman" w:cs="Times New Roman"/>
          <w:color w:val="000000" w:themeColor="text1"/>
          <w:sz w:val="24"/>
          <w:szCs w:val="24"/>
        </w:rPr>
        <w:t xml:space="preserve">To directly compare the intensity of contemplation </w:t>
      </w:r>
      <w:r w:rsidR="0085545A">
        <w:rPr>
          <w:rFonts w:ascii="Times New Roman" w:hAnsi="Times New Roman" w:cs="Times New Roman"/>
          <w:color w:val="000000" w:themeColor="text1"/>
          <w:sz w:val="24"/>
          <w:szCs w:val="24"/>
        </w:rPr>
        <w:t>emotion</w:t>
      </w:r>
      <w:r w:rsidR="00C50690" w:rsidRPr="00974092">
        <w:rPr>
          <w:rFonts w:ascii="Times New Roman" w:hAnsi="Times New Roman" w:cs="Times New Roman"/>
          <w:color w:val="000000" w:themeColor="text1"/>
          <w:sz w:val="24"/>
          <w:szCs w:val="24"/>
        </w:rPr>
        <w:t xml:space="preserve"> for </w:t>
      </w:r>
      <w:r w:rsidR="00C50690">
        <w:rPr>
          <w:rFonts w:ascii="Times New Roman" w:hAnsi="Times New Roman" w:cs="Times New Roman"/>
          <w:color w:val="000000" w:themeColor="text1"/>
          <w:sz w:val="24"/>
          <w:szCs w:val="24"/>
        </w:rPr>
        <w:t>gains and losses</w:t>
      </w:r>
      <w:r w:rsidR="00C50690" w:rsidRPr="00974092">
        <w:rPr>
          <w:rFonts w:ascii="Times New Roman" w:hAnsi="Times New Roman" w:cs="Times New Roman"/>
          <w:color w:val="000000" w:themeColor="text1"/>
          <w:sz w:val="24"/>
          <w:szCs w:val="24"/>
        </w:rPr>
        <w:t xml:space="preserve">, </w:t>
      </w:r>
      <w:r w:rsidR="00C50690">
        <w:rPr>
          <w:rFonts w:ascii="Times New Roman" w:hAnsi="Times New Roman" w:cs="Times New Roman"/>
          <w:color w:val="000000" w:themeColor="text1"/>
          <w:sz w:val="24"/>
          <w:szCs w:val="24"/>
        </w:rPr>
        <w:t xml:space="preserve">we first computed a net score (positive minus negative emotion) and then </w:t>
      </w:r>
      <w:r w:rsidR="00C50690" w:rsidRPr="00974092">
        <w:rPr>
          <w:rFonts w:ascii="Times New Roman" w:hAnsi="Times New Roman" w:cs="Times New Roman"/>
          <w:color w:val="000000" w:themeColor="text1"/>
          <w:sz w:val="24"/>
          <w:szCs w:val="24"/>
        </w:rPr>
        <w:t xml:space="preserve">we reverse scored the emotion ratings for losses (so that more negative emotion was represented by higher values). </w:t>
      </w:r>
      <w:r w:rsidRPr="00FC308A">
        <w:rPr>
          <w:rFonts w:ascii="Times New Roman" w:hAnsi="Times New Roman" w:cs="Times New Roman"/>
          <w:color w:val="000000" w:themeColor="text1"/>
          <w:sz w:val="24"/>
          <w:szCs w:val="24"/>
        </w:rPr>
        <w:t xml:space="preserve">We observed </w:t>
      </w:r>
      <w:r w:rsidR="00FC308A">
        <w:rPr>
          <w:rFonts w:ascii="Times New Roman" w:hAnsi="Times New Roman" w:cs="Times New Roman"/>
          <w:color w:val="000000" w:themeColor="text1"/>
          <w:sz w:val="24"/>
          <w:szCs w:val="24"/>
        </w:rPr>
        <w:t>a</w:t>
      </w:r>
      <w:r w:rsidRPr="00FC308A">
        <w:rPr>
          <w:rFonts w:ascii="Times New Roman" w:hAnsi="Times New Roman" w:cs="Times New Roman"/>
          <w:color w:val="000000" w:themeColor="text1"/>
          <w:sz w:val="24"/>
          <w:szCs w:val="24"/>
        </w:rPr>
        <w:t xml:space="preserve"> main effect of tense (</w:t>
      </w:r>
      <w:r w:rsidRPr="00FC308A">
        <w:rPr>
          <w:rFonts w:ascii="Times New Roman" w:hAnsi="Times New Roman" w:cs="Times New Roman"/>
          <w:i/>
          <w:color w:val="000000" w:themeColor="text1"/>
          <w:sz w:val="24"/>
          <w:szCs w:val="24"/>
        </w:rPr>
        <w:t>F</w:t>
      </w:r>
      <w:r w:rsidRPr="00FC308A">
        <w:rPr>
          <w:rFonts w:ascii="Times New Roman" w:hAnsi="Times New Roman" w:cs="Times New Roman"/>
          <w:color w:val="000000" w:themeColor="text1"/>
          <w:sz w:val="24"/>
          <w:szCs w:val="24"/>
        </w:rPr>
        <w:t xml:space="preserve">(1, </w:t>
      </w:r>
      <w:r w:rsidR="00FC308A">
        <w:rPr>
          <w:rFonts w:ascii="Times New Roman" w:hAnsi="Times New Roman" w:cs="Times New Roman"/>
          <w:color w:val="000000" w:themeColor="text1"/>
          <w:sz w:val="24"/>
          <w:szCs w:val="24"/>
        </w:rPr>
        <w:t>204</w:t>
      </w:r>
      <w:r w:rsidRPr="00FC308A">
        <w:rPr>
          <w:rFonts w:ascii="Times New Roman" w:hAnsi="Times New Roman" w:cs="Times New Roman"/>
          <w:color w:val="000000" w:themeColor="text1"/>
          <w:sz w:val="24"/>
          <w:szCs w:val="24"/>
        </w:rPr>
        <w:t xml:space="preserve">)= </w:t>
      </w:r>
      <w:r w:rsidR="00397294">
        <w:rPr>
          <w:rFonts w:ascii="Times New Roman" w:hAnsi="Times New Roman" w:cs="Times New Roman"/>
          <w:color w:val="000000" w:themeColor="text1"/>
          <w:sz w:val="24"/>
          <w:szCs w:val="24"/>
        </w:rPr>
        <w:t>45.93</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p</w:t>
      </w:r>
      <w:r w:rsidRPr="00FC308A">
        <w:rPr>
          <w:rFonts w:ascii="Times New Roman" w:hAnsi="Times New Roman" w:cs="Times New Roman"/>
          <w:color w:val="000000" w:themeColor="text1"/>
          <w:sz w:val="24"/>
          <w:szCs w:val="24"/>
        </w:rPr>
        <w:t xml:space="preserve"> &lt;.</w:t>
      </w:r>
      <w:r w:rsidR="00397294">
        <w:rPr>
          <w:rFonts w:ascii="Times New Roman" w:hAnsi="Times New Roman" w:cs="Times New Roman"/>
          <w:color w:val="000000" w:themeColor="text1"/>
          <w:sz w:val="24"/>
          <w:szCs w:val="24"/>
        </w:rPr>
        <w:t>001</w:t>
      </w:r>
      <w:r w:rsidRPr="00FC308A">
        <w:rPr>
          <w:color w:val="000000" w:themeColor="text1"/>
          <w:sz w:val="24"/>
          <w:szCs w:val="24"/>
        </w:rPr>
        <w:t xml:space="preserve">, </w:t>
      </w:r>
      <w:r w:rsidRPr="00FC308A">
        <w:rPr>
          <w:rFonts w:ascii="Times New Roman" w:hAnsi="Times New Roman" w:cs="Times New Roman"/>
          <w:i/>
          <w:color w:val="000000" w:themeColor="text1"/>
          <w:sz w:val="24"/>
          <w:szCs w:val="24"/>
        </w:rPr>
        <w:t>η</w:t>
      </w:r>
      <w:r w:rsidRPr="00FC308A">
        <w:rPr>
          <w:rFonts w:ascii="Times New Roman" w:hAnsi="Times New Roman" w:cs="Times New Roman"/>
          <w:i/>
          <w:color w:val="000000" w:themeColor="text1"/>
          <w:sz w:val="24"/>
          <w:szCs w:val="24"/>
          <w:vertAlign w:val="subscript"/>
        </w:rPr>
        <w:t>p</w:t>
      </w:r>
      <w:r w:rsidRPr="00FC308A">
        <w:rPr>
          <w:rFonts w:ascii="Times New Roman" w:hAnsi="Times New Roman" w:cs="Times New Roman"/>
          <w:i/>
          <w:color w:val="000000" w:themeColor="text1"/>
          <w:sz w:val="24"/>
          <w:szCs w:val="24"/>
          <w:vertAlign w:val="superscript"/>
        </w:rPr>
        <w:t>2</w:t>
      </w:r>
      <w:r w:rsidRPr="00FC308A">
        <w:rPr>
          <w:rFonts w:ascii="Times New Roman" w:hAnsi="Times New Roman" w:cs="Times New Roman"/>
          <w:color w:val="000000" w:themeColor="text1"/>
          <w:sz w:val="24"/>
          <w:szCs w:val="24"/>
        </w:rPr>
        <w:t>=.</w:t>
      </w:r>
      <w:r w:rsidR="00397294">
        <w:rPr>
          <w:rFonts w:ascii="Times New Roman" w:hAnsi="Times New Roman" w:cs="Times New Roman"/>
          <w:color w:val="000000" w:themeColor="text1"/>
          <w:sz w:val="24"/>
          <w:szCs w:val="24"/>
        </w:rPr>
        <w:t>18</w:t>
      </w:r>
      <w:r w:rsidRPr="00FC308A">
        <w:rPr>
          <w:rFonts w:ascii="Times New Roman" w:hAnsi="Times New Roman" w:cs="Times New Roman"/>
          <w:color w:val="000000" w:themeColor="text1"/>
          <w:sz w:val="24"/>
          <w:szCs w:val="24"/>
        </w:rPr>
        <w:t xml:space="preserve">), with </w:t>
      </w:r>
      <w:r w:rsidR="00FC308A">
        <w:rPr>
          <w:rFonts w:ascii="Times New Roman" w:hAnsi="Times New Roman" w:cs="Times New Roman"/>
          <w:color w:val="000000" w:themeColor="text1"/>
          <w:sz w:val="24"/>
          <w:szCs w:val="24"/>
        </w:rPr>
        <w:t xml:space="preserve">greater </w:t>
      </w:r>
      <w:r w:rsidR="0085545A">
        <w:rPr>
          <w:rFonts w:ascii="Times New Roman" w:hAnsi="Times New Roman" w:cs="Times New Roman"/>
          <w:color w:val="000000" w:themeColor="text1"/>
          <w:sz w:val="24"/>
          <w:szCs w:val="24"/>
        </w:rPr>
        <w:t xml:space="preserve">net </w:t>
      </w:r>
      <w:r w:rsidRPr="00FC308A">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0085545A"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color w:val="000000" w:themeColor="text1"/>
          <w:sz w:val="24"/>
          <w:szCs w:val="24"/>
        </w:rPr>
        <w:t xml:space="preserve">for past outcomes (memory; </w:t>
      </w:r>
      <w:r w:rsidRPr="00FC308A">
        <w:rPr>
          <w:rFonts w:ascii="Times New Roman" w:hAnsi="Times New Roman" w:cs="Times New Roman"/>
          <w:i/>
          <w:color w:val="000000" w:themeColor="text1"/>
          <w:sz w:val="24"/>
          <w:szCs w:val="24"/>
        </w:rPr>
        <w:t>M=</w:t>
      </w:r>
      <w:r w:rsidR="00397294">
        <w:rPr>
          <w:rFonts w:ascii="Times New Roman" w:hAnsi="Times New Roman" w:cs="Times New Roman"/>
          <w:color w:val="000000" w:themeColor="text1"/>
          <w:sz w:val="24"/>
          <w:szCs w:val="24"/>
        </w:rPr>
        <w:t>27.34</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SD=</w:t>
      </w:r>
      <w:r w:rsidR="00397294">
        <w:rPr>
          <w:rFonts w:ascii="Times New Roman" w:hAnsi="Times New Roman" w:cs="Times New Roman"/>
          <w:color w:val="000000" w:themeColor="text1"/>
          <w:sz w:val="24"/>
          <w:szCs w:val="24"/>
        </w:rPr>
        <w:t>35.83</w:t>
      </w:r>
      <w:r w:rsidRPr="00FC308A">
        <w:rPr>
          <w:rFonts w:ascii="Times New Roman" w:hAnsi="Times New Roman" w:cs="Times New Roman"/>
          <w:color w:val="000000" w:themeColor="text1"/>
          <w:sz w:val="24"/>
          <w:szCs w:val="24"/>
        </w:rPr>
        <w:t xml:space="preserve">) than future outcomes (anticipation; </w:t>
      </w:r>
      <w:r w:rsidRPr="00FC308A">
        <w:rPr>
          <w:rFonts w:ascii="Times New Roman" w:hAnsi="Times New Roman" w:cs="Times New Roman"/>
          <w:i/>
          <w:color w:val="000000" w:themeColor="text1"/>
          <w:sz w:val="24"/>
          <w:szCs w:val="24"/>
        </w:rPr>
        <w:t>M=</w:t>
      </w:r>
      <w:r w:rsidR="00397294">
        <w:rPr>
          <w:rFonts w:ascii="Times New Roman" w:hAnsi="Times New Roman" w:cs="Times New Roman"/>
          <w:color w:val="000000" w:themeColor="text1"/>
          <w:sz w:val="24"/>
          <w:szCs w:val="24"/>
        </w:rPr>
        <w:t>13.21</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SD=</w:t>
      </w:r>
      <w:r w:rsidR="00397294">
        <w:rPr>
          <w:rFonts w:ascii="Times New Roman" w:hAnsi="Times New Roman" w:cs="Times New Roman"/>
          <w:color w:val="000000" w:themeColor="text1"/>
          <w:sz w:val="24"/>
          <w:szCs w:val="24"/>
        </w:rPr>
        <w:t>37.12</w:t>
      </w:r>
      <w:r w:rsidRPr="00FC308A">
        <w:rPr>
          <w:rFonts w:ascii="Times New Roman" w:hAnsi="Times New Roman" w:cs="Times New Roman"/>
          <w:color w:val="000000" w:themeColor="text1"/>
          <w:sz w:val="24"/>
          <w:szCs w:val="24"/>
        </w:rPr>
        <w:t xml:space="preserve">), </w:t>
      </w:r>
      <w:r w:rsidR="00397294">
        <w:rPr>
          <w:rFonts w:ascii="Times New Roman" w:hAnsi="Times New Roman" w:cs="Times New Roman"/>
          <w:color w:val="000000" w:themeColor="text1"/>
          <w:sz w:val="24"/>
          <w:szCs w:val="24"/>
        </w:rPr>
        <w:t>and no</w:t>
      </w:r>
      <w:r w:rsidRPr="00FC308A">
        <w:rPr>
          <w:rFonts w:ascii="Times New Roman" w:hAnsi="Times New Roman" w:cs="Times New Roman"/>
          <w:color w:val="000000" w:themeColor="text1"/>
          <w:sz w:val="24"/>
          <w:szCs w:val="24"/>
        </w:rPr>
        <w:t xml:space="preserve"> main effect of valence (</w:t>
      </w:r>
      <w:r w:rsidRPr="00FC308A">
        <w:rPr>
          <w:rFonts w:ascii="Times New Roman" w:hAnsi="Times New Roman" w:cs="Times New Roman"/>
          <w:i/>
          <w:color w:val="000000" w:themeColor="text1"/>
          <w:sz w:val="24"/>
          <w:szCs w:val="24"/>
        </w:rPr>
        <w:t>F</w:t>
      </w:r>
      <w:r w:rsidRPr="00FC308A">
        <w:rPr>
          <w:rFonts w:ascii="Times New Roman" w:hAnsi="Times New Roman" w:cs="Times New Roman"/>
          <w:color w:val="000000" w:themeColor="text1"/>
          <w:sz w:val="24"/>
          <w:szCs w:val="24"/>
        </w:rPr>
        <w:t xml:space="preserve">(1, </w:t>
      </w:r>
      <w:r w:rsidR="00397294">
        <w:rPr>
          <w:rFonts w:ascii="Times New Roman" w:hAnsi="Times New Roman" w:cs="Times New Roman"/>
          <w:color w:val="000000" w:themeColor="text1"/>
          <w:sz w:val="24"/>
          <w:szCs w:val="24"/>
        </w:rPr>
        <w:t>204</w:t>
      </w:r>
      <w:r w:rsidRPr="00FC308A">
        <w:rPr>
          <w:rFonts w:ascii="Times New Roman" w:hAnsi="Times New Roman" w:cs="Times New Roman"/>
          <w:color w:val="000000" w:themeColor="text1"/>
          <w:sz w:val="24"/>
          <w:szCs w:val="24"/>
        </w:rPr>
        <w:t>)=</w:t>
      </w:r>
      <w:r w:rsidR="00397294">
        <w:rPr>
          <w:rFonts w:ascii="Times New Roman" w:hAnsi="Times New Roman" w:cs="Times New Roman"/>
          <w:color w:val="000000" w:themeColor="text1"/>
          <w:sz w:val="24"/>
          <w:szCs w:val="24"/>
        </w:rPr>
        <w:t>0.2</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p</w:t>
      </w:r>
      <w:r w:rsidR="00397294">
        <w:rPr>
          <w:rFonts w:ascii="Times New Roman" w:hAnsi="Times New Roman" w:cs="Times New Roman"/>
          <w:color w:val="000000" w:themeColor="text1"/>
          <w:sz w:val="24"/>
          <w:szCs w:val="24"/>
        </w:rPr>
        <w:t>=.70</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η</w:t>
      </w:r>
      <w:r w:rsidRPr="00FC308A">
        <w:rPr>
          <w:rFonts w:ascii="Times New Roman" w:hAnsi="Times New Roman" w:cs="Times New Roman"/>
          <w:i/>
          <w:color w:val="000000" w:themeColor="text1"/>
          <w:sz w:val="24"/>
          <w:szCs w:val="24"/>
          <w:vertAlign w:val="subscript"/>
        </w:rPr>
        <w:t>p</w:t>
      </w:r>
      <w:r w:rsidRPr="00FC308A">
        <w:rPr>
          <w:rFonts w:ascii="Times New Roman" w:hAnsi="Times New Roman" w:cs="Times New Roman"/>
          <w:i/>
          <w:color w:val="000000" w:themeColor="text1"/>
          <w:sz w:val="24"/>
          <w:szCs w:val="24"/>
          <w:vertAlign w:val="superscript"/>
        </w:rPr>
        <w:t>2</w:t>
      </w:r>
      <w:r w:rsidRPr="00FC308A">
        <w:rPr>
          <w:rFonts w:ascii="Times New Roman" w:hAnsi="Times New Roman" w:cs="Times New Roman"/>
          <w:color w:val="000000" w:themeColor="text1"/>
          <w:sz w:val="24"/>
          <w:szCs w:val="24"/>
        </w:rPr>
        <w:t>=.</w:t>
      </w:r>
      <w:r w:rsidR="00397294">
        <w:rPr>
          <w:rFonts w:ascii="Times New Roman" w:hAnsi="Times New Roman" w:cs="Times New Roman"/>
          <w:color w:val="000000" w:themeColor="text1"/>
          <w:sz w:val="24"/>
          <w:szCs w:val="24"/>
        </w:rPr>
        <w:t>00</w:t>
      </w:r>
      <w:r w:rsidRPr="00FC308A">
        <w:rPr>
          <w:rFonts w:ascii="Times New Roman" w:hAnsi="Times New Roman" w:cs="Times New Roman"/>
          <w:color w:val="000000" w:themeColor="text1"/>
          <w:sz w:val="24"/>
          <w:szCs w:val="24"/>
        </w:rPr>
        <w:t xml:space="preserve">), with </w:t>
      </w:r>
      <w:r w:rsidR="00397294">
        <w:rPr>
          <w:rFonts w:ascii="Times New Roman" w:hAnsi="Times New Roman" w:cs="Times New Roman"/>
          <w:color w:val="000000" w:themeColor="text1"/>
          <w:sz w:val="24"/>
          <w:szCs w:val="24"/>
        </w:rPr>
        <w:t>roughly equal</w:t>
      </w:r>
      <w:r w:rsidRPr="00FC308A">
        <w:rPr>
          <w:rFonts w:ascii="Times New Roman" w:hAnsi="Times New Roman" w:cs="Times New Roman"/>
          <w:color w:val="000000" w:themeColor="text1"/>
          <w:sz w:val="24"/>
          <w:szCs w:val="24"/>
        </w:rPr>
        <w:t xml:space="preserve"> </w:t>
      </w:r>
      <w:r w:rsidR="0085545A">
        <w:rPr>
          <w:rFonts w:ascii="Times New Roman" w:hAnsi="Times New Roman" w:cs="Times New Roman"/>
          <w:color w:val="000000" w:themeColor="text1"/>
          <w:sz w:val="24"/>
          <w:szCs w:val="24"/>
        </w:rPr>
        <w:t xml:space="preserve">net </w:t>
      </w:r>
      <w:r w:rsidRPr="00FC308A">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Pr="00FC308A">
        <w:rPr>
          <w:rFonts w:ascii="Times New Roman" w:hAnsi="Times New Roman" w:cs="Times New Roman"/>
          <w:color w:val="000000" w:themeColor="text1"/>
          <w:sz w:val="24"/>
          <w:szCs w:val="24"/>
        </w:rPr>
        <w:t xml:space="preserve"> for losses (</w:t>
      </w:r>
      <w:r w:rsidRPr="00FC308A">
        <w:rPr>
          <w:rFonts w:ascii="Times New Roman" w:hAnsi="Times New Roman" w:cs="Times New Roman"/>
          <w:i/>
          <w:color w:val="000000" w:themeColor="text1"/>
          <w:sz w:val="24"/>
          <w:szCs w:val="24"/>
        </w:rPr>
        <w:t>M=</w:t>
      </w:r>
      <w:r w:rsidR="00397294">
        <w:rPr>
          <w:rFonts w:ascii="Times New Roman" w:hAnsi="Times New Roman" w:cs="Times New Roman"/>
          <w:color w:val="000000" w:themeColor="text1"/>
          <w:sz w:val="24"/>
          <w:szCs w:val="24"/>
        </w:rPr>
        <w:t>19.8</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SD=</w:t>
      </w:r>
      <w:r w:rsidR="00397294">
        <w:rPr>
          <w:rFonts w:ascii="Times New Roman" w:hAnsi="Times New Roman" w:cs="Times New Roman"/>
          <w:color w:val="000000" w:themeColor="text1"/>
          <w:sz w:val="24"/>
          <w:szCs w:val="24"/>
        </w:rPr>
        <w:t>34.76</w:t>
      </w:r>
      <w:r w:rsidRPr="00FC308A">
        <w:rPr>
          <w:rFonts w:ascii="Times New Roman" w:hAnsi="Times New Roman" w:cs="Times New Roman"/>
          <w:color w:val="000000" w:themeColor="text1"/>
          <w:sz w:val="24"/>
          <w:szCs w:val="24"/>
        </w:rPr>
        <w:t>) compared to gains (</w:t>
      </w:r>
      <w:r w:rsidRPr="00FC308A">
        <w:rPr>
          <w:rFonts w:ascii="Times New Roman" w:hAnsi="Times New Roman" w:cs="Times New Roman"/>
          <w:i/>
          <w:color w:val="000000" w:themeColor="text1"/>
          <w:sz w:val="24"/>
          <w:szCs w:val="24"/>
        </w:rPr>
        <w:t>M=</w:t>
      </w:r>
      <w:r w:rsidR="00397294">
        <w:rPr>
          <w:rFonts w:ascii="Times New Roman" w:hAnsi="Times New Roman" w:cs="Times New Roman"/>
          <w:color w:val="000000" w:themeColor="text1"/>
          <w:sz w:val="24"/>
          <w:szCs w:val="24"/>
        </w:rPr>
        <w:t>20.77</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SD=</w:t>
      </w:r>
      <w:r w:rsidR="00397294">
        <w:rPr>
          <w:rFonts w:ascii="Times New Roman" w:hAnsi="Times New Roman" w:cs="Times New Roman"/>
          <w:color w:val="000000" w:themeColor="text1"/>
          <w:sz w:val="24"/>
          <w:szCs w:val="24"/>
        </w:rPr>
        <w:t xml:space="preserve">38.18). </w:t>
      </w:r>
    </w:p>
    <w:p w14:paraId="4ADAC45D" w14:textId="2BA7374E" w:rsidR="00C3382B" w:rsidRPr="00C3382B" w:rsidRDefault="00C155D9" w:rsidP="0085428D">
      <w:pPr>
        <w:spacing w:after="0" w:line="480" w:lineRule="auto"/>
        <w:ind w:firstLine="720"/>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These findings </w:t>
      </w:r>
      <w:r w:rsidRPr="00FC308A">
        <w:rPr>
          <w:rFonts w:ascii="Times New Roman" w:hAnsi="Times New Roman" w:cs="Times New Roman"/>
          <w:color w:val="000000" w:themeColor="text1"/>
          <w:sz w:val="24"/>
          <w:szCs w:val="24"/>
        </w:rPr>
        <w:t xml:space="preserve">were qualified by a significant tense X valence interaction, </w:t>
      </w:r>
      <w:r w:rsidRPr="00FC308A">
        <w:rPr>
          <w:rFonts w:ascii="Times New Roman" w:hAnsi="Times New Roman" w:cs="Times New Roman"/>
          <w:i/>
          <w:color w:val="000000" w:themeColor="text1"/>
          <w:sz w:val="24"/>
          <w:szCs w:val="24"/>
        </w:rPr>
        <w:t>F</w:t>
      </w:r>
      <w:r w:rsidRPr="00FC308A">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204</w:t>
      </w:r>
      <w:r w:rsidRPr="00FC308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25.26</w:t>
      </w:r>
      <w:r w:rsidRPr="00FC308A">
        <w:rPr>
          <w:rFonts w:ascii="Times New Roman" w:hAnsi="Times New Roman" w:cs="Times New Roman"/>
          <w:color w:val="000000" w:themeColor="text1"/>
          <w:sz w:val="24"/>
          <w:szCs w:val="24"/>
        </w:rPr>
        <w:t xml:space="preserve">, </w:t>
      </w:r>
      <w:r w:rsidRPr="00FC308A">
        <w:rPr>
          <w:rFonts w:ascii="Times New Roman" w:hAnsi="Times New Roman" w:cs="Times New Roman"/>
          <w:i/>
          <w:color w:val="000000" w:themeColor="text1"/>
          <w:sz w:val="24"/>
          <w:szCs w:val="24"/>
        </w:rPr>
        <w:t>p</w:t>
      </w:r>
      <w:r w:rsidRPr="00FC308A">
        <w:rPr>
          <w:rFonts w:ascii="Times New Roman" w:hAnsi="Times New Roman" w:cs="Times New Roman"/>
          <w:color w:val="000000" w:themeColor="text1"/>
          <w:sz w:val="24"/>
          <w:szCs w:val="24"/>
        </w:rPr>
        <w:t xml:space="preserve"> &lt; .001, </w:t>
      </w:r>
      <w:r w:rsidRPr="00FC308A">
        <w:rPr>
          <w:rFonts w:ascii="Times New Roman" w:hAnsi="Times New Roman" w:cs="Times New Roman"/>
          <w:i/>
          <w:color w:val="000000" w:themeColor="text1"/>
          <w:sz w:val="24"/>
          <w:szCs w:val="24"/>
        </w:rPr>
        <w:t>η</w:t>
      </w:r>
      <w:r w:rsidRPr="00FC308A">
        <w:rPr>
          <w:rFonts w:ascii="Times New Roman" w:hAnsi="Times New Roman" w:cs="Times New Roman"/>
          <w:i/>
          <w:color w:val="000000" w:themeColor="text1"/>
          <w:sz w:val="24"/>
          <w:szCs w:val="24"/>
          <w:vertAlign w:val="subscript"/>
        </w:rPr>
        <w:t>p</w:t>
      </w:r>
      <w:r w:rsidRPr="00FC308A">
        <w:rPr>
          <w:rFonts w:ascii="Times New Roman" w:hAnsi="Times New Roman" w:cs="Times New Roman"/>
          <w:i/>
          <w:color w:val="000000" w:themeColor="text1"/>
          <w:sz w:val="24"/>
          <w:szCs w:val="24"/>
          <w:vertAlign w:val="superscript"/>
        </w:rPr>
        <w:t>2</w:t>
      </w:r>
      <w:r w:rsidRPr="00FC308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11</w:t>
      </w:r>
      <w:r w:rsidRPr="00FC308A">
        <w:rPr>
          <w:rFonts w:ascii="Times New Roman" w:hAnsi="Times New Roman" w:cs="Times New Roman"/>
          <w:color w:val="000000" w:themeColor="text1"/>
          <w:sz w:val="24"/>
          <w:szCs w:val="24"/>
        </w:rPr>
        <w:t xml:space="preserve">. </w:t>
      </w:r>
      <w:r w:rsidR="00C3382B" w:rsidRPr="001C3874">
        <w:rPr>
          <w:rFonts w:ascii="Times New Roman" w:hAnsi="Times New Roman" w:cs="Times New Roman"/>
          <w:color w:val="000000" w:themeColor="text1"/>
          <w:sz w:val="24"/>
          <w:szCs w:val="24"/>
        </w:rPr>
        <w:t xml:space="preserve">For future events, </w:t>
      </w:r>
      <w:r w:rsidR="0085545A">
        <w:rPr>
          <w:rFonts w:ascii="Times New Roman" w:hAnsi="Times New Roman" w:cs="Times New Roman"/>
          <w:color w:val="000000" w:themeColor="text1"/>
          <w:sz w:val="24"/>
          <w:szCs w:val="24"/>
        </w:rPr>
        <w:t xml:space="preserve">net </w:t>
      </w:r>
      <w:r w:rsidR="00C3382B" w:rsidRPr="001C3874">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00C3382B" w:rsidRPr="001C3874">
        <w:rPr>
          <w:rFonts w:ascii="Times New Roman" w:hAnsi="Times New Roman" w:cs="Times New Roman"/>
          <w:color w:val="000000" w:themeColor="text1"/>
          <w:sz w:val="24"/>
          <w:szCs w:val="24"/>
        </w:rPr>
        <w:t xml:space="preserve"> of losses (dread; </w:t>
      </w:r>
      <w:r w:rsidR="00C3382B" w:rsidRPr="001C3874">
        <w:rPr>
          <w:rFonts w:ascii="Times New Roman" w:hAnsi="Times New Roman" w:cs="Times New Roman"/>
          <w:i/>
          <w:color w:val="000000" w:themeColor="text1"/>
          <w:sz w:val="24"/>
          <w:szCs w:val="24"/>
        </w:rPr>
        <w:t>M=</w:t>
      </w:r>
      <w:r w:rsidR="00396A7C">
        <w:rPr>
          <w:rFonts w:ascii="Times New Roman" w:hAnsi="Times New Roman" w:cs="Times New Roman"/>
          <w:color w:val="000000" w:themeColor="text1"/>
          <w:sz w:val="24"/>
          <w:szCs w:val="24"/>
        </w:rPr>
        <w:t>17.83</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SD=</w:t>
      </w:r>
      <w:r w:rsidR="00396A7C">
        <w:rPr>
          <w:rFonts w:ascii="Times New Roman" w:hAnsi="Times New Roman" w:cs="Times New Roman"/>
          <w:color w:val="000000" w:themeColor="text1"/>
          <w:sz w:val="24"/>
          <w:szCs w:val="24"/>
        </w:rPr>
        <w:t>34.85</w:t>
      </w:r>
      <w:r w:rsidR="00C3382B" w:rsidRPr="001C3874">
        <w:rPr>
          <w:rFonts w:ascii="Times New Roman" w:hAnsi="Times New Roman" w:cs="Times New Roman"/>
          <w:color w:val="000000" w:themeColor="text1"/>
          <w:sz w:val="24"/>
          <w:szCs w:val="24"/>
        </w:rPr>
        <w:t xml:space="preserve">) was significantly stronger than that of gains (positive anticipation; </w:t>
      </w:r>
      <w:r w:rsidR="00C3382B" w:rsidRPr="001C3874">
        <w:rPr>
          <w:rFonts w:ascii="Times New Roman" w:hAnsi="Times New Roman" w:cs="Times New Roman"/>
          <w:i/>
          <w:color w:val="000000" w:themeColor="text1"/>
          <w:sz w:val="24"/>
          <w:szCs w:val="24"/>
        </w:rPr>
        <w:t>M=</w:t>
      </w:r>
      <w:r w:rsidR="00396A7C">
        <w:rPr>
          <w:rFonts w:ascii="Times New Roman" w:hAnsi="Times New Roman" w:cs="Times New Roman"/>
          <w:color w:val="000000" w:themeColor="text1"/>
          <w:sz w:val="24"/>
          <w:szCs w:val="24"/>
        </w:rPr>
        <w:t>8.59</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SD=</w:t>
      </w:r>
      <w:r w:rsidR="00396A7C">
        <w:rPr>
          <w:rFonts w:ascii="Times New Roman" w:hAnsi="Times New Roman" w:cs="Times New Roman"/>
          <w:color w:val="000000" w:themeColor="text1"/>
          <w:sz w:val="24"/>
          <w:szCs w:val="24"/>
        </w:rPr>
        <w:t>39.38</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F</w:t>
      </w:r>
      <w:r w:rsidR="00C3382B" w:rsidRPr="001C3874">
        <w:rPr>
          <w:rFonts w:ascii="Times New Roman" w:hAnsi="Times New Roman" w:cs="Times New Roman"/>
          <w:color w:val="000000" w:themeColor="text1"/>
          <w:sz w:val="24"/>
          <w:szCs w:val="24"/>
        </w:rPr>
        <w:t xml:space="preserve">(1, </w:t>
      </w:r>
      <w:r w:rsidR="00396A7C">
        <w:rPr>
          <w:rFonts w:ascii="Times New Roman" w:hAnsi="Times New Roman" w:cs="Times New Roman"/>
          <w:color w:val="000000" w:themeColor="text1"/>
          <w:sz w:val="24"/>
          <w:szCs w:val="24"/>
        </w:rPr>
        <w:t>204</w:t>
      </w:r>
      <w:r w:rsidR="00C3382B" w:rsidRPr="001C3874">
        <w:rPr>
          <w:rFonts w:ascii="Times New Roman" w:hAnsi="Times New Roman" w:cs="Times New Roman"/>
          <w:color w:val="000000" w:themeColor="text1"/>
          <w:sz w:val="24"/>
          <w:szCs w:val="24"/>
        </w:rPr>
        <w:t>)=</w:t>
      </w:r>
      <w:r w:rsidR="00396A7C">
        <w:rPr>
          <w:rFonts w:ascii="Times New Roman" w:hAnsi="Times New Roman" w:cs="Times New Roman"/>
          <w:color w:val="000000" w:themeColor="text1"/>
          <w:sz w:val="24"/>
          <w:szCs w:val="24"/>
        </w:rPr>
        <w:t>6.10</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p</w:t>
      </w:r>
      <w:r w:rsidR="00396A7C">
        <w:rPr>
          <w:rFonts w:ascii="Times New Roman" w:hAnsi="Times New Roman" w:cs="Times New Roman"/>
          <w:color w:val="000000" w:themeColor="text1"/>
          <w:sz w:val="24"/>
          <w:szCs w:val="24"/>
        </w:rPr>
        <w:t>=</w:t>
      </w:r>
      <w:r w:rsidR="00C3382B" w:rsidRPr="001C3874">
        <w:rPr>
          <w:rFonts w:ascii="Times New Roman" w:hAnsi="Times New Roman" w:cs="Times New Roman"/>
          <w:color w:val="000000" w:themeColor="text1"/>
          <w:sz w:val="24"/>
          <w:szCs w:val="24"/>
        </w:rPr>
        <w:t>.0</w:t>
      </w:r>
      <w:r w:rsidR="00396A7C">
        <w:rPr>
          <w:rFonts w:ascii="Times New Roman" w:hAnsi="Times New Roman" w:cs="Times New Roman"/>
          <w:color w:val="000000" w:themeColor="text1"/>
          <w:sz w:val="24"/>
          <w:szCs w:val="24"/>
        </w:rPr>
        <w:t>1</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η</w:t>
      </w:r>
      <w:r w:rsidR="00C3382B" w:rsidRPr="001C3874">
        <w:rPr>
          <w:rFonts w:ascii="Times New Roman" w:hAnsi="Times New Roman" w:cs="Times New Roman"/>
          <w:i/>
          <w:color w:val="000000" w:themeColor="text1"/>
          <w:sz w:val="24"/>
          <w:szCs w:val="24"/>
          <w:vertAlign w:val="subscript"/>
        </w:rPr>
        <w:t>p</w:t>
      </w:r>
      <w:r w:rsidR="00C3382B" w:rsidRPr="001C3874">
        <w:rPr>
          <w:rFonts w:ascii="Times New Roman" w:hAnsi="Times New Roman" w:cs="Times New Roman"/>
          <w:i/>
          <w:color w:val="000000" w:themeColor="text1"/>
          <w:sz w:val="24"/>
          <w:szCs w:val="24"/>
          <w:vertAlign w:val="superscript"/>
        </w:rPr>
        <w:t>2</w:t>
      </w:r>
      <w:r w:rsidR="00C3382B" w:rsidRPr="001C3874">
        <w:rPr>
          <w:rFonts w:ascii="Times New Roman" w:hAnsi="Times New Roman" w:cs="Times New Roman"/>
          <w:color w:val="000000" w:themeColor="text1"/>
          <w:sz w:val="24"/>
          <w:szCs w:val="24"/>
        </w:rPr>
        <w:t>=.</w:t>
      </w:r>
      <w:r w:rsidR="00396A7C">
        <w:rPr>
          <w:rFonts w:ascii="Times New Roman" w:hAnsi="Times New Roman" w:cs="Times New Roman"/>
          <w:color w:val="000000" w:themeColor="text1"/>
          <w:sz w:val="24"/>
          <w:szCs w:val="24"/>
        </w:rPr>
        <w:t>03</w:t>
      </w:r>
      <w:r w:rsidR="00C3382B" w:rsidRPr="001C3874">
        <w:rPr>
          <w:rFonts w:ascii="Times New Roman" w:hAnsi="Times New Roman" w:cs="Times New Roman"/>
          <w:color w:val="000000" w:themeColor="text1"/>
          <w:sz w:val="24"/>
          <w:szCs w:val="24"/>
        </w:rPr>
        <w:t xml:space="preserve">. However, the contemplation </w:t>
      </w:r>
      <w:r w:rsidR="0085545A">
        <w:rPr>
          <w:rFonts w:ascii="Times New Roman" w:hAnsi="Times New Roman" w:cs="Times New Roman"/>
          <w:color w:val="000000" w:themeColor="text1"/>
          <w:sz w:val="24"/>
          <w:szCs w:val="24"/>
        </w:rPr>
        <w:t>emotion</w:t>
      </w:r>
      <w:r w:rsidR="00C3382B" w:rsidRPr="001C3874">
        <w:rPr>
          <w:rFonts w:ascii="Times New Roman" w:hAnsi="Times New Roman" w:cs="Times New Roman"/>
          <w:color w:val="000000" w:themeColor="text1"/>
          <w:sz w:val="24"/>
          <w:szCs w:val="24"/>
        </w:rPr>
        <w:t xml:space="preserve"> </w:t>
      </w:r>
      <w:r w:rsidR="00396A7C">
        <w:rPr>
          <w:rFonts w:ascii="Times New Roman" w:hAnsi="Times New Roman" w:cs="Times New Roman"/>
          <w:color w:val="000000" w:themeColor="text1"/>
          <w:sz w:val="24"/>
          <w:szCs w:val="24"/>
        </w:rPr>
        <w:t xml:space="preserve">of past events </w:t>
      </w:r>
      <w:r w:rsidR="009537A2">
        <w:rPr>
          <w:rFonts w:ascii="Times New Roman" w:hAnsi="Times New Roman" w:cs="Times New Roman"/>
          <w:color w:val="000000" w:themeColor="text1"/>
          <w:sz w:val="24"/>
          <w:szCs w:val="24"/>
        </w:rPr>
        <w:t>reversed this pattern</w:t>
      </w:r>
      <w:r w:rsidR="00396A7C">
        <w:rPr>
          <w:rFonts w:ascii="Times New Roman" w:hAnsi="Times New Roman" w:cs="Times New Roman"/>
          <w:color w:val="000000" w:themeColor="text1"/>
          <w:sz w:val="24"/>
          <w:szCs w:val="24"/>
        </w:rPr>
        <w:t xml:space="preserve">, with the contemplation of </w:t>
      </w:r>
      <w:r w:rsidR="00C3382B" w:rsidRPr="001C3874">
        <w:rPr>
          <w:rFonts w:ascii="Times New Roman" w:hAnsi="Times New Roman" w:cs="Times New Roman"/>
          <w:color w:val="000000" w:themeColor="text1"/>
          <w:sz w:val="24"/>
          <w:szCs w:val="24"/>
        </w:rPr>
        <w:t>past losses (</w:t>
      </w:r>
      <w:r w:rsidR="00C3382B" w:rsidRPr="001C3874">
        <w:rPr>
          <w:rFonts w:ascii="Times New Roman" w:hAnsi="Times New Roman" w:cs="Times New Roman"/>
          <w:i/>
          <w:color w:val="000000" w:themeColor="text1"/>
          <w:sz w:val="24"/>
          <w:szCs w:val="24"/>
        </w:rPr>
        <w:t>M=</w:t>
      </w:r>
      <w:r w:rsidR="00396A7C">
        <w:rPr>
          <w:rFonts w:ascii="Times New Roman" w:hAnsi="Times New Roman" w:cs="Times New Roman"/>
          <w:color w:val="000000" w:themeColor="text1"/>
          <w:sz w:val="24"/>
          <w:szCs w:val="24"/>
        </w:rPr>
        <w:t>21.74</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SD=</w:t>
      </w:r>
      <w:r w:rsidR="00396A7C">
        <w:rPr>
          <w:rFonts w:ascii="Times New Roman" w:hAnsi="Times New Roman" w:cs="Times New Roman"/>
          <w:color w:val="000000" w:themeColor="text1"/>
          <w:sz w:val="24"/>
          <w:szCs w:val="24"/>
        </w:rPr>
        <w:t>34.68</w:t>
      </w:r>
      <w:r w:rsidR="00C3382B" w:rsidRPr="001C3874">
        <w:rPr>
          <w:rFonts w:ascii="Times New Roman" w:hAnsi="Times New Roman" w:cs="Times New Roman"/>
          <w:color w:val="000000" w:themeColor="text1"/>
          <w:sz w:val="24"/>
          <w:szCs w:val="24"/>
        </w:rPr>
        <w:t xml:space="preserve">) </w:t>
      </w:r>
      <w:r w:rsidR="00396A7C">
        <w:rPr>
          <w:rFonts w:ascii="Times New Roman" w:hAnsi="Times New Roman" w:cs="Times New Roman"/>
          <w:color w:val="000000" w:themeColor="text1"/>
          <w:sz w:val="24"/>
          <w:szCs w:val="24"/>
        </w:rPr>
        <w:lastRenderedPageBreak/>
        <w:t>being</w:t>
      </w:r>
      <w:r w:rsidR="00C3382B" w:rsidRPr="001C3874">
        <w:rPr>
          <w:rFonts w:ascii="Times New Roman" w:hAnsi="Times New Roman" w:cs="Times New Roman"/>
          <w:color w:val="000000" w:themeColor="text1"/>
          <w:sz w:val="24"/>
          <w:szCs w:val="24"/>
        </w:rPr>
        <w:t xml:space="preserve"> </w:t>
      </w:r>
      <w:r w:rsidR="00396A7C">
        <w:rPr>
          <w:rFonts w:ascii="Times New Roman" w:hAnsi="Times New Roman" w:cs="Times New Roman"/>
          <w:color w:val="000000" w:themeColor="text1"/>
          <w:sz w:val="24"/>
          <w:szCs w:val="24"/>
        </w:rPr>
        <w:t>weaker</w:t>
      </w:r>
      <w:r w:rsidR="00C3382B" w:rsidRPr="001C3874">
        <w:rPr>
          <w:rFonts w:ascii="Times New Roman" w:hAnsi="Times New Roman" w:cs="Times New Roman"/>
          <w:color w:val="000000" w:themeColor="text1"/>
          <w:sz w:val="24"/>
          <w:szCs w:val="24"/>
        </w:rPr>
        <w:t xml:space="preserve"> than </w:t>
      </w:r>
      <w:r w:rsidR="00396A7C">
        <w:rPr>
          <w:rFonts w:ascii="Times New Roman" w:hAnsi="Times New Roman" w:cs="Times New Roman"/>
          <w:color w:val="000000" w:themeColor="text1"/>
          <w:sz w:val="24"/>
          <w:szCs w:val="24"/>
        </w:rPr>
        <w:t xml:space="preserve">the contemplation </w:t>
      </w:r>
      <w:r w:rsidR="00C3382B" w:rsidRPr="001C3874">
        <w:rPr>
          <w:rFonts w:ascii="Times New Roman" w:hAnsi="Times New Roman" w:cs="Times New Roman"/>
          <w:color w:val="000000" w:themeColor="text1"/>
          <w:sz w:val="24"/>
          <w:szCs w:val="24"/>
        </w:rPr>
        <w:t>of past gains (</w:t>
      </w:r>
      <w:r w:rsidR="00C3382B" w:rsidRPr="001C3874">
        <w:rPr>
          <w:rFonts w:ascii="Times New Roman" w:hAnsi="Times New Roman" w:cs="Times New Roman"/>
          <w:i/>
          <w:color w:val="000000" w:themeColor="text1"/>
          <w:sz w:val="24"/>
          <w:szCs w:val="24"/>
        </w:rPr>
        <w:t>M=</w:t>
      </w:r>
      <w:r w:rsidR="00396A7C">
        <w:rPr>
          <w:rFonts w:ascii="Times New Roman" w:hAnsi="Times New Roman" w:cs="Times New Roman"/>
          <w:color w:val="000000" w:themeColor="text1"/>
          <w:sz w:val="24"/>
          <w:szCs w:val="24"/>
        </w:rPr>
        <w:t>32.94</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SD=</w:t>
      </w:r>
      <w:r w:rsidR="00396A7C">
        <w:rPr>
          <w:rFonts w:ascii="Times New Roman" w:hAnsi="Times New Roman" w:cs="Times New Roman"/>
          <w:color w:val="000000" w:themeColor="text1"/>
          <w:sz w:val="24"/>
          <w:szCs w:val="24"/>
        </w:rPr>
        <w:t>36.98</w:t>
      </w:r>
      <w:r w:rsidR="00272537">
        <w:rPr>
          <w:rFonts w:ascii="Times New Roman" w:hAnsi="Times New Roman" w:cs="Times New Roman"/>
          <w:color w:val="000000" w:themeColor="text1"/>
          <w:sz w:val="24"/>
          <w:szCs w:val="24"/>
        </w:rPr>
        <w:t>),</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F</w:t>
      </w:r>
      <w:r w:rsidR="00C3382B" w:rsidRPr="001C3874">
        <w:rPr>
          <w:rFonts w:ascii="Times New Roman" w:hAnsi="Times New Roman" w:cs="Times New Roman"/>
          <w:color w:val="000000" w:themeColor="text1"/>
          <w:sz w:val="24"/>
          <w:szCs w:val="24"/>
        </w:rPr>
        <w:t xml:space="preserve">(1, </w:t>
      </w:r>
      <w:r w:rsidR="00396A7C">
        <w:rPr>
          <w:rFonts w:ascii="Times New Roman" w:hAnsi="Times New Roman" w:cs="Times New Roman"/>
          <w:color w:val="000000" w:themeColor="text1"/>
          <w:sz w:val="24"/>
          <w:szCs w:val="24"/>
        </w:rPr>
        <w:t>204</w:t>
      </w:r>
      <w:r w:rsidR="00C3382B" w:rsidRPr="001C3874">
        <w:rPr>
          <w:rFonts w:ascii="Times New Roman" w:hAnsi="Times New Roman" w:cs="Times New Roman"/>
          <w:color w:val="000000" w:themeColor="text1"/>
          <w:sz w:val="24"/>
          <w:szCs w:val="24"/>
        </w:rPr>
        <w:t>)=</w:t>
      </w:r>
      <w:r w:rsidR="00396A7C">
        <w:rPr>
          <w:rFonts w:ascii="Times New Roman" w:hAnsi="Times New Roman" w:cs="Times New Roman"/>
          <w:color w:val="000000" w:themeColor="text1"/>
          <w:sz w:val="24"/>
          <w:szCs w:val="24"/>
        </w:rPr>
        <w:t>128.03</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p</w:t>
      </w:r>
      <w:r w:rsidR="00396A7C">
        <w:rPr>
          <w:rFonts w:ascii="Times New Roman" w:hAnsi="Times New Roman" w:cs="Times New Roman"/>
          <w:color w:val="000000" w:themeColor="text1"/>
          <w:sz w:val="24"/>
          <w:szCs w:val="24"/>
        </w:rPr>
        <w:t>&lt;</w:t>
      </w:r>
      <w:r w:rsidR="00C3382B" w:rsidRPr="001C3874">
        <w:rPr>
          <w:rFonts w:ascii="Times New Roman" w:hAnsi="Times New Roman" w:cs="Times New Roman"/>
          <w:color w:val="000000" w:themeColor="text1"/>
          <w:sz w:val="24"/>
          <w:szCs w:val="24"/>
        </w:rPr>
        <w:t>.</w:t>
      </w:r>
      <w:r w:rsidR="00396A7C">
        <w:rPr>
          <w:rFonts w:ascii="Times New Roman" w:hAnsi="Times New Roman" w:cs="Times New Roman"/>
          <w:color w:val="000000" w:themeColor="text1"/>
          <w:sz w:val="24"/>
          <w:szCs w:val="24"/>
        </w:rPr>
        <w:t>001</w:t>
      </w:r>
      <w:r w:rsidR="00C3382B" w:rsidRPr="001C3874">
        <w:rPr>
          <w:rFonts w:ascii="Times New Roman" w:hAnsi="Times New Roman" w:cs="Times New Roman"/>
          <w:color w:val="000000" w:themeColor="text1"/>
          <w:sz w:val="24"/>
          <w:szCs w:val="24"/>
        </w:rPr>
        <w:t xml:space="preserve">, </w:t>
      </w:r>
      <w:r w:rsidR="00C3382B" w:rsidRPr="001C3874">
        <w:rPr>
          <w:rFonts w:ascii="Times New Roman" w:hAnsi="Times New Roman" w:cs="Times New Roman"/>
          <w:i/>
          <w:color w:val="000000" w:themeColor="text1"/>
          <w:sz w:val="24"/>
          <w:szCs w:val="24"/>
        </w:rPr>
        <w:t>η</w:t>
      </w:r>
      <w:r w:rsidR="00C3382B" w:rsidRPr="001C3874">
        <w:rPr>
          <w:rFonts w:ascii="Times New Roman" w:hAnsi="Times New Roman" w:cs="Times New Roman"/>
          <w:i/>
          <w:color w:val="000000" w:themeColor="text1"/>
          <w:sz w:val="24"/>
          <w:szCs w:val="24"/>
          <w:vertAlign w:val="subscript"/>
        </w:rPr>
        <w:t>p</w:t>
      </w:r>
      <w:r w:rsidR="00C3382B" w:rsidRPr="001C3874">
        <w:rPr>
          <w:rFonts w:ascii="Times New Roman" w:hAnsi="Times New Roman" w:cs="Times New Roman"/>
          <w:i/>
          <w:color w:val="000000" w:themeColor="text1"/>
          <w:sz w:val="24"/>
          <w:szCs w:val="24"/>
          <w:vertAlign w:val="superscript"/>
        </w:rPr>
        <w:t>2</w:t>
      </w:r>
      <w:r w:rsidR="00396A7C">
        <w:rPr>
          <w:rFonts w:ascii="Times New Roman" w:hAnsi="Times New Roman" w:cs="Times New Roman"/>
          <w:color w:val="000000" w:themeColor="text1"/>
          <w:sz w:val="24"/>
          <w:szCs w:val="24"/>
        </w:rPr>
        <w:t>=</w:t>
      </w:r>
      <w:r w:rsidR="00C3382B" w:rsidRPr="001C3874">
        <w:rPr>
          <w:rFonts w:ascii="Times New Roman" w:hAnsi="Times New Roman" w:cs="Times New Roman"/>
          <w:color w:val="000000" w:themeColor="text1"/>
          <w:sz w:val="24"/>
          <w:szCs w:val="24"/>
        </w:rPr>
        <w:t>.0</w:t>
      </w:r>
      <w:r w:rsidR="00396A7C">
        <w:rPr>
          <w:rFonts w:ascii="Times New Roman" w:hAnsi="Times New Roman" w:cs="Times New Roman"/>
          <w:color w:val="000000" w:themeColor="text1"/>
          <w:sz w:val="24"/>
          <w:szCs w:val="24"/>
        </w:rPr>
        <w:t>8</w:t>
      </w:r>
      <w:r w:rsidR="00272537">
        <w:rPr>
          <w:rFonts w:ascii="Times New Roman" w:hAnsi="Times New Roman" w:cs="Times New Roman"/>
          <w:color w:val="000000" w:themeColor="text1"/>
          <w:sz w:val="24"/>
          <w:szCs w:val="24"/>
        </w:rPr>
        <w:t xml:space="preserve"> (</w:t>
      </w:r>
      <w:r w:rsidR="00C3382B" w:rsidRPr="001C3874">
        <w:rPr>
          <w:rFonts w:ascii="Times New Roman" w:hAnsi="Times New Roman" w:cs="Times New Roman"/>
          <w:color w:val="000000" w:themeColor="text1"/>
          <w:sz w:val="24"/>
          <w:szCs w:val="24"/>
        </w:rPr>
        <w:t xml:space="preserve">Figure </w:t>
      </w:r>
      <w:r w:rsidR="00457E7D" w:rsidRPr="001C3874">
        <w:rPr>
          <w:rFonts w:ascii="Times New Roman" w:hAnsi="Times New Roman" w:cs="Times New Roman"/>
          <w:color w:val="000000" w:themeColor="text1"/>
          <w:sz w:val="24"/>
          <w:szCs w:val="24"/>
        </w:rPr>
        <w:t>8</w:t>
      </w:r>
      <w:r w:rsidR="00C3382B" w:rsidRPr="001C3874">
        <w:rPr>
          <w:rFonts w:ascii="Times New Roman" w:hAnsi="Times New Roman" w:cs="Times New Roman"/>
          <w:color w:val="000000" w:themeColor="text1"/>
          <w:sz w:val="24"/>
          <w:szCs w:val="24"/>
        </w:rPr>
        <w:t xml:space="preserve">). </w:t>
      </w:r>
    </w:p>
    <w:p w14:paraId="2949162F" w14:textId="09257426" w:rsidR="00F6326D" w:rsidRDefault="00F6326D" w:rsidP="00C3382B">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A4D3172" wp14:editId="3440668D">
            <wp:extent cx="4464050" cy="35858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653" cy="3591130"/>
                    </a:xfrm>
                    <a:prstGeom prst="rect">
                      <a:avLst/>
                    </a:prstGeom>
                    <a:noFill/>
                  </pic:spPr>
                </pic:pic>
              </a:graphicData>
            </a:graphic>
          </wp:inline>
        </w:drawing>
      </w:r>
    </w:p>
    <w:p w14:paraId="2F3223C0" w14:textId="59211782" w:rsidR="00F6326D" w:rsidRPr="0085428D" w:rsidRDefault="00C3382B" w:rsidP="00C3382B">
      <w:pPr>
        <w:spacing w:after="0" w:line="480" w:lineRule="auto"/>
        <w:rPr>
          <w:rFonts w:ascii="Times New Roman" w:hAnsi="Times New Roman" w:cs="Times New Roman"/>
          <w:sz w:val="24"/>
          <w:szCs w:val="24"/>
        </w:rPr>
      </w:pPr>
      <w:r w:rsidRPr="00CF4C5C">
        <w:rPr>
          <w:rFonts w:ascii="Times New Roman" w:hAnsi="Times New Roman" w:cs="Times New Roman"/>
          <w:color w:val="000000" w:themeColor="text1"/>
          <w:sz w:val="24"/>
          <w:szCs w:val="24"/>
        </w:rPr>
        <w:t xml:space="preserve">Figure </w:t>
      </w:r>
      <w:r w:rsidR="00783868">
        <w:rPr>
          <w:rFonts w:ascii="Times New Roman" w:hAnsi="Times New Roman" w:cs="Times New Roman"/>
          <w:color w:val="000000" w:themeColor="text1"/>
          <w:sz w:val="24"/>
          <w:szCs w:val="24"/>
        </w:rPr>
        <w:t>8</w:t>
      </w:r>
      <w:r w:rsidRPr="00CF4C5C">
        <w:rPr>
          <w:rFonts w:ascii="Times New Roman" w:hAnsi="Times New Roman" w:cs="Times New Roman"/>
          <w:color w:val="000000" w:themeColor="text1"/>
          <w:sz w:val="24"/>
          <w:szCs w:val="24"/>
        </w:rPr>
        <w:t xml:space="preserve">. Contemplation </w:t>
      </w:r>
      <w:r w:rsidR="00F6326D">
        <w:rPr>
          <w:rFonts w:ascii="Times New Roman" w:hAnsi="Times New Roman" w:cs="Times New Roman"/>
          <w:color w:val="000000" w:themeColor="text1"/>
          <w:sz w:val="24"/>
          <w:szCs w:val="24"/>
        </w:rPr>
        <w:t>emotion</w:t>
      </w:r>
      <w:r w:rsidRPr="00CF4C5C">
        <w:rPr>
          <w:rFonts w:ascii="Times New Roman" w:hAnsi="Times New Roman" w:cs="Times New Roman"/>
          <w:color w:val="000000" w:themeColor="text1"/>
          <w:sz w:val="24"/>
          <w:szCs w:val="24"/>
        </w:rPr>
        <w:t xml:space="preserve"> </w:t>
      </w:r>
      <w:r w:rsidR="00F6326D">
        <w:rPr>
          <w:rFonts w:ascii="Times New Roman" w:hAnsi="Times New Roman" w:cs="Times New Roman"/>
          <w:color w:val="000000" w:themeColor="text1"/>
          <w:sz w:val="24"/>
          <w:szCs w:val="24"/>
        </w:rPr>
        <w:t>associated with</w:t>
      </w:r>
      <w:r w:rsidRPr="00CF4C5C">
        <w:rPr>
          <w:rFonts w:ascii="Times New Roman" w:hAnsi="Times New Roman" w:cs="Times New Roman"/>
          <w:color w:val="000000" w:themeColor="text1"/>
          <w:sz w:val="24"/>
          <w:szCs w:val="24"/>
        </w:rPr>
        <w:t xml:space="preserve"> past and future outcomes in Study </w:t>
      </w:r>
      <w:r w:rsidR="00CF4C5C" w:rsidRPr="00CF4C5C">
        <w:rPr>
          <w:rFonts w:ascii="Times New Roman" w:hAnsi="Times New Roman" w:cs="Times New Roman"/>
          <w:color w:val="000000" w:themeColor="text1"/>
          <w:sz w:val="24"/>
          <w:szCs w:val="24"/>
        </w:rPr>
        <w:t>2</w:t>
      </w:r>
      <w:r w:rsidRPr="00CF4C5C">
        <w:rPr>
          <w:rFonts w:ascii="Times New Roman" w:hAnsi="Times New Roman" w:cs="Times New Roman"/>
          <w:color w:val="000000" w:themeColor="text1"/>
          <w:sz w:val="24"/>
          <w:szCs w:val="24"/>
        </w:rPr>
        <w:t xml:space="preserve">a.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F6326D" w:rsidRPr="00670AC5">
        <w:rPr>
          <w:rFonts w:ascii="Times New Roman" w:hAnsi="Times New Roman" w:cs="Times New Roman"/>
          <w:sz w:val="24"/>
          <w:szCs w:val="24"/>
        </w:rPr>
        <w:t xml:space="preserve">* </w:t>
      </w:r>
      <w:r w:rsidR="00F6326D" w:rsidRPr="00670AC5">
        <w:rPr>
          <w:rFonts w:ascii="Times New Roman" w:hAnsi="Times New Roman" w:cs="Times New Roman"/>
          <w:i/>
          <w:sz w:val="24"/>
          <w:szCs w:val="24"/>
        </w:rPr>
        <w:t>p</w:t>
      </w:r>
      <w:r w:rsidR="00F6326D" w:rsidRPr="00670AC5">
        <w:rPr>
          <w:rFonts w:ascii="Times New Roman" w:hAnsi="Times New Roman" w:cs="Times New Roman"/>
          <w:sz w:val="24"/>
          <w:szCs w:val="24"/>
        </w:rPr>
        <w:t xml:space="preserve"> &lt; .05; ** </w:t>
      </w:r>
      <w:r w:rsidR="00F6326D" w:rsidRPr="00670AC5">
        <w:rPr>
          <w:rFonts w:ascii="Times New Roman" w:hAnsi="Times New Roman" w:cs="Times New Roman"/>
          <w:i/>
          <w:sz w:val="24"/>
          <w:szCs w:val="24"/>
        </w:rPr>
        <w:t>p</w:t>
      </w:r>
      <w:r w:rsidR="00F6326D" w:rsidRPr="00670AC5">
        <w:rPr>
          <w:sz w:val="24"/>
          <w:szCs w:val="24"/>
        </w:rPr>
        <w:t xml:space="preserve"> </w:t>
      </w:r>
      <w:r w:rsidR="00F6326D" w:rsidRPr="00670AC5">
        <w:rPr>
          <w:rFonts w:ascii="Times New Roman" w:hAnsi="Times New Roman" w:cs="Times New Roman"/>
          <w:sz w:val="24"/>
          <w:szCs w:val="24"/>
        </w:rPr>
        <w:t>&lt; .01;</w:t>
      </w:r>
      <w:r w:rsidR="00F6326D" w:rsidRPr="00670AC5">
        <w:rPr>
          <w:sz w:val="24"/>
          <w:szCs w:val="24"/>
        </w:rPr>
        <w:t xml:space="preserve"> *** </w:t>
      </w:r>
      <w:r w:rsidR="00F6326D" w:rsidRPr="00670AC5">
        <w:rPr>
          <w:rFonts w:ascii="Times New Roman" w:hAnsi="Times New Roman" w:cs="Times New Roman"/>
          <w:i/>
          <w:sz w:val="24"/>
          <w:szCs w:val="24"/>
        </w:rPr>
        <w:t xml:space="preserve">p </w:t>
      </w:r>
      <w:r w:rsidR="00F6326D" w:rsidRPr="00670AC5">
        <w:rPr>
          <w:rFonts w:ascii="Times New Roman" w:hAnsi="Times New Roman" w:cs="Times New Roman"/>
          <w:sz w:val="24"/>
          <w:szCs w:val="24"/>
        </w:rPr>
        <w:t xml:space="preserve">&lt; .001. </w:t>
      </w:r>
    </w:p>
    <w:p w14:paraId="5C39941D" w14:textId="77777777" w:rsidR="00C3382B" w:rsidRPr="00C3382B" w:rsidRDefault="00C3382B" w:rsidP="00C3382B">
      <w:pPr>
        <w:spacing w:after="0" w:line="480" w:lineRule="auto"/>
        <w:rPr>
          <w:rFonts w:ascii="Times New Roman" w:hAnsi="Times New Roman" w:cs="Times New Roman"/>
          <w:color w:val="FF0000"/>
          <w:sz w:val="24"/>
          <w:szCs w:val="24"/>
        </w:rPr>
      </w:pPr>
    </w:p>
    <w:p w14:paraId="56AF81FE" w14:textId="49E42127" w:rsidR="00C3382B" w:rsidRPr="00A5359D" w:rsidRDefault="00C3382B" w:rsidP="00C3382B">
      <w:pPr>
        <w:spacing w:after="0" w:line="480" w:lineRule="auto"/>
        <w:ind w:firstLine="720"/>
        <w:rPr>
          <w:rFonts w:ascii="Times New Roman" w:hAnsi="Times New Roman" w:cs="Times New Roman"/>
          <w:color w:val="000000" w:themeColor="text1"/>
          <w:sz w:val="24"/>
          <w:szCs w:val="24"/>
        </w:rPr>
      </w:pPr>
      <w:r w:rsidRPr="00A5359D">
        <w:rPr>
          <w:rFonts w:ascii="Times New Roman" w:hAnsi="Times New Roman" w:cs="Times New Roman"/>
          <w:b/>
          <w:color w:val="000000" w:themeColor="text1"/>
          <w:sz w:val="24"/>
          <w:szCs w:val="24"/>
        </w:rPr>
        <w:t xml:space="preserve">Mediation analysis. </w:t>
      </w:r>
      <w:r w:rsidR="00547546" w:rsidRPr="00A5359D">
        <w:rPr>
          <w:rFonts w:ascii="Times New Roman" w:hAnsi="Times New Roman" w:cs="Times New Roman"/>
          <w:color w:val="000000" w:themeColor="text1"/>
          <w:sz w:val="24"/>
          <w:szCs w:val="24"/>
        </w:rPr>
        <w:t>As in Study 1, a</w:t>
      </w:r>
      <w:r w:rsidRPr="00A5359D">
        <w:rPr>
          <w:rFonts w:ascii="Times New Roman" w:hAnsi="Times New Roman" w:cs="Times New Roman"/>
          <w:color w:val="000000" w:themeColor="text1"/>
          <w:sz w:val="24"/>
          <w:szCs w:val="24"/>
        </w:rPr>
        <w:t xml:space="preserve"> mediated moderation model (Muller</w:t>
      </w:r>
      <w:r w:rsidR="006268AC">
        <w:rPr>
          <w:rFonts w:ascii="Times New Roman" w:hAnsi="Times New Roman" w:cs="Times New Roman"/>
          <w:color w:val="000000" w:themeColor="text1"/>
          <w:sz w:val="24"/>
          <w:szCs w:val="24"/>
        </w:rPr>
        <w:t xml:space="preserve"> et al.</w:t>
      </w:r>
      <w:r w:rsidRPr="00A5359D">
        <w:rPr>
          <w:rFonts w:ascii="Times New Roman" w:hAnsi="Times New Roman" w:cs="Times New Roman"/>
          <w:color w:val="000000" w:themeColor="text1"/>
          <w:sz w:val="24"/>
          <w:szCs w:val="24"/>
        </w:rPr>
        <w:t xml:space="preserve">, 2005) was used to examine whether the interactive effect of tense and valence on discounting was mediated by contemplation </w:t>
      </w:r>
      <w:r w:rsidR="0085545A">
        <w:rPr>
          <w:rFonts w:ascii="Times New Roman" w:hAnsi="Times New Roman" w:cs="Times New Roman"/>
          <w:color w:val="000000" w:themeColor="text1"/>
          <w:sz w:val="24"/>
          <w:szCs w:val="24"/>
        </w:rPr>
        <w:t>emotion</w:t>
      </w:r>
      <w:r w:rsidRPr="005D6AAC">
        <w:rPr>
          <w:rFonts w:ascii="Times New Roman" w:hAnsi="Times New Roman" w:cs="Times New Roman"/>
          <w:color w:val="000000" w:themeColor="text1"/>
          <w:sz w:val="24"/>
          <w:szCs w:val="24"/>
        </w:rPr>
        <w:t xml:space="preserve">. A bootstrap model with 5000 samples revealed that the indirect effect of the tense X valence interaction on discounting via contemplation </w:t>
      </w:r>
      <w:r w:rsidR="0085545A">
        <w:rPr>
          <w:rFonts w:ascii="Times New Roman" w:hAnsi="Times New Roman" w:cs="Times New Roman"/>
          <w:color w:val="000000" w:themeColor="text1"/>
          <w:sz w:val="24"/>
          <w:szCs w:val="24"/>
        </w:rPr>
        <w:t>emotion</w:t>
      </w:r>
      <w:r w:rsidR="0085545A" w:rsidRPr="005D6AAC">
        <w:rPr>
          <w:rFonts w:ascii="Times New Roman" w:hAnsi="Times New Roman" w:cs="Times New Roman"/>
          <w:color w:val="000000" w:themeColor="text1"/>
          <w:sz w:val="24"/>
          <w:szCs w:val="24"/>
        </w:rPr>
        <w:t xml:space="preserve"> </w:t>
      </w:r>
      <w:r w:rsidRPr="005D6AAC">
        <w:rPr>
          <w:rFonts w:ascii="Times New Roman" w:hAnsi="Times New Roman" w:cs="Times New Roman"/>
          <w:color w:val="000000" w:themeColor="text1"/>
          <w:sz w:val="24"/>
          <w:szCs w:val="24"/>
        </w:rPr>
        <w:t>was signif</w:t>
      </w:r>
      <w:r w:rsidRPr="0062250F">
        <w:rPr>
          <w:rFonts w:ascii="Times New Roman" w:hAnsi="Times New Roman" w:cs="Times New Roman"/>
          <w:color w:val="000000" w:themeColor="text1"/>
          <w:sz w:val="24"/>
          <w:szCs w:val="24"/>
        </w:rPr>
        <w:t xml:space="preserve">icant </w:t>
      </w:r>
      <w:r w:rsidR="00CA5B2B">
        <w:rPr>
          <w:rFonts w:ascii="Times New Roman" w:hAnsi="Times New Roman" w:cs="Times New Roman"/>
          <w:sz w:val="24"/>
          <w:szCs w:val="24"/>
        </w:rPr>
        <w:t>(</w:t>
      </w:r>
      <w:r w:rsidR="00CA5B2B" w:rsidRPr="009E202C">
        <w:rPr>
          <w:rFonts w:ascii="Times New Roman" w:hAnsi="Times New Roman" w:cs="Times New Roman"/>
          <w:i/>
          <w:sz w:val="24"/>
          <w:szCs w:val="24"/>
        </w:rPr>
        <w:t>B</w:t>
      </w:r>
      <w:r w:rsidR="00CA5B2B">
        <w:rPr>
          <w:rFonts w:ascii="Times New Roman" w:hAnsi="Times New Roman" w:cs="Times New Roman"/>
          <w:sz w:val="24"/>
          <w:szCs w:val="24"/>
        </w:rPr>
        <w:t xml:space="preserve"> = </w:t>
      </w:r>
      <w:r w:rsidR="00B00D05">
        <w:rPr>
          <w:rFonts w:ascii="Times New Roman" w:hAnsi="Times New Roman" w:cs="Times New Roman"/>
          <w:sz w:val="24"/>
          <w:szCs w:val="24"/>
        </w:rPr>
        <w:t>0</w:t>
      </w:r>
      <w:r w:rsidR="00CA5B2B">
        <w:rPr>
          <w:rFonts w:ascii="Times New Roman" w:hAnsi="Times New Roman" w:cs="Times New Roman"/>
          <w:sz w:val="24"/>
          <w:szCs w:val="24"/>
        </w:rPr>
        <w:t>.</w:t>
      </w:r>
      <w:r w:rsidR="00B00D05">
        <w:rPr>
          <w:rFonts w:ascii="Times New Roman" w:hAnsi="Times New Roman" w:cs="Times New Roman"/>
          <w:sz w:val="24"/>
          <w:szCs w:val="24"/>
        </w:rPr>
        <w:t>03</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62250F" w:rsidRPr="00E34A8E">
        <w:rPr>
          <w:rFonts w:ascii="Times New Roman" w:hAnsi="Times New Roman" w:cs="Times New Roman"/>
          <w:sz w:val="24"/>
          <w:szCs w:val="24"/>
        </w:rPr>
        <w:t>CI</w:t>
      </w:r>
      <w:r w:rsidR="0062250F" w:rsidRPr="00E34A8E">
        <w:rPr>
          <w:rFonts w:ascii="Times New Roman" w:hAnsi="Times New Roman" w:cs="Times New Roman"/>
          <w:sz w:val="24"/>
          <w:szCs w:val="24"/>
          <w:vertAlign w:val="subscript"/>
        </w:rPr>
        <w:t>95</w:t>
      </w:r>
      <w:r w:rsidR="0062250F" w:rsidRPr="00E34A8E">
        <w:rPr>
          <w:rFonts w:ascii="Times New Roman" w:hAnsi="Times New Roman" w:cs="Times New Roman"/>
          <w:sz w:val="24"/>
          <w:szCs w:val="24"/>
        </w:rPr>
        <w:t xml:space="preserve"> [.</w:t>
      </w:r>
      <w:r w:rsidR="00D42A0F">
        <w:rPr>
          <w:rFonts w:ascii="Times New Roman" w:hAnsi="Times New Roman" w:cs="Times New Roman"/>
          <w:sz w:val="24"/>
          <w:szCs w:val="24"/>
        </w:rPr>
        <w:t>00</w:t>
      </w:r>
      <w:r w:rsidR="00855D0E">
        <w:rPr>
          <w:rFonts w:ascii="Times New Roman" w:hAnsi="Times New Roman" w:cs="Times New Roman"/>
          <w:sz w:val="24"/>
          <w:szCs w:val="24"/>
        </w:rPr>
        <w:t>9</w:t>
      </w:r>
      <w:r w:rsidR="0062250F" w:rsidRPr="00E34A8E">
        <w:rPr>
          <w:rFonts w:ascii="Times New Roman" w:hAnsi="Times New Roman" w:cs="Times New Roman"/>
          <w:sz w:val="24"/>
          <w:szCs w:val="24"/>
        </w:rPr>
        <w:t>, .</w:t>
      </w:r>
      <w:r w:rsidR="00D42A0F">
        <w:rPr>
          <w:rFonts w:ascii="Times New Roman" w:hAnsi="Times New Roman" w:cs="Times New Roman"/>
          <w:sz w:val="24"/>
          <w:szCs w:val="24"/>
        </w:rPr>
        <w:t>0</w:t>
      </w:r>
      <w:r w:rsidR="00855D0E">
        <w:rPr>
          <w:rFonts w:ascii="Times New Roman" w:hAnsi="Times New Roman" w:cs="Times New Roman"/>
          <w:sz w:val="24"/>
          <w:szCs w:val="24"/>
        </w:rPr>
        <w:t>6</w:t>
      </w:r>
      <w:r w:rsidR="00E45EC1">
        <w:rPr>
          <w:rFonts w:ascii="Times New Roman" w:hAnsi="Times New Roman" w:cs="Times New Roman"/>
          <w:sz w:val="24"/>
          <w:szCs w:val="24"/>
        </w:rPr>
        <w:t>1</w:t>
      </w:r>
      <w:r w:rsidR="0062250F" w:rsidRPr="00E34A8E">
        <w:rPr>
          <w:rFonts w:ascii="Times New Roman" w:hAnsi="Times New Roman" w:cs="Times New Roman"/>
          <w:sz w:val="24"/>
          <w:szCs w:val="24"/>
        </w:rPr>
        <w:t>]</w:t>
      </w:r>
      <w:r w:rsidR="006810EC">
        <w:rPr>
          <w:rFonts w:ascii="Times New Roman" w:hAnsi="Times New Roman" w:cs="Times New Roman"/>
          <w:sz w:val="24"/>
          <w:szCs w:val="24"/>
        </w:rPr>
        <w:t xml:space="preserve">, </w:t>
      </w:r>
      <w:r w:rsidR="006810EC" w:rsidRPr="0085428D">
        <w:rPr>
          <w:rFonts w:ascii="Times New Roman" w:hAnsi="Times New Roman" w:cs="Times New Roman"/>
          <w:i/>
          <w:sz w:val="24"/>
          <w:szCs w:val="24"/>
        </w:rPr>
        <w:t>p</w:t>
      </w:r>
      <w:r w:rsidR="006810EC" w:rsidRPr="00B17ACA">
        <w:rPr>
          <w:rFonts w:ascii="Times New Roman" w:hAnsi="Times New Roman" w:cs="Times New Roman"/>
          <w:sz w:val="24"/>
          <w:szCs w:val="24"/>
        </w:rPr>
        <w:t>=.</w:t>
      </w:r>
      <w:r w:rsidR="00B00D05" w:rsidRPr="00B00D05">
        <w:rPr>
          <w:rFonts w:ascii="Times New Roman" w:hAnsi="Times New Roman" w:cs="Times New Roman"/>
          <w:sz w:val="24"/>
          <w:szCs w:val="24"/>
        </w:rPr>
        <w:t>00</w:t>
      </w:r>
      <w:r w:rsidR="00E45EC1">
        <w:rPr>
          <w:rFonts w:ascii="Times New Roman" w:hAnsi="Times New Roman" w:cs="Times New Roman"/>
          <w:sz w:val="24"/>
          <w:szCs w:val="24"/>
        </w:rPr>
        <w:t>5</w:t>
      </w:r>
      <w:r w:rsidR="00CA5B2B">
        <w:rPr>
          <w:rFonts w:ascii="Times New Roman" w:hAnsi="Times New Roman" w:cs="Times New Roman"/>
          <w:sz w:val="24"/>
          <w:szCs w:val="24"/>
        </w:rPr>
        <w:t>,</w:t>
      </w:r>
      <w:r w:rsidR="00502654">
        <w:rPr>
          <w:rFonts w:ascii="Times New Roman" w:hAnsi="Times New Roman" w:cs="Times New Roman"/>
          <w:sz w:val="24"/>
          <w:szCs w:val="24"/>
        </w:rPr>
        <w:t xml:space="preserve"> Figure 9)</w:t>
      </w:r>
      <w:r w:rsidRPr="0062250F">
        <w:rPr>
          <w:rFonts w:ascii="Times New Roman" w:hAnsi="Times New Roman" w:cs="Times New Roman"/>
          <w:color w:val="000000" w:themeColor="text1"/>
          <w:sz w:val="24"/>
          <w:szCs w:val="24"/>
        </w:rPr>
        <w:t>.</w:t>
      </w:r>
      <w:r w:rsidRPr="005D6AAC">
        <w:rPr>
          <w:rFonts w:ascii="Times New Roman" w:hAnsi="Times New Roman" w:cs="Times New Roman"/>
          <w:color w:val="000000" w:themeColor="text1"/>
          <w:sz w:val="24"/>
          <w:szCs w:val="24"/>
        </w:rPr>
        <w:t xml:space="preserve"> These</w:t>
      </w:r>
      <w:r w:rsidRPr="00A5359D">
        <w:rPr>
          <w:rFonts w:ascii="Times New Roman" w:hAnsi="Times New Roman" w:cs="Times New Roman"/>
          <w:color w:val="000000" w:themeColor="text1"/>
          <w:sz w:val="24"/>
          <w:szCs w:val="24"/>
        </w:rPr>
        <w:t xml:space="preserve"> results are suggestive that contemplation </w:t>
      </w:r>
      <w:r w:rsidR="0085545A">
        <w:rPr>
          <w:rFonts w:ascii="Times New Roman" w:hAnsi="Times New Roman" w:cs="Times New Roman"/>
          <w:color w:val="000000" w:themeColor="text1"/>
          <w:sz w:val="24"/>
          <w:szCs w:val="24"/>
        </w:rPr>
        <w:t>emotion</w:t>
      </w:r>
      <w:r w:rsidR="0085545A" w:rsidRPr="00A5359D">
        <w:rPr>
          <w:rFonts w:ascii="Times New Roman" w:hAnsi="Times New Roman" w:cs="Times New Roman"/>
          <w:color w:val="000000" w:themeColor="text1"/>
          <w:sz w:val="24"/>
          <w:szCs w:val="24"/>
        </w:rPr>
        <w:t xml:space="preserve"> </w:t>
      </w:r>
      <w:r w:rsidRPr="00A5359D">
        <w:rPr>
          <w:rFonts w:ascii="Times New Roman" w:hAnsi="Times New Roman" w:cs="Times New Roman"/>
          <w:color w:val="000000" w:themeColor="text1"/>
          <w:sz w:val="24"/>
          <w:szCs w:val="24"/>
        </w:rPr>
        <w:t xml:space="preserve">may partially mediate the observed relationship between tense X event valence and discounting. In other words, the weaker contemplation </w:t>
      </w:r>
      <w:r w:rsidR="0085545A">
        <w:rPr>
          <w:rFonts w:ascii="Times New Roman" w:hAnsi="Times New Roman" w:cs="Times New Roman"/>
          <w:color w:val="000000" w:themeColor="text1"/>
          <w:sz w:val="24"/>
          <w:szCs w:val="24"/>
        </w:rPr>
        <w:t>emotion</w:t>
      </w:r>
      <w:r w:rsidR="0085545A" w:rsidRPr="00A5359D">
        <w:rPr>
          <w:rFonts w:ascii="Times New Roman" w:hAnsi="Times New Roman" w:cs="Times New Roman"/>
          <w:color w:val="000000" w:themeColor="text1"/>
          <w:sz w:val="24"/>
          <w:szCs w:val="24"/>
        </w:rPr>
        <w:t xml:space="preserve"> </w:t>
      </w:r>
      <w:r w:rsidRPr="00A5359D">
        <w:rPr>
          <w:rFonts w:ascii="Times New Roman" w:hAnsi="Times New Roman" w:cs="Times New Roman"/>
          <w:color w:val="000000" w:themeColor="text1"/>
          <w:sz w:val="24"/>
          <w:szCs w:val="24"/>
        </w:rPr>
        <w:t xml:space="preserve">of </w:t>
      </w:r>
      <w:r w:rsidRPr="00A5359D">
        <w:rPr>
          <w:rFonts w:ascii="Times New Roman" w:hAnsi="Times New Roman" w:cs="Times New Roman"/>
          <w:color w:val="000000" w:themeColor="text1"/>
          <w:sz w:val="24"/>
          <w:szCs w:val="24"/>
        </w:rPr>
        <w:lastRenderedPageBreak/>
        <w:t xml:space="preserve">positive (compared to negative) events is unique to the future, which is associated with a discounting difference (the sign effect for future events but not past events).  </w:t>
      </w:r>
    </w:p>
    <w:p w14:paraId="261AD041" w14:textId="382A8A2E" w:rsidR="00C3382B" w:rsidRDefault="00C3382B" w:rsidP="00C3382B">
      <w:pPr>
        <w:tabs>
          <w:tab w:val="left" w:pos="-360"/>
        </w:tabs>
        <w:spacing w:after="0" w:line="480" w:lineRule="auto"/>
        <w:ind w:left="-360"/>
        <w:rPr>
          <w:rFonts w:ascii="Times New Roman" w:hAnsi="Times New Roman" w:cs="Times New Roman"/>
          <w:color w:val="FF0000"/>
          <w:sz w:val="24"/>
          <w:szCs w:val="24"/>
        </w:rPr>
      </w:pPr>
    </w:p>
    <w:p w14:paraId="263EC23B" w14:textId="7096A982" w:rsidR="000776AA" w:rsidRDefault="000776AA" w:rsidP="00653E7D">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2468A8E" wp14:editId="6D1BB06A">
            <wp:extent cx="5893509" cy="23477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2768" cy="2351447"/>
                    </a:xfrm>
                    <a:prstGeom prst="rect">
                      <a:avLst/>
                    </a:prstGeom>
                    <a:noFill/>
                  </pic:spPr>
                </pic:pic>
              </a:graphicData>
            </a:graphic>
          </wp:inline>
        </w:drawing>
      </w:r>
    </w:p>
    <w:p w14:paraId="258A5C88" w14:textId="18C5EECF" w:rsidR="00653E7D" w:rsidRDefault="00C3382B" w:rsidP="00653E7D">
      <w:pPr>
        <w:spacing w:after="0" w:line="480" w:lineRule="auto"/>
        <w:rPr>
          <w:rFonts w:ascii="Times New Roman" w:hAnsi="Times New Roman" w:cs="Times New Roman"/>
          <w:sz w:val="24"/>
          <w:szCs w:val="24"/>
        </w:rPr>
      </w:pPr>
      <w:r w:rsidRPr="00547546">
        <w:rPr>
          <w:rFonts w:ascii="Times New Roman" w:hAnsi="Times New Roman" w:cs="Times New Roman"/>
          <w:color w:val="000000" w:themeColor="text1"/>
          <w:sz w:val="24"/>
          <w:szCs w:val="24"/>
        </w:rPr>
        <w:t xml:space="preserve">Figure </w:t>
      </w:r>
      <w:r w:rsidR="00547546" w:rsidRPr="00547546">
        <w:rPr>
          <w:rFonts w:ascii="Times New Roman" w:hAnsi="Times New Roman" w:cs="Times New Roman"/>
          <w:color w:val="000000" w:themeColor="text1"/>
          <w:sz w:val="24"/>
          <w:szCs w:val="24"/>
        </w:rPr>
        <w:t>9</w:t>
      </w:r>
      <w:r w:rsidRPr="00547546">
        <w:rPr>
          <w:rFonts w:ascii="Times New Roman" w:hAnsi="Times New Roman" w:cs="Times New Roman"/>
          <w:color w:val="000000" w:themeColor="text1"/>
          <w:sz w:val="24"/>
          <w:szCs w:val="24"/>
        </w:rPr>
        <w:t xml:space="preserve">. Mediation model for Study </w:t>
      </w:r>
      <w:r w:rsidR="00547546" w:rsidRPr="00547546">
        <w:rPr>
          <w:rFonts w:ascii="Times New Roman" w:hAnsi="Times New Roman" w:cs="Times New Roman"/>
          <w:color w:val="000000" w:themeColor="text1"/>
          <w:sz w:val="24"/>
          <w:szCs w:val="24"/>
        </w:rPr>
        <w:t>2</w:t>
      </w:r>
      <w:r w:rsidRPr="00547546">
        <w:rPr>
          <w:rFonts w:ascii="Times New Roman" w:hAnsi="Times New Roman" w:cs="Times New Roman"/>
          <w:color w:val="000000" w:themeColor="text1"/>
          <w:sz w:val="24"/>
          <w:szCs w:val="24"/>
        </w:rPr>
        <w:t xml:space="preserve">a. All reported coefficients are unstandardized; standard errors in parentheses. </w:t>
      </w:r>
      <w:r w:rsidR="00653E7D" w:rsidRPr="00670AC5">
        <w:rPr>
          <w:rFonts w:ascii="Times New Roman" w:hAnsi="Times New Roman" w:cs="Times New Roman"/>
          <w:sz w:val="24"/>
          <w:szCs w:val="24"/>
        </w:rPr>
        <w:t xml:space="preserve"> *</w:t>
      </w:r>
      <w:r w:rsidR="00653E7D" w:rsidRPr="00670AC5">
        <w:rPr>
          <w:rFonts w:ascii="Times New Roman" w:hAnsi="Times New Roman" w:cs="Times New Roman"/>
          <w:i/>
          <w:sz w:val="24"/>
          <w:szCs w:val="24"/>
        </w:rPr>
        <w:t>p</w:t>
      </w:r>
      <w:r w:rsidR="00653E7D" w:rsidRPr="00670AC5">
        <w:rPr>
          <w:rFonts w:ascii="Times New Roman" w:hAnsi="Times New Roman" w:cs="Times New Roman"/>
          <w:sz w:val="24"/>
          <w:szCs w:val="24"/>
        </w:rPr>
        <w:t>&lt; .05; **</w:t>
      </w:r>
      <w:r w:rsidR="00653E7D" w:rsidRPr="00670AC5">
        <w:rPr>
          <w:rFonts w:ascii="Times New Roman" w:hAnsi="Times New Roman" w:cs="Times New Roman"/>
          <w:i/>
          <w:sz w:val="24"/>
          <w:szCs w:val="24"/>
        </w:rPr>
        <w:t>p</w:t>
      </w:r>
      <w:r w:rsidR="00653E7D" w:rsidRPr="00670AC5">
        <w:rPr>
          <w:rFonts w:ascii="Times New Roman" w:hAnsi="Times New Roman" w:cs="Times New Roman"/>
          <w:sz w:val="24"/>
          <w:szCs w:val="24"/>
        </w:rPr>
        <w:t>&lt; .01; ***</w:t>
      </w:r>
      <w:r w:rsidR="00653E7D" w:rsidRPr="00670AC5">
        <w:rPr>
          <w:rFonts w:ascii="Times New Roman" w:hAnsi="Times New Roman" w:cs="Times New Roman"/>
          <w:i/>
          <w:sz w:val="24"/>
          <w:szCs w:val="24"/>
        </w:rPr>
        <w:t>p</w:t>
      </w:r>
      <w:r w:rsidR="00653E7D" w:rsidRPr="00670AC5">
        <w:rPr>
          <w:rFonts w:ascii="Times New Roman" w:hAnsi="Times New Roman" w:cs="Times New Roman"/>
          <w:sz w:val="24"/>
          <w:szCs w:val="24"/>
        </w:rPr>
        <w:t xml:space="preserve">&lt;.001. </w:t>
      </w:r>
    </w:p>
    <w:p w14:paraId="3E1A3FAC" w14:textId="77777777" w:rsidR="00E060A6" w:rsidRDefault="00E060A6" w:rsidP="00547546">
      <w:pPr>
        <w:spacing w:after="0" w:line="480" w:lineRule="auto"/>
        <w:rPr>
          <w:rFonts w:ascii="Times New Roman" w:hAnsi="Times New Roman" w:cs="Times New Roman"/>
          <w:color w:val="000000" w:themeColor="text1"/>
          <w:sz w:val="24"/>
          <w:szCs w:val="24"/>
        </w:rPr>
      </w:pPr>
    </w:p>
    <w:p w14:paraId="47B3FD94" w14:textId="6B54C8E9" w:rsidR="00A01B62" w:rsidRDefault="00E060A6" w:rsidP="00130079">
      <w:pPr>
        <w:spacing w:after="0" w:line="480" w:lineRule="auto"/>
        <w:ind w:firstLine="720"/>
        <w:rPr>
          <w:rFonts w:ascii="Times New Roman" w:hAnsi="Times New Roman" w:cs="Times New Roman"/>
          <w:color w:val="000000" w:themeColor="text1"/>
          <w:sz w:val="24"/>
          <w:szCs w:val="24"/>
        </w:rPr>
      </w:pPr>
      <w:r w:rsidRPr="00E060A6">
        <w:rPr>
          <w:rFonts w:ascii="Times New Roman" w:hAnsi="Times New Roman" w:cs="Times New Roman"/>
          <w:b/>
          <w:color w:val="000000" w:themeColor="text1"/>
          <w:sz w:val="24"/>
          <w:szCs w:val="24"/>
        </w:rPr>
        <w:t>Frequency</w:t>
      </w:r>
      <w:r w:rsidR="00C32391">
        <w:rPr>
          <w:rFonts w:ascii="Times New Roman" w:hAnsi="Times New Roman" w:cs="Times New Roman"/>
          <w:b/>
          <w:color w:val="000000" w:themeColor="text1"/>
          <w:sz w:val="24"/>
          <w:szCs w:val="24"/>
        </w:rPr>
        <w:t xml:space="preserve">. </w:t>
      </w:r>
      <w:r w:rsidR="00A01B62">
        <w:rPr>
          <w:rFonts w:ascii="Times New Roman" w:hAnsi="Times New Roman" w:cs="Times New Roman"/>
          <w:color w:val="000000" w:themeColor="text1"/>
          <w:sz w:val="24"/>
          <w:szCs w:val="24"/>
        </w:rPr>
        <w:t>Participants reported that they would think about gains</w:t>
      </w:r>
      <w:r w:rsidR="006B18DF">
        <w:rPr>
          <w:rFonts w:ascii="Times New Roman" w:hAnsi="Times New Roman" w:cs="Times New Roman"/>
          <w:color w:val="000000" w:themeColor="text1"/>
          <w:sz w:val="24"/>
          <w:szCs w:val="24"/>
        </w:rPr>
        <w:t xml:space="preserve"> (</w:t>
      </w:r>
      <w:r w:rsidR="006B18DF" w:rsidRPr="006B18DF">
        <w:rPr>
          <w:rFonts w:ascii="Times New Roman" w:hAnsi="Times New Roman" w:cs="Times New Roman"/>
          <w:i/>
          <w:color w:val="000000" w:themeColor="text1"/>
          <w:sz w:val="24"/>
          <w:szCs w:val="24"/>
        </w:rPr>
        <w:t>M</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28.92</w:t>
      </w:r>
      <w:r w:rsidR="006B18DF">
        <w:rPr>
          <w:rFonts w:ascii="Times New Roman" w:hAnsi="Times New Roman" w:cs="Times New Roman"/>
          <w:color w:val="000000" w:themeColor="text1"/>
          <w:sz w:val="24"/>
          <w:szCs w:val="24"/>
        </w:rPr>
        <w:t xml:space="preserve">, </w:t>
      </w:r>
      <w:r w:rsidR="006B18DF" w:rsidRPr="006B18DF">
        <w:rPr>
          <w:rFonts w:ascii="Times New Roman" w:hAnsi="Times New Roman" w:cs="Times New Roman"/>
          <w:i/>
          <w:color w:val="000000" w:themeColor="text1"/>
          <w:sz w:val="24"/>
          <w:szCs w:val="24"/>
        </w:rPr>
        <w:t>SD</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28.75</w:t>
      </w:r>
      <w:r w:rsidR="006B18DF">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 xml:space="preserve"> more frequently than they would think about losses </w:t>
      </w:r>
      <w:r w:rsidR="006B18DF">
        <w:rPr>
          <w:rFonts w:ascii="Times New Roman" w:hAnsi="Times New Roman" w:cs="Times New Roman"/>
          <w:color w:val="000000" w:themeColor="text1"/>
          <w:sz w:val="24"/>
          <w:szCs w:val="24"/>
        </w:rPr>
        <w:t>(</w:t>
      </w:r>
      <w:r w:rsidR="006B18DF" w:rsidRPr="006B18DF">
        <w:rPr>
          <w:rFonts w:ascii="Times New Roman" w:hAnsi="Times New Roman" w:cs="Times New Roman"/>
          <w:i/>
          <w:color w:val="000000" w:themeColor="text1"/>
          <w:sz w:val="24"/>
          <w:szCs w:val="24"/>
        </w:rPr>
        <w:t>M</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25.66</w:t>
      </w:r>
      <w:r w:rsidR="006B18DF">
        <w:rPr>
          <w:rFonts w:ascii="Times New Roman" w:hAnsi="Times New Roman" w:cs="Times New Roman"/>
          <w:color w:val="000000" w:themeColor="text1"/>
          <w:sz w:val="24"/>
          <w:szCs w:val="24"/>
        </w:rPr>
        <w:t xml:space="preserve">, </w:t>
      </w:r>
      <w:r w:rsidR="006B18DF" w:rsidRPr="006B18DF">
        <w:rPr>
          <w:rFonts w:ascii="Times New Roman" w:hAnsi="Times New Roman" w:cs="Times New Roman"/>
          <w:i/>
          <w:color w:val="000000" w:themeColor="text1"/>
          <w:sz w:val="24"/>
          <w:szCs w:val="24"/>
        </w:rPr>
        <w:t>SD</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28.55</w:t>
      </w:r>
      <w:r w:rsidR="006B18DF">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F</w:t>
      </w:r>
      <w:r w:rsidR="00A01B62" w:rsidRPr="001C3874">
        <w:rPr>
          <w:rFonts w:ascii="Times New Roman" w:hAnsi="Times New Roman" w:cs="Times New Roman"/>
          <w:color w:val="000000" w:themeColor="text1"/>
          <w:sz w:val="24"/>
          <w:szCs w:val="24"/>
        </w:rPr>
        <w:t xml:space="preserve">(1, </w:t>
      </w:r>
      <w:r w:rsidR="00A01B62">
        <w:rPr>
          <w:rFonts w:ascii="Times New Roman" w:hAnsi="Times New Roman" w:cs="Times New Roman"/>
          <w:color w:val="000000" w:themeColor="text1"/>
          <w:sz w:val="24"/>
          <w:szCs w:val="24"/>
        </w:rPr>
        <w:t>204</w:t>
      </w:r>
      <w:r w:rsidR="00A01B62" w:rsidRPr="001C3874">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14.88</w:t>
      </w:r>
      <w:r w:rsidR="00A01B62" w:rsidRPr="001C3874">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p</w:t>
      </w:r>
      <w:r w:rsidR="00A01B62">
        <w:rPr>
          <w:rFonts w:ascii="Times New Roman" w:hAnsi="Times New Roman" w:cs="Times New Roman"/>
          <w:color w:val="000000" w:themeColor="text1"/>
          <w:sz w:val="24"/>
          <w:szCs w:val="24"/>
        </w:rPr>
        <w:t>&lt;</w:t>
      </w:r>
      <w:r w:rsidR="00A01B62" w:rsidRPr="001C3874">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001</w:t>
      </w:r>
      <w:r w:rsidR="00A01B62" w:rsidRPr="001C3874">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η</w:t>
      </w:r>
      <w:r w:rsidR="00A01B62" w:rsidRPr="001C3874">
        <w:rPr>
          <w:rFonts w:ascii="Times New Roman" w:hAnsi="Times New Roman" w:cs="Times New Roman"/>
          <w:i/>
          <w:color w:val="000000" w:themeColor="text1"/>
          <w:sz w:val="24"/>
          <w:szCs w:val="24"/>
          <w:vertAlign w:val="subscript"/>
        </w:rPr>
        <w:t>p</w:t>
      </w:r>
      <w:r w:rsidR="00A01B62" w:rsidRPr="001C3874">
        <w:rPr>
          <w:rFonts w:ascii="Times New Roman" w:hAnsi="Times New Roman" w:cs="Times New Roman"/>
          <w:i/>
          <w:color w:val="000000" w:themeColor="text1"/>
          <w:sz w:val="24"/>
          <w:szCs w:val="24"/>
          <w:vertAlign w:val="superscript"/>
        </w:rPr>
        <w:t>2</w:t>
      </w:r>
      <w:r w:rsidR="00A01B62">
        <w:rPr>
          <w:rFonts w:ascii="Times New Roman" w:hAnsi="Times New Roman" w:cs="Times New Roman"/>
          <w:color w:val="000000" w:themeColor="text1"/>
          <w:sz w:val="24"/>
          <w:szCs w:val="24"/>
        </w:rPr>
        <w:t>=</w:t>
      </w:r>
      <w:r w:rsidR="00A01B62" w:rsidRPr="001C3874">
        <w:rPr>
          <w:rFonts w:ascii="Times New Roman" w:hAnsi="Times New Roman" w:cs="Times New Roman"/>
          <w:color w:val="000000" w:themeColor="text1"/>
          <w:sz w:val="24"/>
          <w:szCs w:val="24"/>
        </w:rPr>
        <w:t>.0</w:t>
      </w:r>
      <w:r w:rsidR="00A01B62">
        <w:rPr>
          <w:rFonts w:ascii="Times New Roman" w:hAnsi="Times New Roman" w:cs="Times New Roman"/>
          <w:color w:val="000000" w:themeColor="text1"/>
          <w:sz w:val="24"/>
          <w:szCs w:val="24"/>
        </w:rPr>
        <w:t>7, and that they would think about things in the future</w:t>
      </w:r>
      <w:r w:rsidR="006B18DF">
        <w:rPr>
          <w:rFonts w:ascii="Times New Roman" w:hAnsi="Times New Roman" w:cs="Times New Roman"/>
          <w:color w:val="000000" w:themeColor="text1"/>
          <w:sz w:val="24"/>
          <w:szCs w:val="24"/>
        </w:rPr>
        <w:t xml:space="preserve"> (</w:t>
      </w:r>
      <w:r w:rsidR="006B18DF" w:rsidRPr="006B18DF">
        <w:rPr>
          <w:rFonts w:ascii="Times New Roman" w:hAnsi="Times New Roman" w:cs="Times New Roman"/>
          <w:i/>
          <w:color w:val="000000" w:themeColor="text1"/>
          <w:sz w:val="24"/>
          <w:szCs w:val="24"/>
        </w:rPr>
        <w:t>M</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28.74</w:t>
      </w:r>
      <w:r w:rsidR="006B18DF">
        <w:rPr>
          <w:rFonts w:ascii="Times New Roman" w:hAnsi="Times New Roman" w:cs="Times New Roman"/>
          <w:color w:val="000000" w:themeColor="text1"/>
          <w:sz w:val="24"/>
          <w:szCs w:val="24"/>
        </w:rPr>
        <w:t xml:space="preserve">, </w:t>
      </w:r>
      <w:r w:rsidR="006B18DF" w:rsidRPr="006B18DF">
        <w:rPr>
          <w:rFonts w:ascii="Times New Roman" w:hAnsi="Times New Roman" w:cs="Times New Roman"/>
          <w:i/>
          <w:color w:val="000000" w:themeColor="text1"/>
          <w:sz w:val="24"/>
          <w:szCs w:val="24"/>
        </w:rPr>
        <w:t>SD</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28.86</w:t>
      </w:r>
      <w:r w:rsidR="006B18DF">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 xml:space="preserve"> more than things in the past</w:t>
      </w:r>
      <w:r w:rsidR="006B18DF">
        <w:rPr>
          <w:rFonts w:ascii="Times New Roman" w:hAnsi="Times New Roman" w:cs="Times New Roman"/>
          <w:color w:val="000000" w:themeColor="text1"/>
          <w:sz w:val="24"/>
          <w:szCs w:val="24"/>
        </w:rPr>
        <w:t xml:space="preserve"> (</w:t>
      </w:r>
      <w:r w:rsidR="006B18DF" w:rsidRPr="006B18DF">
        <w:rPr>
          <w:rFonts w:ascii="Times New Roman" w:hAnsi="Times New Roman" w:cs="Times New Roman"/>
          <w:i/>
          <w:color w:val="000000" w:themeColor="text1"/>
          <w:sz w:val="24"/>
          <w:szCs w:val="24"/>
        </w:rPr>
        <w:t>M</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25.83</w:t>
      </w:r>
      <w:r w:rsidR="006B18DF">
        <w:rPr>
          <w:rFonts w:ascii="Times New Roman" w:hAnsi="Times New Roman" w:cs="Times New Roman"/>
          <w:color w:val="000000" w:themeColor="text1"/>
          <w:sz w:val="24"/>
          <w:szCs w:val="24"/>
        </w:rPr>
        <w:t xml:space="preserve">, </w:t>
      </w:r>
      <w:r w:rsidR="006B18DF" w:rsidRPr="006B18DF">
        <w:rPr>
          <w:rFonts w:ascii="Times New Roman" w:hAnsi="Times New Roman" w:cs="Times New Roman"/>
          <w:i/>
          <w:color w:val="000000" w:themeColor="text1"/>
          <w:sz w:val="24"/>
          <w:szCs w:val="24"/>
        </w:rPr>
        <w:t>SD</w:t>
      </w:r>
      <w:r w:rsidR="006B18DF">
        <w:rPr>
          <w:rFonts w:ascii="Times New Roman" w:hAnsi="Times New Roman" w:cs="Times New Roman"/>
          <w:color w:val="000000" w:themeColor="text1"/>
          <w:sz w:val="24"/>
          <w:szCs w:val="24"/>
        </w:rPr>
        <w:t>=</w:t>
      </w:r>
      <w:r w:rsidR="00EE71FA">
        <w:rPr>
          <w:rFonts w:ascii="Times New Roman" w:hAnsi="Times New Roman" w:cs="Times New Roman"/>
          <w:color w:val="000000" w:themeColor="text1"/>
          <w:sz w:val="24"/>
          <w:szCs w:val="24"/>
        </w:rPr>
        <w:t>28.43</w:t>
      </w:r>
      <w:r w:rsidR="006B18DF">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F</w:t>
      </w:r>
      <w:r w:rsidR="00A01B62" w:rsidRPr="001C3874">
        <w:rPr>
          <w:rFonts w:ascii="Times New Roman" w:hAnsi="Times New Roman" w:cs="Times New Roman"/>
          <w:color w:val="000000" w:themeColor="text1"/>
          <w:sz w:val="24"/>
          <w:szCs w:val="24"/>
        </w:rPr>
        <w:t xml:space="preserve">(1, </w:t>
      </w:r>
      <w:r w:rsidR="00A01B62">
        <w:rPr>
          <w:rFonts w:ascii="Times New Roman" w:hAnsi="Times New Roman" w:cs="Times New Roman"/>
          <w:color w:val="000000" w:themeColor="text1"/>
          <w:sz w:val="24"/>
          <w:szCs w:val="24"/>
        </w:rPr>
        <w:t>204</w:t>
      </w:r>
      <w:r w:rsidR="00A01B62" w:rsidRPr="001C3874">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9.49</w:t>
      </w:r>
      <w:r w:rsidR="00A01B62" w:rsidRPr="001C3874">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p</w:t>
      </w:r>
      <w:r w:rsidR="00A01B62">
        <w:rPr>
          <w:rFonts w:ascii="Times New Roman" w:hAnsi="Times New Roman" w:cs="Times New Roman"/>
          <w:color w:val="000000" w:themeColor="text1"/>
          <w:sz w:val="24"/>
          <w:szCs w:val="24"/>
        </w:rPr>
        <w:t>&lt;</w:t>
      </w:r>
      <w:r w:rsidR="00A01B62" w:rsidRPr="001C3874">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01</w:t>
      </w:r>
      <w:r w:rsidR="00A01B62" w:rsidRPr="001C3874">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η</w:t>
      </w:r>
      <w:r w:rsidR="00A01B62" w:rsidRPr="001C3874">
        <w:rPr>
          <w:rFonts w:ascii="Times New Roman" w:hAnsi="Times New Roman" w:cs="Times New Roman"/>
          <w:i/>
          <w:color w:val="000000" w:themeColor="text1"/>
          <w:sz w:val="24"/>
          <w:szCs w:val="24"/>
          <w:vertAlign w:val="subscript"/>
        </w:rPr>
        <w:t>p</w:t>
      </w:r>
      <w:r w:rsidR="00A01B62" w:rsidRPr="001C3874">
        <w:rPr>
          <w:rFonts w:ascii="Times New Roman" w:hAnsi="Times New Roman" w:cs="Times New Roman"/>
          <w:i/>
          <w:color w:val="000000" w:themeColor="text1"/>
          <w:sz w:val="24"/>
          <w:szCs w:val="24"/>
          <w:vertAlign w:val="superscript"/>
        </w:rPr>
        <w:t>2</w:t>
      </w:r>
      <w:r w:rsidR="00A01B62">
        <w:rPr>
          <w:rFonts w:ascii="Times New Roman" w:hAnsi="Times New Roman" w:cs="Times New Roman"/>
          <w:color w:val="000000" w:themeColor="text1"/>
          <w:sz w:val="24"/>
          <w:szCs w:val="24"/>
        </w:rPr>
        <w:t>=</w:t>
      </w:r>
      <w:r w:rsidR="00A01B62" w:rsidRPr="001C3874">
        <w:rPr>
          <w:rFonts w:ascii="Times New Roman" w:hAnsi="Times New Roman" w:cs="Times New Roman"/>
          <w:color w:val="000000" w:themeColor="text1"/>
          <w:sz w:val="24"/>
          <w:szCs w:val="24"/>
        </w:rPr>
        <w:t>.0</w:t>
      </w:r>
      <w:r w:rsidR="00A01B62">
        <w:rPr>
          <w:rFonts w:ascii="Times New Roman" w:hAnsi="Times New Roman" w:cs="Times New Roman"/>
          <w:color w:val="000000" w:themeColor="text1"/>
          <w:sz w:val="24"/>
          <w:szCs w:val="24"/>
        </w:rPr>
        <w:t xml:space="preserve">4, but there was no interaction, </w:t>
      </w:r>
      <w:r w:rsidR="00A01B62" w:rsidRPr="001C3874">
        <w:rPr>
          <w:rFonts w:ascii="Times New Roman" w:hAnsi="Times New Roman" w:cs="Times New Roman"/>
          <w:i/>
          <w:color w:val="000000" w:themeColor="text1"/>
          <w:sz w:val="24"/>
          <w:szCs w:val="24"/>
        </w:rPr>
        <w:t>F</w:t>
      </w:r>
      <w:r w:rsidR="00A01B62" w:rsidRPr="001C3874">
        <w:rPr>
          <w:rFonts w:ascii="Times New Roman" w:hAnsi="Times New Roman" w:cs="Times New Roman"/>
          <w:color w:val="000000" w:themeColor="text1"/>
          <w:sz w:val="24"/>
          <w:szCs w:val="24"/>
        </w:rPr>
        <w:t xml:space="preserve">(1, </w:t>
      </w:r>
      <w:r w:rsidR="00A01B62">
        <w:rPr>
          <w:rFonts w:ascii="Times New Roman" w:hAnsi="Times New Roman" w:cs="Times New Roman"/>
          <w:color w:val="000000" w:themeColor="text1"/>
          <w:sz w:val="24"/>
          <w:szCs w:val="24"/>
        </w:rPr>
        <w:t>204</w:t>
      </w:r>
      <w:r w:rsidR="00A01B62" w:rsidRPr="001C3874">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0.03</w:t>
      </w:r>
      <w:r w:rsidR="00A01B62" w:rsidRPr="001C3874">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p</w:t>
      </w:r>
      <w:r w:rsidR="00A01B62">
        <w:rPr>
          <w:rFonts w:ascii="Times New Roman" w:hAnsi="Times New Roman" w:cs="Times New Roman"/>
          <w:color w:val="000000" w:themeColor="text1"/>
          <w:sz w:val="24"/>
          <w:szCs w:val="24"/>
        </w:rPr>
        <w:t>=</w:t>
      </w:r>
      <w:r w:rsidR="00A01B62" w:rsidRPr="001C3874">
        <w:rPr>
          <w:rFonts w:ascii="Times New Roman" w:hAnsi="Times New Roman" w:cs="Times New Roman"/>
          <w:color w:val="000000" w:themeColor="text1"/>
          <w:sz w:val="24"/>
          <w:szCs w:val="24"/>
        </w:rPr>
        <w:t>.</w:t>
      </w:r>
      <w:r w:rsidR="00A01B62">
        <w:rPr>
          <w:rFonts w:ascii="Times New Roman" w:hAnsi="Times New Roman" w:cs="Times New Roman"/>
          <w:color w:val="000000" w:themeColor="text1"/>
          <w:sz w:val="24"/>
          <w:szCs w:val="24"/>
        </w:rPr>
        <w:t>86</w:t>
      </w:r>
      <w:r w:rsidR="00A01B62" w:rsidRPr="001C3874">
        <w:rPr>
          <w:rFonts w:ascii="Times New Roman" w:hAnsi="Times New Roman" w:cs="Times New Roman"/>
          <w:color w:val="000000" w:themeColor="text1"/>
          <w:sz w:val="24"/>
          <w:szCs w:val="24"/>
        </w:rPr>
        <w:t xml:space="preserve">, </w:t>
      </w:r>
      <w:r w:rsidR="00A01B62" w:rsidRPr="001C3874">
        <w:rPr>
          <w:rFonts w:ascii="Times New Roman" w:hAnsi="Times New Roman" w:cs="Times New Roman"/>
          <w:i/>
          <w:color w:val="000000" w:themeColor="text1"/>
          <w:sz w:val="24"/>
          <w:szCs w:val="24"/>
        </w:rPr>
        <w:t>η</w:t>
      </w:r>
      <w:r w:rsidR="00A01B62" w:rsidRPr="001C3874">
        <w:rPr>
          <w:rFonts w:ascii="Times New Roman" w:hAnsi="Times New Roman" w:cs="Times New Roman"/>
          <w:i/>
          <w:color w:val="000000" w:themeColor="text1"/>
          <w:sz w:val="24"/>
          <w:szCs w:val="24"/>
          <w:vertAlign w:val="subscript"/>
        </w:rPr>
        <w:t>p</w:t>
      </w:r>
      <w:r w:rsidR="00A01B62" w:rsidRPr="001C3874">
        <w:rPr>
          <w:rFonts w:ascii="Times New Roman" w:hAnsi="Times New Roman" w:cs="Times New Roman"/>
          <w:i/>
          <w:color w:val="000000" w:themeColor="text1"/>
          <w:sz w:val="24"/>
          <w:szCs w:val="24"/>
          <w:vertAlign w:val="superscript"/>
        </w:rPr>
        <w:t>2</w:t>
      </w:r>
      <w:r w:rsidR="00A01B62">
        <w:rPr>
          <w:rFonts w:ascii="Times New Roman" w:hAnsi="Times New Roman" w:cs="Times New Roman"/>
          <w:color w:val="000000" w:themeColor="text1"/>
          <w:sz w:val="24"/>
          <w:szCs w:val="24"/>
        </w:rPr>
        <w:t>=</w:t>
      </w:r>
      <w:r w:rsidR="00A01B62" w:rsidRPr="001C3874">
        <w:rPr>
          <w:rFonts w:ascii="Times New Roman" w:hAnsi="Times New Roman" w:cs="Times New Roman"/>
          <w:color w:val="000000" w:themeColor="text1"/>
          <w:sz w:val="24"/>
          <w:szCs w:val="24"/>
        </w:rPr>
        <w:t>.0</w:t>
      </w:r>
      <w:r w:rsidR="00A01B62">
        <w:rPr>
          <w:rFonts w:ascii="Times New Roman" w:hAnsi="Times New Roman" w:cs="Times New Roman"/>
          <w:color w:val="000000" w:themeColor="text1"/>
          <w:sz w:val="24"/>
          <w:szCs w:val="24"/>
        </w:rPr>
        <w:t>0.</w:t>
      </w:r>
      <w:r w:rsidR="00AB37D3">
        <w:rPr>
          <w:rFonts w:ascii="Times New Roman" w:hAnsi="Times New Roman" w:cs="Times New Roman"/>
          <w:color w:val="000000" w:themeColor="text1"/>
          <w:sz w:val="24"/>
          <w:szCs w:val="24"/>
        </w:rPr>
        <w:t xml:space="preserve"> </w:t>
      </w:r>
    </w:p>
    <w:p w14:paraId="7D761CE4" w14:textId="6FC1370E" w:rsidR="001A53AB" w:rsidRDefault="00AB37D3" w:rsidP="001A53AB">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Frequency of thoughts predicted discount rates in a mixed model, </w:t>
      </w:r>
      <w:r w:rsidR="00697A50" w:rsidRPr="008769BF">
        <w:rPr>
          <w:rFonts w:ascii="Times New Roman" w:hAnsi="Times New Roman" w:cs="Times New Roman"/>
          <w:color w:val="000000" w:themeColor="text1"/>
          <w:sz w:val="24"/>
          <w:szCs w:val="24"/>
        </w:rPr>
        <w:t>β</w:t>
      </w:r>
      <w:r w:rsidR="00697A50">
        <w:rPr>
          <w:rFonts w:ascii="Times New Roman" w:hAnsi="Times New Roman" w:cs="Times New Roman"/>
          <w:color w:val="000000" w:themeColor="text1"/>
          <w:sz w:val="24"/>
          <w:szCs w:val="24"/>
        </w:rPr>
        <w:t xml:space="preserve">=0.008, </w:t>
      </w:r>
      <w:r w:rsidRPr="00AB37D3">
        <w:rPr>
          <w:rFonts w:ascii="Times New Roman" w:hAnsi="Times New Roman" w:cs="Times New Roman"/>
          <w:i/>
          <w:color w:val="000000" w:themeColor="text1"/>
          <w:sz w:val="24"/>
          <w:szCs w:val="24"/>
        </w:rPr>
        <w:t>F</w:t>
      </w:r>
      <w:r>
        <w:rPr>
          <w:rFonts w:ascii="Times New Roman" w:hAnsi="Times New Roman" w:cs="Times New Roman"/>
          <w:color w:val="000000" w:themeColor="text1"/>
          <w:sz w:val="24"/>
          <w:szCs w:val="24"/>
        </w:rPr>
        <w:t>(1,</w:t>
      </w:r>
      <w:r w:rsidR="00CA19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818)=6.29, </w:t>
      </w:r>
      <w:r w:rsidRPr="00AB37D3">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rPr>
        <w:t xml:space="preserve">=.01, such that the more frequently participants thought about the distant event, the more strongly they discounted it. </w:t>
      </w:r>
      <w:r w:rsidR="00EF0845">
        <w:rPr>
          <w:rFonts w:ascii="Times New Roman" w:hAnsi="Times New Roman" w:cs="Times New Roman"/>
          <w:color w:val="000000" w:themeColor="text1"/>
          <w:sz w:val="24"/>
          <w:szCs w:val="24"/>
        </w:rPr>
        <w:t xml:space="preserve">When adding fixed effects for sign, tense, and the interaction to the model, the predictive power of thought frequency remains significant, </w:t>
      </w:r>
      <w:r w:rsidR="00697A50" w:rsidRPr="008769BF">
        <w:rPr>
          <w:rFonts w:ascii="Times New Roman" w:hAnsi="Times New Roman" w:cs="Times New Roman"/>
          <w:color w:val="000000" w:themeColor="text1"/>
          <w:sz w:val="24"/>
          <w:szCs w:val="24"/>
        </w:rPr>
        <w:t>β</w:t>
      </w:r>
      <w:r w:rsidR="00697A50">
        <w:rPr>
          <w:rFonts w:ascii="Times New Roman" w:hAnsi="Times New Roman" w:cs="Times New Roman"/>
          <w:color w:val="000000" w:themeColor="text1"/>
          <w:sz w:val="24"/>
          <w:szCs w:val="24"/>
        </w:rPr>
        <w:t xml:space="preserve">=0.006, </w:t>
      </w:r>
      <w:r w:rsidR="00EF0845" w:rsidRPr="00D1524F">
        <w:rPr>
          <w:rFonts w:ascii="Times New Roman" w:hAnsi="Times New Roman" w:cs="Times New Roman"/>
          <w:i/>
          <w:color w:val="000000" w:themeColor="text1"/>
          <w:sz w:val="24"/>
          <w:szCs w:val="24"/>
        </w:rPr>
        <w:t>F</w:t>
      </w:r>
      <w:r w:rsidR="00EF0845">
        <w:rPr>
          <w:rFonts w:ascii="Times New Roman" w:hAnsi="Times New Roman" w:cs="Times New Roman"/>
          <w:color w:val="000000" w:themeColor="text1"/>
          <w:sz w:val="24"/>
          <w:szCs w:val="24"/>
        </w:rPr>
        <w:t>(1,</w:t>
      </w:r>
      <w:r w:rsidR="00CA1939">
        <w:rPr>
          <w:rFonts w:ascii="Times New Roman" w:hAnsi="Times New Roman" w:cs="Times New Roman"/>
          <w:color w:val="000000" w:themeColor="text1"/>
          <w:sz w:val="24"/>
          <w:szCs w:val="24"/>
        </w:rPr>
        <w:t xml:space="preserve"> </w:t>
      </w:r>
      <w:r w:rsidR="00EF0845">
        <w:rPr>
          <w:rFonts w:ascii="Times New Roman" w:hAnsi="Times New Roman" w:cs="Times New Roman"/>
          <w:color w:val="000000" w:themeColor="text1"/>
          <w:sz w:val="24"/>
          <w:szCs w:val="24"/>
        </w:rPr>
        <w:t xml:space="preserve">815)=4.74, </w:t>
      </w:r>
      <w:r w:rsidR="00EF0845" w:rsidRPr="00D1524F">
        <w:rPr>
          <w:rFonts w:ascii="Times New Roman" w:hAnsi="Times New Roman" w:cs="Times New Roman"/>
          <w:i/>
          <w:color w:val="000000" w:themeColor="text1"/>
          <w:sz w:val="24"/>
          <w:szCs w:val="24"/>
        </w:rPr>
        <w:t>p</w:t>
      </w:r>
      <w:r w:rsidR="00EF0845">
        <w:rPr>
          <w:rFonts w:ascii="Times New Roman" w:hAnsi="Times New Roman" w:cs="Times New Roman"/>
          <w:color w:val="000000" w:themeColor="text1"/>
          <w:sz w:val="24"/>
          <w:szCs w:val="24"/>
        </w:rPr>
        <w:t xml:space="preserve"> = .03. </w:t>
      </w:r>
      <w:r w:rsidR="001A53AB">
        <w:rPr>
          <w:rFonts w:ascii="Times New Roman" w:hAnsi="Times New Roman" w:cs="Times New Roman"/>
          <w:color w:val="000000" w:themeColor="text1"/>
          <w:sz w:val="24"/>
          <w:szCs w:val="24"/>
        </w:rPr>
        <w:t xml:space="preserve">Note that this account is inconsistent with a “savoring” effect for gains, </w:t>
      </w:r>
      <w:r w:rsidR="001A53AB">
        <w:rPr>
          <w:rFonts w:ascii="Times New Roman" w:hAnsi="Times New Roman" w:cs="Times New Roman"/>
          <w:color w:val="000000" w:themeColor="text1"/>
          <w:sz w:val="24"/>
          <w:szCs w:val="24"/>
        </w:rPr>
        <w:lastRenderedPageBreak/>
        <w:t>whereby people might want to delay a pleasant event in order to enjoy the process of thinking about it</w:t>
      </w:r>
      <w:r w:rsidR="002D52E7">
        <w:rPr>
          <w:rFonts w:ascii="Times New Roman" w:hAnsi="Times New Roman" w:cs="Times New Roman"/>
          <w:color w:val="000000" w:themeColor="text1"/>
          <w:sz w:val="24"/>
          <w:szCs w:val="24"/>
        </w:rPr>
        <w:t>—</w:t>
      </w:r>
      <w:r w:rsidR="001A53AB">
        <w:rPr>
          <w:rFonts w:ascii="Times New Roman" w:hAnsi="Times New Roman" w:cs="Times New Roman"/>
          <w:color w:val="000000" w:themeColor="text1"/>
          <w:sz w:val="24"/>
          <w:szCs w:val="24"/>
        </w:rPr>
        <w:t xml:space="preserve">rather, it suggests that frequently thinking about a distant positive outcome </w:t>
      </w:r>
      <w:r w:rsidR="002D52E7">
        <w:rPr>
          <w:rFonts w:ascii="Times New Roman" w:hAnsi="Times New Roman" w:cs="Times New Roman"/>
          <w:color w:val="000000" w:themeColor="text1"/>
          <w:sz w:val="24"/>
          <w:szCs w:val="24"/>
        </w:rPr>
        <w:t xml:space="preserve">is associated with </w:t>
      </w:r>
      <w:r w:rsidR="001A53AB">
        <w:rPr>
          <w:rFonts w:ascii="Times New Roman" w:hAnsi="Times New Roman" w:cs="Times New Roman"/>
          <w:color w:val="000000" w:themeColor="text1"/>
          <w:sz w:val="24"/>
          <w:szCs w:val="24"/>
        </w:rPr>
        <w:t xml:space="preserve">a desire to accelerate its occurrence. </w:t>
      </w:r>
      <w:r w:rsidR="0089431F">
        <w:rPr>
          <w:rFonts w:ascii="Times New Roman" w:hAnsi="Times New Roman" w:cs="Times New Roman"/>
          <w:color w:val="000000" w:themeColor="text1"/>
          <w:sz w:val="24"/>
          <w:szCs w:val="24"/>
        </w:rPr>
        <w:t>Taken tog</w:t>
      </w:r>
      <w:r w:rsidR="00AD2C6C">
        <w:rPr>
          <w:rFonts w:ascii="Times New Roman" w:hAnsi="Times New Roman" w:cs="Times New Roman"/>
          <w:color w:val="000000" w:themeColor="text1"/>
          <w:sz w:val="24"/>
          <w:szCs w:val="24"/>
        </w:rPr>
        <w:t xml:space="preserve">ether, these results suggest a complementary </w:t>
      </w:r>
      <w:r w:rsidR="0089431F">
        <w:rPr>
          <w:rFonts w:ascii="Times New Roman" w:hAnsi="Times New Roman" w:cs="Times New Roman"/>
          <w:color w:val="000000" w:themeColor="text1"/>
          <w:sz w:val="24"/>
          <w:szCs w:val="24"/>
        </w:rPr>
        <w:t xml:space="preserve">explanation for the sign effect: </w:t>
      </w:r>
      <w:r w:rsidR="002D52E7">
        <w:rPr>
          <w:rFonts w:ascii="Times New Roman" w:hAnsi="Times New Roman" w:cs="Times New Roman"/>
          <w:color w:val="000000" w:themeColor="text1"/>
          <w:sz w:val="24"/>
          <w:szCs w:val="24"/>
        </w:rPr>
        <w:t>P</w:t>
      </w:r>
      <w:r w:rsidR="0089431F">
        <w:rPr>
          <w:rFonts w:ascii="Times New Roman" w:hAnsi="Times New Roman" w:cs="Times New Roman"/>
          <w:color w:val="000000" w:themeColor="text1"/>
          <w:sz w:val="24"/>
          <w:szCs w:val="24"/>
        </w:rPr>
        <w:t xml:space="preserve">eople believe they will think about gains more frequently than losses, and this </w:t>
      </w:r>
      <w:r w:rsidR="002D52E7">
        <w:rPr>
          <w:rFonts w:ascii="Times New Roman" w:hAnsi="Times New Roman" w:cs="Times New Roman"/>
          <w:color w:val="000000" w:themeColor="text1"/>
          <w:sz w:val="24"/>
          <w:szCs w:val="24"/>
        </w:rPr>
        <w:t xml:space="preserve">greater thought frequency is associated with </w:t>
      </w:r>
      <w:r w:rsidR="0089431F">
        <w:rPr>
          <w:rFonts w:ascii="Times New Roman" w:hAnsi="Times New Roman" w:cs="Times New Roman"/>
          <w:color w:val="000000" w:themeColor="text1"/>
          <w:sz w:val="24"/>
          <w:szCs w:val="24"/>
        </w:rPr>
        <w:t>higher discount rates</w:t>
      </w:r>
      <w:r w:rsidR="001A53AB">
        <w:rPr>
          <w:rFonts w:ascii="Times New Roman" w:hAnsi="Times New Roman" w:cs="Times New Roman"/>
          <w:color w:val="000000" w:themeColor="text1"/>
          <w:sz w:val="24"/>
          <w:szCs w:val="24"/>
        </w:rPr>
        <w:t xml:space="preserve">. However, given the lack of a valence </w:t>
      </w:r>
      <w:r w:rsidR="002D52E7">
        <w:rPr>
          <w:rFonts w:ascii="Times New Roman" w:hAnsi="Times New Roman" w:cs="Times New Roman"/>
          <w:color w:val="000000" w:themeColor="text1"/>
          <w:sz w:val="24"/>
          <w:szCs w:val="24"/>
        </w:rPr>
        <w:t xml:space="preserve">X </w:t>
      </w:r>
      <w:r w:rsidR="001A53AB">
        <w:rPr>
          <w:rFonts w:ascii="Times New Roman" w:hAnsi="Times New Roman" w:cs="Times New Roman"/>
          <w:color w:val="000000" w:themeColor="text1"/>
          <w:sz w:val="24"/>
          <w:szCs w:val="24"/>
        </w:rPr>
        <w:t>tense interaction, thought frequency does not explain the difference between the size of the sign effect in the future vs</w:t>
      </w:r>
      <w:r w:rsidR="002717D9">
        <w:rPr>
          <w:rFonts w:ascii="Times New Roman" w:hAnsi="Times New Roman" w:cs="Times New Roman"/>
          <w:color w:val="000000" w:themeColor="text1"/>
          <w:sz w:val="24"/>
          <w:szCs w:val="24"/>
        </w:rPr>
        <w:t>.</w:t>
      </w:r>
      <w:r w:rsidR="001A53AB">
        <w:rPr>
          <w:rFonts w:ascii="Times New Roman" w:hAnsi="Times New Roman" w:cs="Times New Roman"/>
          <w:color w:val="000000" w:themeColor="text1"/>
          <w:sz w:val="24"/>
          <w:szCs w:val="24"/>
        </w:rPr>
        <w:t xml:space="preserve"> in the past</w:t>
      </w:r>
      <w:r w:rsidR="005E7DE7">
        <w:rPr>
          <w:rFonts w:ascii="Times New Roman" w:hAnsi="Times New Roman" w:cs="Times New Roman"/>
          <w:color w:val="000000" w:themeColor="text1"/>
          <w:sz w:val="24"/>
          <w:szCs w:val="24"/>
        </w:rPr>
        <w:t xml:space="preserve">, and the mediation pathway was not significant </w:t>
      </w:r>
      <w:r w:rsidR="00CA5B2B">
        <w:rPr>
          <w:rFonts w:ascii="Times New Roman" w:hAnsi="Times New Roman" w:cs="Times New Roman"/>
          <w:sz w:val="24"/>
          <w:szCs w:val="24"/>
        </w:rPr>
        <w:t>(</w:t>
      </w:r>
      <w:r w:rsidR="008769BF" w:rsidRPr="008769BF">
        <w:rPr>
          <w:rFonts w:ascii="Times New Roman" w:hAnsi="Times New Roman" w:cs="Times New Roman"/>
          <w:sz w:val="24"/>
          <w:szCs w:val="24"/>
        </w:rPr>
        <w:t>β</w:t>
      </w:r>
      <w:r w:rsidR="008769BF">
        <w:rPr>
          <w:rFonts w:ascii="Times New Roman" w:hAnsi="Times New Roman" w:cs="Times New Roman"/>
          <w:i/>
          <w:sz w:val="24"/>
          <w:szCs w:val="24"/>
        </w:rPr>
        <w:t xml:space="preserve"> </w:t>
      </w:r>
      <w:r w:rsidR="00CA5B2B">
        <w:rPr>
          <w:rFonts w:ascii="Times New Roman" w:hAnsi="Times New Roman" w:cs="Times New Roman"/>
          <w:sz w:val="24"/>
          <w:szCs w:val="24"/>
        </w:rPr>
        <w:t xml:space="preserve">= </w:t>
      </w:r>
      <w:r w:rsidR="00B17ACA">
        <w:rPr>
          <w:rFonts w:ascii="Times New Roman" w:hAnsi="Times New Roman" w:cs="Times New Roman"/>
          <w:sz w:val="24"/>
          <w:szCs w:val="24"/>
        </w:rPr>
        <w:t>0</w:t>
      </w:r>
      <w:r w:rsidR="00CA5B2B">
        <w:rPr>
          <w:rFonts w:ascii="Times New Roman" w:hAnsi="Times New Roman" w:cs="Times New Roman"/>
          <w:sz w:val="24"/>
          <w:szCs w:val="24"/>
        </w:rPr>
        <w:t>.</w:t>
      </w:r>
      <w:r w:rsidR="00B17ACA">
        <w:rPr>
          <w:rFonts w:ascii="Times New Roman" w:hAnsi="Times New Roman" w:cs="Times New Roman"/>
          <w:sz w:val="24"/>
          <w:szCs w:val="24"/>
        </w:rPr>
        <w:t>000</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5E7DE7" w:rsidRPr="00C01C23">
        <w:rPr>
          <w:rFonts w:ascii="Times New Roman" w:hAnsi="Times New Roman" w:cs="Times New Roman"/>
          <w:sz w:val="24"/>
          <w:szCs w:val="24"/>
        </w:rPr>
        <w:t>CI</w:t>
      </w:r>
      <w:r w:rsidR="005E7DE7" w:rsidRPr="00C01C23">
        <w:rPr>
          <w:rFonts w:ascii="Times New Roman" w:hAnsi="Times New Roman" w:cs="Times New Roman"/>
          <w:sz w:val="24"/>
          <w:szCs w:val="24"/>
          <w:vertAlign w:val="subscript"/>
        </w:rPr>
        <w:t>95</w:t>
      </w:r>
      <w:r w:rsidR="005E7DE7" w:rsidRPr="00C01C23">
        <w:rPr>
          <w:rFonts w:ascii="Times New Roman" w:hAnsi="Times New Roman" w:cs="Times New Roman"/>
          <w:sz w:val="24"/>
          <w:szCs w:val="24"/>
        </w:rPr>
        <w:t xml:space="preserve"> [</w:t>
      </w:r>
      <w:r w:rsidR="00BA434C" w:rsidRPr="00BA434C">
        <w:rPr>
          <w:rFonts w:ascii="Times New Roman" w:hAnsi="Times New Roman" w:cs="Times New Roman"/>
          <w:sz w:val="24"/>
          <w:szCs w:val="24"/>
        </w:rPr>
        <w:t>-.016, .013</w:t>
      </w:r>
      <w:r w:rsidR="005E7DE7" w:rsidRPr="00C01C23">
        <w:rPr>
          <w:rFonts w:ascii="Times New Roman" w:hAnsi="Times New Roman" w:cs="Times New Roman"/>
          <w:sz w:val="24"/>
          <w:szCs w:val="24"/>
        </w:rPr>
        <w:t>]</w:t>
      </w:r>
      <w:r w:rsidR="006810EC">
        <w:rPr>
          <w:rFonts w:ascii="Times New Roman" w:hAnsi="Times New Roman" w:cs="Times New Roman"/>
          <w:sz w:val="24"/>
          <w:szCs w:val="24"/>
        </w:rPr>
        <w:t xml:space="preserve">, </w:t>
      </w:r>
      <w:r w:rsidR="006810EC" w:rsidRPr="0085428D">
        <w:rPr>
          <w:rFonts w:ascii="Times New Roman" w:hAnsi="Times New Roman" w:cs="Times New Roman"/>
          <w:i/>
          <w:sz w:val="24"/>
          <w:szCs w:val="24"/>
        </w:rPr>
        <w:t>p</w:t>
      </w:r>
      <w:r w:rsidR="00B17ACA" w:rsidRPr="0085428D">
        <w:rPr>
          <w:rFonts w:ascii="Times New Roman" w:hAnsi="Times New Roman" w:cs="Times New Roman"/>
          <w:i/>
          <w:sz w:val="24"/>
          <w:szCs w:val="24"/>
        </w:rPr>
        <w:t>&gt;</w:t>
      </w:r>
      <w:r w:rsidR="006810EC" w:rsidRPr="00B17ACA">
        <w:rPr>
          <w:rFonts w:ascii="Times New Roman" w:hAnsi="Times New Roman" w:cs="Times New Roman"/>
          <w:sz w:val="24"/>
          <w:szCs w:val="24"/>
        </w:rPr>
        <w:t>.</w:t>
      </w:r>
      <w:r w:rsidR="00B17ACA" w:rsidRPr="00B17ACA">
        <w:rPr>
          <w:rFonts w:ascii="Times New Roman" w:hAnsi="Times New Roman" w:cs="Times New Roman"/>
          <w:sz w:val="24"/>
          <w:szCs w:val="24"/>
        </w:rPr>
        <w:t>99</w:t>
      </w:r>
      <w:r w:rsidR="00CA5B2B">
        <w:rPr>
          <w:rFonts w:ascii="Times New Roman" w:hAnsi="Times New Roman" w:cs="Times New Roman"/>
          <w:sz w:val="24"/>
          <w:szCs w:val="24"/>
        </w:rPr>
        <w:t>)</w:t>
      </w:r>
      <w:r w:rsidR="001A53AB">
        <w:rPr>
          <w:rFonts w:ascii="Times New Roman" w:hAnsi="Times New Roman" w:cs="Times New Roman"/>
          <w:color w:val="000000" w:themeColor="text1"/>
          <w:sz w:val="24"/>
          <w:szCs w:val="24"/>
        </w:rPr>
        <w:t xml:space="preserve">. </w:t>
      </w:r>
    </w:p>
    <w:p w14:paraId="1B4C5827" w14:textId="764E16D7" w:rsidR="0031234B" w:rsidRPr="00A01B62" w:rsidRDefault="0089431F" w:rsidP="00EF0845">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F0845">
        <w:rPr>
          <w:rFonts w:ascii="Times New Roman" w:hAnsi="Times New Roman" w:cs="Times New Roman"/>
          <w:color w:val="000000" w:themeColor="text1"/>
          <w:sz w:val="24"/>
          <w:szCs w:val="24"/>
        </w:rPr>
        <w:tab/>
      </w:r>
      <w:r w:rsidR="002D52E7">
        <w:rPr>
          <w:rFonts w:ascii="Times New Roman" w:hAnsi="Times New Roman" w:cs="Times New Roman"/>
          <w:color w:val="000000" w:themeColor="text1"/>
          <w:sz w:val="24"/>
          <w:szCs w:val="24"/>
        </w:rPr>
        <w:t xml:space="preserve">Although </w:t>
      </w:r>
      <w:r w:rsidR="00EF0845">
        <w:rPr>
          <w:rFonts w:ascii="Times New Roman" w:hAnsi="Times New Roman" w:cs="Times New Roman"/>
          <w:color w:val="000000" w:themeColor="text1"/>
          <w:sz w:val="24"/>
          <w:szCs w:val="24"/>
        </w:rPr>
        <w:t xml:space="preserve">thought frequency is positively correlated with greater positive contemplation, </w:t>
      </w:r>
      <w:r w:rsidR="00EF0845" w:rsidRPr="0054073A">
        <w:rPr>
          <w:rFonts w:ascii="Times New Roman" w:hAnsi="Times New Roman" w:cs="Times New Roman"/>
          <w:i/>
          <w:color w:val="000000" w:themeColor="text1"/>
          <w:sz w:val="24"/>
          <w:szCs w:val="24"/>
        </w:rPr>
        <w:t>r</w:t>
      </w:r>
      <w:r w:rsidR="00EF0845">
        <w:rPr>
          <w:rFonts w:ascii="Times New Roman" w:hAnsi="Times New Roman" w:cs="Times New Roman"/>
          <w:color w:val="000000" w:themeColor="text1"/>
          <w:sz w:val="24"/>
          <w:szCs w:val="24"/>
        </w:rPr>
        <w:t xml:space="preserve"> = .44, </w:t>
      </w:r>
      <w:r w:rsidR="00EF0845" w:rsidRPr="0054073A">
        <w:rPr>
          <w:rFonts w:ascii="Times New Roman" w:hAnsi="Times New Roman" w:cs="Times New Roman"/>
          <w:i/>
          <w:color w:val="000000" w:themeColor="text1"/>
          <w:sz w:val="24"/>
          <w:szCs w:val="24"/>
        </w:rPr>
        <w:t>p</w:t>
      </w:r>
      <w:r w:rsidR="00EF0845">
        <w:rPr>
          <w:rFonts w:ascii="Times New Roman" w:hAnsi="Times New Roman" w:cs="Times New Roman"/>
          <w:color w:val="000000" w:themeColor="text1"/>
          <w:sz w:val="24"/>
          <w:szCs w:val="24"/>
        </w:rPr>
        <w:t xml:space="preserve"> &lt; .001, and greater negative contemplation, </w:t>
      </w:r>
      <w:r w:rsidR="00EF0845" w:rsidRPr="0054073A">
        <w:rPr>
          <w:rFonts w:ascii="Times New Roman" w:hAnsi="Times New Roman" w:cs="Times New Roman"/>
          <w:i/>
          <w:color w:val="000000" w:themeColor="text1"/>
          <w:sz w:val="24"/>
          <w:szCs w:val="24"/>
        </w:rPr>
        <w:t>r</w:t>
      </w:r>
      <w:r w:rsidR="00EF0845">
        <w:rPr>
          <w:rFonts w:ascii="Times New Roman" w:hAnsi="Times New Roman" w:cs="Times New Roman"/>
          <w:color w:val="000000" w:themeColor="text1"/>
          <w:sz w:val="24"/>
          <w:szCs w:val="24"/>
        </w:rPr>
        <w:t xml:space="preserve"> = .49, </w:t>
      </w:r>
      <w:r w:rsidR="00EF0845" w:rsidRPr="0054073A">
        <w:rPr>
          <w:rFonts w:ascii="Times New Roman" w:hAnsi="Times New Roman" w:cs="Times New Roman"/>
          <w:i/>
          <w:color w:val="000000" w:themeColor="text1"/>
          <w:sz w:val="24"/>
          <w:szCs w:val="24"/>
        </w:rPr>
        <w:t>p</w:t>
      </w:r>
      <w:r w:rsidR="00EF0845">
        <w:rPr>
          <w:rFonts w:ascii="Times New Roman" w:hAnsi="Times New Roman" w:cs="Times New Roman"/>
          <w:color w:val="000000" w:themeColor="text1"/>
          <w:sz w:val="24"/>
          <w:szCs w:val="24"/>
        </w:rPr>
        <w:t xml:space="preserve"> &lt; .001, it is not correlated with overall </w:t>
      </w:r>
      <w:r w:rsidR="001A53AB">
        <w:rPr>
          <w:rFonts w:ascii="Times New Roman" w:hAnsi="Times New Roman" w:cs="Times New Roman"/>
          <w:color w:val="000000" w:themeColor="text1"/>
          <w:sz w:val="24"/>
          <w:szCs w:val="24"/>
        </w:rPr>
        <w:t xml:space="preserve">(net) </w:t>
      </w:r>
      <w:r w:rsidR="00EF0845">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00EF0845">
        <w:rPr>
          <w:rFonts w:ascii="Times New Roman" w:hAnsi="Times New Roman" w:cs="Times New Roman"/>
          <w:color w:val="000000" w:themeColor="text1"/>
          <w:sz w:val="24"/>
          <w:szCs w:val="24"/>
        </w:rPr>
        <w:t xml:space="preserve">, </w:t>
      </w:r>
      <w:r w:rsidR="00EF0845" w:rsidRPr="0054073A">
        <w:rPr>
          <w:rFonts w:ascii="Times New Roman" w:hAnsi="Times New Roman" w:cs="Times New Roman"/>
          <w:i/>
          <w:color w:val="000000" w:themeColor="text1"/>
          <w:sz w:val="24"/>
          <w:szCs w:val="24"/>
        </w:rPr>
        <w:t>r</w:t>
      </w:r>
      <w:r w:rsidR="00EF0845">
        <w:rPr>
          <w:rFonts w:ascii="Times New Roman" w:hAnsi="Times New Roman" w:cs="Times New Roman"/>
          <w:color w:val="000000" w:themeColor="text1"/>
          <w:sz w:val="24"/>
          <w:szCs w:val="24"/>
        </w:rPr>
        <w:t xml:space="preserve"> = -.05, </w:t>
      </w:r>
      <w:r w:rsidR="00EF0845" w:rsidRPr="0054073A">
        <w:rPr>
          <w:rFonts w:ascii="Times New Roman" w:hAnsi="Times New Roman" w:cs="Times New Roman"/>
          <w:i/>
          <w:color w:val="000000" w:themeColor="text1"/>
          <w:sz w:val="24"/>
          <w:szCs w:val="24"/>
        </w:rPr>
        <w:t>p</w:t>
      </w:r>
      <w:r w:rsidR="00EF0845">
        <w:rPr>
          <w:rFonts w:ascii="Times New Roman" w:hAnsi="Times New Roman" w:cs="Times New Roman"/>
          <w:color w:val="000000" w:themeColor="text1"/>
          <w:sz w:val="24"/>
          <w:szCs w:val="24"/>
        </w:rPr>
        <w:t xml:space="preserve"> = .17, nor with reverse scored contemplation </w:t>
      </w:r>
      <w:r w:rsidR="0085545A">
        <w:rPr>
          <w:rFonts w:ascii="Times New Roman" w:hAnsi="Times New Roman" w:cs="Times New Roman"/>
          <w:color w:val="000000" w:themeColor="text1"/>
          <w:sz w:val="24"/>
          <w:szCs w:val="24"/>
        </w:rPr>
        <w:t xml:space="preserve">emotion </w:t>
      </w:r>
      <w:r w:rsidR="00EF0845">
        <w:rPr>
          <w:rFonts w:ascii="Times New Roman" w:hAnsi="Times New Roman" w:cs="Times New Roman"/>
          <w:color w:val="000000" w:themeColor="text1"/>
          <w:sz w:val="24"/>
          <w:szCs w:val="24"/>
        </w:rPr>
        <w:t xml:space="preserve">(reverse scoring the losses), </w:t>
      </w:r>
      <w:r w:rsidR="00EF0845" w:rsidRPr="0054073A">
        <w:rPr>
          <w:rFonts w:ascii="Times New Roman" w:hAnsi="Times New Roman" w:cs="Times New Roman"/>
          <w:i/>
          <w:color w:val="000000" w:themeColor="text1"/>
          <w:sz w:val="24"/>
          <w:szCs w:val="24"/>
        </w:rPr>
        <w:t>r</w:t>
      </w:r>
      <w:r w:rsidR="00EF0845">
        <w:rPr>
          <w:rFonts w:ascii="Times New Roman" w:hAnsi="Times New Roman" w:cs="Times New Roman"/>
          <w:color w:val="000000" w:themeColor="text1"/>
          <w:sz w:val="24"/>
          <w:szCs w:val="24"/>
        </w:rPr>
        <w:t xml:space="preserve"> = -.04, </w:t>
      </w:r>
      <w:r w:rsidR="00EF0845" w:rsidRPr="0054073A">
        <w:rPr>
          <w:rFonts w:ascii="Times New Roman" w:hAnsi="Times New Roman" w:cs="Times New Roman"/>
          <w:i/>
          <w:color w:val="000000" w:themeColor="text1"/>
          <w:sz w:val="24"/>
          <w:szCs w:val="24"/>
        </w:rPr>
        <w:t>p</w:t>
      </w:r>
      <w:r w:rsidR="00EF0845">
        <w:rPr>
          <w:rFonts w:ascii="Times New Roman" w:hAnsi="Times New Roman" w:cs="Times New Roman"/>
          <w:color w:val="000000" w:themeColor="text1"/>
          <w:sz w:val="24"/>
          <w:szCs w:val="24"/>
        </w:rPr>
        <w:t xml:space="preserve"> = .23. As such, thought frequency does not explain the differences in contemplation </w:t>
      </w:r>
      <w:r w:rsidR="0085545A">
        <w:rPr>
          <w:rFonts w:ascii="Times New Roman" w:hAnsi="Times New Roman" w:cs="Times New Roman"/>
          <w:color w:val="000000" w:themeColor="text1"/>
          <w:sz w:val="24"/>
          <w:szCs w:val="24"/>
        </w:rPr>
        <w:t xml:space="preserve">emotion </w:t>
      </w:r>
      <w:r w:rsidR="00EF0845">
        <w:rPr>
          <w:rFonts w:ascii="Times New Roman" w:hAnsi="Times New Roman" w:cs="Times New Roman"/>
          <w:color w:val="000000" w:themeColor="text1"/>
          <w:sz w:val="24"/>
          <w:szCs w:val="24"/>
        </w:rPr>
        <w:t>we observe between gains and losses</w:t>
      </w:r>
      <w:r w:rsidR="00DB0F46">
        <w:rPr>
          <w:rFonts w:ascii="Times New Roman" w:hAnsi="Times New Roman" w:cs="Times New Roman"/>
          <w:sz w:val="24"/>
          <w:szCs w:val="24"/>
        </w:rPr>
        <w:t>.</w:t>
      </w:r>
    </w:p>
    <w:p w14:paraId="43F972E3" w14:textId="22EE05C4" w:rsidR="00E060A6" w:rsidRPr="003C45DC" w:rsidRDefault="00C32391" w:rsidP="003C45DC">
      <w:pPr>
        <w:spacing w:after="0"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00E060A6" w:rsidRPr="00E060A6">
        <w:rPr>
          <w:rFonts w:ascii="Times New Roman" w:hAnsi="Times New Roman" w:cs="Times New Roman"/>
          <w:b/>
          <w:color w:val="000000" w:themeColor="text1"/>
          <w:sz w:val="24"/>
          <w:szCs w:val="24"/>
        </w:rPr>
        <w:t>Connection</w:t>
      </w:r>
      <w:r w:rsidR="0087487E">
        <w:rPr>
          <w:rFonts w:ascii="Times New Roman" w:hAnsi="Times New Roman" w:cs="Times New Roman"/>
          <w:b/>
          <w:color w:val="000000" w:themeColor="text1"/>
          <w:sz w:val="24"/>
          <w:szCs w:val="24"/>
        </w:rPr>
        <w:t xml:space="preserve"> to </w:t>
      </w:r>
      <w:r>
        <w:rPr>
          <w:rFonts w:ascii="Times New Roman" w:hAnsi="Times New Roman" w:cs="Times New Roman"/>
          <w:b/>
          <w:color w:val="000000" w:themeColor="text1"/>
          <w:sz w:val="24"/>
          <w:szCs w:val="24"/>
        </w:rPr>
        <w:t>d</w:t>
      </w:r>
      <w:r w:rsidR="0087487E">
        <w:rPr>
          <w:rFonts w:ascii="Times New Roman" w:hAnsi="Times New Roman" w:cs="Times New Roman"/>
          <w:b/>
          <w:color w:val="000000" w:themeColor="text1"/>
          <w:sz w:val="24"/>
          <w:szCs w:val="24"/>
        </w:rPr>
        <w:t xml:space="preserve">istant </w:t>
      </w:r>
      <w:r>
        <w:rPr>
          <w:rFonts w:ascii="Times New Roman" w:hAnsi="Times New Roman" w:cs="Times New Roman"/>
          <w:b/>
          <w:color w:val="000000" w:themeColor="text1"/>
          <w:sz w:val="24"/>
          <w:szCs w:val="24"/>
        </w:rPr>
        <w:t>s</w:t>
      </w:r>
      <w:r w:rsidR="0087487E">
        <w:rPr>
          <w:rFonts w:ascii="Times New Roman" w:hAnsi="Times New Roman" w:cs="Times New Roman"/>
          <w:b/>
          <w:color w:val="000000" w:themeColor="text1"/>
          <w:sz w:val="24"/>
          <w:szCs w:val="24"/>
        </w:rPr>
        <w:t>elf</w:t>
      </w:r>
      <w:r>
        <w:rPr>
          <w:rFonts w:ascii="Times New Roman" w:hAnsi="Times New Roman" w:cs="Times New Roman"/>
          <w:color w:val="000000" w:themeColor="text1"/>
          <w:sz w:val="24"/>
          <w:szCs w:val="24"/>
        </w:rPr>
        <w:t xml:space="preserve">. </w:t>
      </w:r>
      <w:r w:rsidR="00EF0845">
        <w:rPr>
          <w:rFonts w:ascii="Times New Roman" w:hAnsi="Times New Roman" w:cs="Times New Roman"/>
          <w:color w:val="000000" w:themeColor="text1"/>
          <w:sz w:val="24"/>
          <w:szCs w:val="24"/>
        </w:rPr>
        <w:t>Participants reported being more connected to their</w:t>
      </w:r>
      <w:r w:rsidR="007967E9">
        <w:rPr>
          <w:rFonts w:ascii="Times New Roman" w:hAnsi="Times New Roman" w:cs="Times New Roman"/>
          <w:color w:val="000000" w:themeColor="text1"/>
          <w:sz w:val="24"/>
          <w:szCs w:val="24"/>
        </w:rPr>
        <w:t xml:space="preserve"> temporally</w:t>
      </w:r>
      <w:r w:rsidR="00EF0845">
        <w:rPr>
          <w:rFonts w:ascii="Times New Roman" w:hAnsi="Times New Roman" w:cs="Times New Roman"/>
          <w:color w:val="000000" w:themeColor="text1"/>
          <w:sz w:val="24"/>
          <w:szCs w:val="24"/>
        </w:rPr>
        <w:t xml:space="preserve"> distant self when considering gains (</w:t>
      </w:r>
      <w:r w:rsidR="00EF0845" w:rsidRPr="009A27F0">
        <w:rPr>
          <w:rFonts w:ascii="Times New Roman" w:hAnsi="Times New Roman" w:cs="Times New Roman"/>
          <w:i/>
          <w:color w:val="000000" w:themeColor="text1"/>
          <w:sz w:val="24"/>
          <w:szCs w:val="24"/>
        </w:rPr>
        <w:t>M</w:t>
      </w:r>
      <w:r w:rsidR="00EF0845">
        <w:rPr>
          <w:rFonts w:ascii="Times New Roman" w:hAnsi="Times New Roman" w:cs="Times New Roman"/>
          <w:color w:val="000000" w:themeColor="text1"/>
          <w:sz w:val="24"/>
          <w:szCs w:val="24"/>
        </w:rPr>
        <w:t xml:space="preserve">=71.62, </w:t>
      </w:r>
      <w:r w:rsidR="00EF0845" w:rsidRPr="009A27F0">
        <w:rPr>
          <w:rFonts w:ascii="Times New Roman" w:hAnsi="Times New Roman" w:cs="Times New Roman"/>
          <w:i/>
          <w:color w:val="000000" w:themeColor="text1"/>
          <w:sz w:val="24"/>
          <w:szCs w:val="24"/>
        </w:rPr>
        <w:t>SD</w:t>
      </w:r>
      <w:r w:rsidR="00EF0845">
        <w:rPr>
          <w:rFonts w:ascii="Times New Roman" w:hAnsi="Times New Roman" w:cs="Times New Roman"/>
          <w:color w:val="000000" w:themeColor="text1"/>
          <w:sz w:val="24"/>
          <w:szCs w:val="24"/>
        </w:rPr>
        <w:t>=26.01) than when considering losses (</w:t>
      </w:r>
      <w:r w:rsidR="00EF0845" w:rsidRPr="009A27F0">
        <w:rPr>
          <w:rFonts w:ascii="Times New Roman" w:hAnsi="Times New Roman" w:cs="Times New Roman"/>
          <w:i/>
          <w:color w:val="000000" w:themeColor="text1"/>
          <w:sz w:val="24"/>
          <w:szCs w:val="24"/>
        </w:rPr>
        <w:t>M</w:t>
      </w:r>
      <w:r w:rsidR="00EF0845">
        <w:rPr>
          <w:rFonts w:ascii="Times New Roman" w:hAnsi="Times New Roman" w:cs="Times New Roman"/>
          <w:color w:val="000000" w:themeColor="text1"/>
          <w:sz w:val="24"/>
          <w:szCs w:val="24"/>
        </w:rPr>
        <w:t xml:space="preserve">=68.66, </w:t>
      </w:r>
      <w:r w:rsidR="00EF0845" w:rsidRPr="009A27F0">
        <w:rPr>
          <w:rFonts w:ascii="Times New Roman" w:hAnsi="Times New Roman" w:cs="Times New Roman"/>
          <w:i/>
          <w:color w:val="000000" w:themeColor="text1"/>
          <w:sz w:val="24"/>
          <w:szCs w:val="24"/>
        </w:rPr>
        <w:t>SD</w:t>
      </w:r>
      <w:r w:rsidR="00EF0845">
        <w:rPr>
          <w:rFonts w:ascii="Times New Roman" w:hAnsi="Times New Roman" w:cs="Times New Roman"/>
          <w:color w:val="000000" w:themeColor="text1"/>
          <w:sz w:val="24"/>
          <w:szCs w:val="24"/>
        </w:rPr>
        <w:t xml:space="preserve">=28.43), </w:t>
      </w:r>
      <w:r w:rsidR="00EF0845" w:rsidRPr="001C3874">
        <w:rPr>
          <w:rFonts w:ascii="Times New Roman" w:hAnsi="Times New Roman" w:cs="Times New Roman"/>
          <w:i/>
          <w:color w:val="000000" w:themeColor="text1"/>
          <w:sz w:val="24"/>
          <w:szCs w:val="24"/>
        </w:rPr>
        <w:t>F</w:t>
      </w:r>
      <w:r w:rsidR="00EF0845" w:rsidRPr="001C3874">
        <w:rPr>
          <w:rFonts w:ascii="Times New Roman" w:hAnsi="Times New Roman" w:cs="Times New Roman"/>
          <w:color w:val="000000" w:themeColor="text1"/>
          <w:sz w:val="24"/>
          <w:szCs w:val="24"/>
        </w:rPr>
        <w:t xml:space="preserve">(1, </w:t>
      </w:r>
      <w:r w:rsidR="00EF0845">
        <w:rPr>
          <w:rFonts w:ascii="Times New Roman" w:hAnsi="Times New Roman" w:cs="Times New Roman"/>
          <w:color w:val="000000" w:themeColor="text1"/>
          <w:sz w:val="24"/>
          <w:szCs w:val="24"/>
        </w:rPr>
        <w:t>204</w:t>
      </w:r>
      <w:r w:rsidR="00EF0845" w:rsidRPr="001C3874">
        <w:rPr>
          <w:rFonts w:ascii="Times New Roman" w:hAnsi="Times New Roman" w:cs="Times New Roman"/>
          <w:color w:val="000000" w:themeColor="text1"/>
          <w:sz w:val="24"/>
          <w:szCs w:val="24"/>
        </w:rPr>
        <w:t>)=</w:t>
      </w:r>
      <w:r w:rsidR="00EF0845">
        <w:rPr>
          <w:rFonts w:ascii="Times New Roman" w:hAnsi="Times New Roman" w:cs="Times New Roman"/>
          <w:color w:val="000000" w:themeColor="text1"/>
          <w:sz w:val="24"/>
          <w:szCs w:val="24"/>
        </w:rPr>
        <w:t>14.88</w:t>
      </w:r>
      <w:r w:rsidR="00EF0845" w:rsidRPr="001C3874">
        <w:rPr>
          <w:rFonts w:ascii="Times New Roman" w:hAnsi="Times New Roman" w:cs="Times New Roman"/>
          <w:color w:val="000000" w:themeColor="text1"/>
          <w:sz w:val="24"/>
          <w:szCs w:val="24"/>
        </w:rPr>
        <w:t xml:space="preserve">, </w:t>
      </w:r>
      <w:r w:rsidR="00EF0845" w:rsidRPr="001C3874">
        <w:rPr>
          <w:rFonts w:ascii="Times New Roman" w:hAnsi="Times New Roman" w:cs="Times New Roman"/>
          <w:i/>
          <w:color w:val="000000" w:themeColor="text1"/>
          <w:sz w:val="24"/>
          <w:szCs w:val="24"/>
        </w:rPr>
        <w:t>p</w:t>
      </w:r>
      <w:r w:rsidR="00EF0845">
        <w:rPr>
          <w:rFonts w:ascii="Times New Roman" w:hAnsi="Times New Roman" w:cs="Times New Roman"/>
          <w:color w:val="000000" w:themeColor="text1"/>
          <w:sz w:val="24"/>
          <w:szCs w:val="24"/>
        </w:rPr>
        <w:t>&lt;</w:t>
      </w:r>
      <w:r w:rsidR="00EF0845" w:rsidRPr="001C3874">
        <w:rPr>
          <w:rFonts w:ascii="Times New Roman" w:hAnsi="Times New Roman" w:cs="Times New Roman"/>
          <w:color w:val="000000" w:themeColor="text1"/>
          <w:sz w:val="24"/>
          <w:szCs w:val="24"/>
        </w:rPr>
        <w:t>.</w:t>
      </w:r>
      <w:r w:rsidR="00EF0845">
        <w:rPr>
          <w:rFonts w:ascii="Times New Roman" w:hAnsi="Times New Roman" w:cs="Times New Roman"/>
          <w:color w:val="000000" w:themeColor="text1"/>
          <w:sz w:val="24"/>
          <w:szCs w:val="24"/>
        </w:rPr>
        <w:t>001</w:t>
      </w:r>
      <w:r w:rsidR="00EF0845" w:rsidRPr="001C3874">
        <w:rPr>
          <w:rFonts w:ascii="Times New Roman" w:hAnsi="Times New Roman" w:cs="Times New Roman"/>
          <w:color w:val="000000" w:themeColor="text1"/>
          <w:sz w:val="24"/>
          <w:szCs w:val="24"/>
        </w:rPr>
        <w:t xml:space="preserve">, </w:t>
      </w:r>
      <w:r w:rsidR="00EF0845" w:rsidRPr="001C3874">
        <w:rPr>
          <w:rFonts w:ascii="Times New Roman" w:hAnsi="Times New Roman" w:cs="Times New Roman"/>
          <w:i/>
          <w:color w:val="000000" w:themeColor="text1"/>
          <w:sz w:val="24"/>
          <w:szCs w:val="24"/>
        </w:rPr>
        <w:t>η</w:t>
      </w:r>
      <w:r w:rsidR="00EF0845" w:rsidRPr="001C3874">
        <w:rPr>
          <w:rFonts w:ascii="Times New Roman" w:hAnsi="Times New Roman" w:cs="Times New Roman"/>
          <w:i/>
          <w:color w:val="000000" w:themeColor="text1"/>
          <w:sz w:val="24"/>
          <w:szCs w:val="24"/>
          <w:vertAlign w:val="subscript"/>
        </w:rPr>
        <w:t>p</w:t>
      </w:r>
      <w:r w:rsidR="00EF0845" w:rsidRPr="001C3874">
        <w:rPr>
          <w:rFonts w:ascii="Times New Roman" w:hAnsi="Times New Roman" w:cs="Times New Roman"/>
          <w:i/>
          <w:color w:val="000000" w:themeColor="text1"/>
          <w:sz w:val="24"/>
          <w:szCs w:val="24"/>
          <w:vertAlign w:val="superscript"/>
        </w:rPr>
        <w:t>2</w:t>
      </w:r>
      <w:r w:rsidR="00EF0845">
        <w:rPr>
          <w:rFonts w:ascii="Times New Roman" w:hAnsi="Times New Roman" w:cs="Times New Roman"/>
          <w:color w:val="000000" w:themeColor="text1"/>
          <w:sz w:val="24"/>
          <w:szCs w:val="24"/>
        </w:rPr>
        <w:t>=</w:t>
      </w:r>
      <w:r w:rsidR="00EF0845" w:rsidRPr="001C3874">
        <w:rPr>
          <w:rFonts w:ascii="Times New Roman" w:hAnsi="Times New Roman" w:cs="Times New Roman"/>
          <w:color w:val="000000" w:themeColor="text1"/>
          <w:sz w:val="24"/>
          <w:szCs w:val="24"/>
        </w:rPr>
        <w:t>.0</w:t>
      </w:r>
      <w:r w:rsidR="00EF0845">
        <w:rPr>
          <w:rFonts w:ascii="Times New Roman" w:hAnsi="Times New Roman" w:cs="Times New Roman"/>
          <w:color w:val="000000" w:themeColor="text1"/>
          <w:sz w:val="24"/>
          <w:szCs w:val="24"/>
        </w:rPr>
        <w:t>7.</w:t>
      </w:r>
      <w:r w:rsidR="007967E9">
        <w:rPr>
          <w:rFonts w:ascii="Times New Roman" w:hAnsi="Times New Roman" w:cs="Times New Roman"/>
          <w:color w:val="000000" w:themeColor="text1"/>
          <w:sz w:val="24"/>
          <w:szCs w:val="24"/>
        </w:rPr>
        <w:t xml:space="preserve"> </w:t>
      </w:r>
      <w:r w:rsidR="005D2844">
        <w:rPr>
          <w:rFonts w:ascii="Times New Roman" w:hAnsi="Times New Roman" w:cs="Times New Roman"/>
          <w:color w:val="000000" w:themeColor="text1"/>
          <w:sz w:val="24"/>
          <w:szCs w:val="24"/>
        </w:rPr>
        <w:t>However, there were no differences in connection for future vs</w:t>
      </w:r>
      <w:r w:rsidR="002717D9">
        <w:rPr>
          <w:rFonts w:ascii="Times New Roman" w:hAnsi="Times New Roman" w:cs="Times New Roman"/>
          <w:color w:val="000000" w:themeColor="text1"/>
          <w:sz w:val="24"/>
          <w:szCs w:val="24"/>
        </w:rPr>
        <w:t>.</w:t>
      </w:r>
      <w:r w:rsidR="005D2844">
        <w:rPr>
          <w:rFonts w:ascii="Times New Roman" w:hAnsi="Times New Roman" w:cs="Times New Roman"/>
          <w:color w:val="000000" w:themeColor="text1"/>
          <w:sz w:val="24"/>
          <w:szCs w:val="24"/>
        </w:rPr>
        <w:t xml:space="preserve"> past self, </w:t>
      </w:r>
      <w:r w:rsidR="005D2844" w:rsidRPr="005D2844">
        <w:rPr>
          <w:rFonts w:ascii="Times New Roman" w:hAnsi="Times New Roman" w:cs="Times New Roman"/>
          <w:i/>
          <w:color w:val="000000" w:themeColor="text1"/>
          <w:sz w:val="24"/>
          <w:szCs w:val="24"/>
        </w:rPr>
        <w:t>F</w:t>
      </w:r>
      <w:r w:rsidR="005D2844">
        <w:rPr>
          <w:rFonts w:ascii="Times New Roman" w:hAnsi="Times New Roman" w:cs="Times New Roman"/>
          <w:color w:val="000000" w:themeColor="text1"/>
          <w:sz w:val="24"/>
          <w:szCs w:val="24"/>
        </w:rPr>
        <w:t>(1,</w:t>
      </w:r>
      <w:r w:rsidR="00CA1939">
        <w:rPr>
          <w:rFonts w:ascii="Times New Roman" w:hAnsi="Times New Roman" w:cs="Times New Roman"/>
          <w:color w:val="000000" w:themeColor="text1"/>
          <w:sz w:val="24"/>
          <w:szCs w:val="24"/>
        </w:rPr>
        <w:t xml:space="preserve"> </w:t>
      </w:r>
      <w:r w:rsidR="005D2844">
        <w:rPr>
          <w:rFonts w:ascii="Times New Roman" w:hAnsi="Times New Roman" w:cs="Times New Roman"/>
          <w:color w:val="000000" w:themeColor="text1"/>
          <w:sz w:val="24"/>
          <w:szCs w:val="24"/>
        </w:rPr>
        <w:t xml:space="preserve">204)=0.47, </w:t>
      </w:r>
      <w:r w:rsidR="005D2844" w:rsidRPr="005D2844">
        <w:rPr>
          <w:rFonts w:ascii="Times New Roman" w:hAnsi="Times New Roman" w:cs="Times New Roman"/>
          <w:i/>
          <w:color w:val="000000" w:themeColor="text1"/>
          <w:sz w:val="24"/>
          <w:szCs w:val="24"/>
        </w:rPr>
        <w:t>p</w:t>
      </w:r>
      <w:r w:rsidR="005D2844">
        <w:rPr>
          <w:rFonts w:ascii="Times New Roman" w:hAnsi="Times New Roman" w:cs="Times New Roman"/>
          <w:color w:val="000000" w:themeColor="text1"/>
          <w:sz w:val="24"/>
          <w:szCs w:val="24"/>
        </w:rPr>
        <w:t xml:space="preserve">=.49, </w:t>
      </w:r>
      <w:r w:rsidR="005D2844" w:rsidRPr="001C3874">
        <w:rPr>
          <w:rFonts w:ascii="Times New Roman" w:hAnsi="Times New Roman" w:cs="Times New Roman"/>
          <w:i/>
          <w:color w:val="000000" w:themeColor="text1"/>
          <w:sz w:val="24"/>
          <w:szCs w:val="24"/>
        </w:rPr>
        <w:t>η</w:t>
      </w:r>
      <w:r w:rsidR="005D2844" w:rsidRPr="001C3874">
        <w:rPr>
          <w:rFonts w:ascii="Times New Roman" w:hAnsi="Times New Roman" w:cs="Times New Roman"/>
          <w:i/>
          <w:color w:val="000000" w:themeColor="text1"/>
          <w:sz w:val="24"/>
          <w:szCs w:val="24"/>
          <w:vertAlign w:val="subscript"/>
        </w:rPr>
        <w:t>p</w:t>
      </w:r>
      <w:r w:rsidR="005D2844" w:rsidRPr="001C3874">
        <w:rPr>
          <w:rFonts w:ascii="Times New Roman" w:hAnsi="Times New Roman" w:cs="Times New Roman"/>
          <w:i/>
          <w:color w:val="000000" w:themeColor="text1"/>
          <w:sz w:val="24"/>
          <w:szCs w:val="24"/>
          <w:vertAlign w:val="superscript"/>
        </w:rPr>
        <w:t>2</w:t>
      </w:r>
      <w:r w:rsidR="005D2844">
        <w:rPr>
          <w:rFonts w:ascii="Times New Roman" w:hAnsi="Times New Roman" w:cs="Times New Roman"/>
          <w:color w:val="000000" w:themeColor="text1"/>
          <w:sz w:val="24"/>
          <w:szCs w:val="24"/>
        </w:rPr>
        <w:t>=</w:t>
      </w:r>
      <w:r w:rsidR="005D2844" w:rsidRPr="001C3874">
        <w:rPr>
          <w:rFonts w:ascii="Times New Roman" w:hAnsi="Times New Roman" w:cs="Times New Roman"/>
          <w:color w:val="000000" w:themeColor="text1"/>
          <w:sz w:val="24"/>
          <w:szCs w:val="24"/>
        </w:rPr>
        <w:t>.0</w:t>
      </w:r>
      <w:r w:rsidR="005D2844">
        <w:rPr>
          <w:rFonts w:ascii="Times New Roman" w:hAnsi="Times New Roman" w:cs="Times New Roman"/>
          <w:color w:val="000000" w:themeColor="text1"/>
          <w:sz w:val="24"/>
          <w:szCs w:val="24"/>
        </w:rPr>
        <w:t xml:space="preserve">0, nor was there an interaction, </w:t>
      </w:r>
      <w:r w:rsidR="005D2844" w:rsidRPr="005D2844">
        <w:rPr>
          <w:rFonts w:ascii="Times New Roman" w:hAnsi="Times New Roman" w:cs="Times New Roman"/>
          <w:i/>
          <w:color w:val="000000" w:themeColor="text1"/>
          <w:sz w:val="24"/>
          <w:szCs w:val="24"/>
        </w:rPr>
        <w:t>F</w:t>
      </w:r>
      <w:r w:rsidR="005D2844">
        <w:rPr>
          <w:rFonts w:ascii="Times New Roman" w:hAnsi="Times New Roman" w:cs="Times New Roman"/>
          <w:color w:val="000000" w:themeColor="text1"/>
          <w:sz w:val="24"/>
          <w:szCs w:val="24"/>
        </w:rPr>
        <w:t>(1,</w:t>
      </w:r>
      <w:r w:rsidR="00CA1939">
        <w:rPr>
          <w:rFonts w:ascii="Times New Roman" w:hAnsi="Times New Roman" w:cs="Times New Roman"/>
          <w:color w:val="000000" w:themeColor="text1"/>
          <w:sz w:val="24"/>
          <w:szCs w:val="24"/>
        </w:rPr>
        <w:t xml:space="preserve"> </w:t>
      </w:r>
      <w:r w:rsidR="005D2844">
        <w:rPr>
          <w:rFonts w:ascii="Times New Roman" w:hAnsi="Times New Roman" w:cs="Times New Roman"/>
          <w:color w:val="000000" w:themeColor="text1"/>
          <w:sz w:val="24"/>
          <w:szCs w:val="24"/>
        </w:rPr>
        <w:t xml:space="preserve">204)=0.65, </w:t>
      </w:r>
      <w:r w:rsidR="005D2844" w:rsidRPr="005D2844">
        <w:rPr>
          <w:rFonts w:ascii="Times New Roman" w:hAnsi="Times New Roman" w:cs="Times New Roman"/>
          <w:i/>
          <w:color w:val="000000" w:themeColor="text1"/>
          <w:sz w:val="24"/>
          <w:szCs w:val="24"/>
        </w:rPr>
        <w:t>p</w:t>
      </w:r>
      <w:r w:rsidR="005D2844">
        <w:rPr>
          <w:rFonts w:ascii="Times New Roman" w:hAnsi="Times New Roman" w:cs="Times New Roman"/>
          <w:color w:val="000000" w:themeColor="text1"/>
          <w:sz w:val="24"/>
          <w:szCs w:val="24"/>
        </w:rPr>
        <w:t xml:space="preserve">=.42, </w:t>
      </w:r>
      <w:r w:rsidR="005D2844" w:rsidRPr="001C3874">
        <w:rPr>
          <w:rFonts w:ascii="Times New Roman" w:hAnsi="Times New Roman" w:cs="Times New Roman"/>
          <w:i/>
          <w:color w:val="000000" w:themeColor="text1"/>
          <w:sz w:val="24"/>
          <w:szCs w:val="24"/>
        </w:rPr>
        <w:t>η</w:t>
      </w:r>
      <w:r w:rsidR="005D2844" w:rsidRPr="001C3874">
        <w:rPr>
          <w:rFonts w:ascii="Times New Roman" w:hAnsi="Times New Roman" w:cs="Times New Roman"/>
          <w:i/>
          <w:color w:val="000000" w:themeColor="text1"/>
          <w:sz w:val="24"/>
          <w:szCs w:val="24"/>
          <w:vertAlign w:val="subscript"/>
        </w:rPr>
        <w:t>p</w:t>
      </w:r>
      <w:r w:rsidR="005D2844" w:rsidRPr="001C3874">
        <w:rPr>
          <w:rFonts w:ascii="Times New Roman" w:hAnsi="Times New Roman" w:cs="Times New Roman"/>
          <w:i/>
          <w:color w:val="000000" w:themeColor="text1"/>
          <w:sz w:val="24"/>
          <w:szCs w:val="24"/>
          <w:vertAlign w:val="superscript"/>
        </w:rPr>
        <w:t>2</w:t>
      </w:r>
      <w:r w:rsidR="005D2844">
        <w:rPr>
          <w:rFonts w:ascii="Times New Roman" w:hAnsi="Times New Roman" w:cs="Times New Roman"/>
          <w:color w:val="000000" w:themeColor="text1"/>
          <w:sz w:val="24"/>
          <w:szCs w:val="24"/>
        </w:rPr>
        <w:t>=</w:t>
      </w:r>
      <w:r w:rsidR="005D2844" w:rsidRPr="001C3874">
        <w:rPr>
          <w:rFonts w:ascii="Times New Roman" w:hAnsi="Times New Roman" w:cs="Times New Roman"/>
          <w:color w:val="000000" w:themeColor="text1"/>
          <w:sz w:val="24"/>
          <w:szCs w:val="24"/>
        </w:rPr>
        <w:t>.0</w:t>
      </w:r>
      <w:r w:rsidR="005D2844">
        <w:rPr>
          <w:rFonts w:ascii="Times New Roman" w:hAnsi="Times New Roman" w:cs="Times New Roman"/>
          <w:color w:val="000000" w:themeColor="text1"/>
          <w:sz w:val="24"/>
          <w:szCs w:val="24"/>
        </w:rPr>
        <w:t>0</w:t>
      </w:r>
      <w:r w:rsidR="00BA434C">
        <w:rPr>
          <w:rFonts w:ascii="Times New Roman" w:hAnsi="Times New Roman" w:cs="Times New Roman"/>
          <w:color w:val="000000" w:themeColor="text1"/>
          <w:sz w:val="24"/>
          <w:szCs w:val="24"/>
        </w:rPr>
        <w:t>, therefore</w:t>
      </w:r>
      <w:r w:rsidR="00BD4157">
        <w:rPr>
          <w:rFonts w:ascii="Times New Roman" w:hAnsi="Times New Roman" w:cs="Times New Roman"/>
          <w:color w:val="000000" w:themeColor="text1"/>
          <w:sz w:val="24"/>
          <w:szCs w:val="24"/>
        </w:rPr>
        <w:t xml:space="preserve"> </w:t>
      </w:r>
      <w:r w:rsidR="00BA434C">
        <w:rPr>
          <w:rFonts w:ascii="Times New Roman" w:hAnsi="Times New Roman" w:cs="Times New Roman"/>
          <w:color w:val="000000" w:themeColor="text1"/>
          <w:sz w:val="24"/>
          <w:szCs w:val="24"/>
        </w:rPr>
        <w:t xml:space="preserve">mediation of the focal sign X tense interaction was not significant </w:t>
      </w:r>
      <w:r w:rsidR="00CA5B2B">
        <w:rPr>
          <w:rFonts w:ascii="Times New Roman" w:hAnsi="Times New Roman" w:cs="Times New Roman"/>
          <w:sz w:val="24"/>
          <w:szCs w:val="24"/>
        </w:rPr>
        <w:t>(</w:t>
      </w:r>
      <w:r w:rsidR="00311116" w:rsidRPr="00311116">
        <w:rPr>
          <w:rFonts w:ascii="Times New Roman" w:hAnsi="Times New Roman" w:cs="Times New Roman"/>
          <w:sz w:val="24"/>
          <w:szCs w:val="24"/>
        </w:rPr>
        <w:t>β</w:t>
      </w:r>
      <w:r w:rsidR="00311116">
        <w:rPr>
          <w:rFonts w:ascii="Times New Roman" w:hAnsi="Times New Roman" w:cs="Times New Roman"/>
          <w:i/>
          <w:sz w:val="24"/>
          <w:szCs w:val="24"/>
        </w:rPr>
        <w:t xml:space="preserve"> </w:t>
      </w:r>
      <w:r w:rsidR="00CA5B2B">
        <w:rPr>
          <w:rFonts w:ascii="Times New Roman" w:hAnsi="Times New Roman" w:cs="Times New Roman"/>
          <w:sz w:val="24"/>
          <w:szCs w:val="24"/>
        </w:rPr>
        <w:t xml:space="preserve">= </w:t>
      </w:r>
      <w:r w:rsidR="003901CF">
        <w:rPr>
          <w:rFonts w:ascii="Times New Roman" w:hAnsi="Times New Roman" w:cs="Times New Roman"/>
          <w:sz w:val="24"/>
          <w:szCs w:val="24"/>
        </w:rPr>
        <w:t>0.00</w:t>
      </w:r>
      <w:r w:rsidR="00B17ACA">
        <w:rPr>
          <w:rFonts w:ascii="Times New Roman" w:hAnsi="Times New Roman" w:cs="Times New Roman"/>
          <w:sz w:val="24"/>
          <w:szCs w:val="24"/>
        </w:rPr>
        <w:t>3</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BA434C" w:rsidRPr="00C01C23">
        <w:rPr>
          <w:rFonts w:ascii="Times New Roman" w:hAnsi="Times New Roman" w:cs="Times New Roman"/>
          <w:sz w:val="24"/>
          <w:szCs w:val="24"/>
        </w:rPr>
        <w:t>CI</w:t>
      </w:r>
      <w:r w:rsidR="00BA434C" w:rsidRPr="00C01C23">
        <w:rPr>
          <w:rFonts w:ascii="Times New Roman" w:hAnsi="Times New Roman" w:cs="Times New Roman"/>
          <w:sz w:val="24"/>
          <w:szCs w:val="24"/>
          <w:vertAlign w:val="subscript"/>
        </w:rPr>
        <w:t>95</w:t>
      </w:r>
      <w:r w:rsidR="00BA434C" w:rsidRPr="00C01C23">
        <w:rPr>
          <w:rFonts w:ascii="Times New Roman" w:hAnsi="Times New Roman" w:cs="Times New Roman"/>
          <w:sz w:val="24"/>
          <w:szCs w:val="24"/>
        </w:rPr>
        <w:t xml:space="preserve"> [</w:t>
      </w:r>
      <w:r w:rsidR="00BA434C">
        <w:rPr>
          <w:rFonts w:ascii="Times New Roman" w:hAnsi="Times New Roman" w:cs="Times New Roman"/>
          <w:sz w:val="24"/>
          <w:szCs w:val="24"/>
        </w:rPr>
        <w:t>-.</w:t>
      </w:r>
      <w:r w:rsidR="0029623C">
        <w:rPr>
          <w:rFonts w:ascii="Times New Roman" w:hAnsi="Times New Roman" w:cs="Times New Roman"/>
          <w:sz w:val="24"/>
          <w:szCs w:val="24"/>
        </w:rPr>
        <w:t>0</w:t>
      </w:r>
      <w:r w:rsidR="00B17ACA">
        <w:rPr>
          <w:rFonts w:ascii="Times New Roman" w:hAnsi="Times New Roman" w:cs="Times New Roman"/>
          <w:sz w:val="24"/>
          <w:szCs w:val="24"/>
        </w:rPr>
        <w:t>17</w:t>
      </w:r>
      <w:r w:rsidR="00BA434C">
        <w:rPr>
          <w:rFonts w:ascii="Times New Roman" w:hAnsi="Times New Roman" w:cs="Times New Roman"/>
          <w:sz w:val="24"/>
          <w:szCs w:val="24"/>
        </w:rPr>
        <w:t>, .</w:t>
      </w:r>
      <w:r w:rsidR="0029623C">
        <w:rPr>
          <w:rFonts w:ascii="Times New Roman" w:hAnsi="Times New Roman" w:cs="Times New Roman"/>
          <w:sz w:val="24"/>
          <w:szCs w:val="24"/>
        </w:rPr>
        <w:t>0</w:t>
      </w:r>
      <w:r w:rsidR="00B17ACA">
        <w:rPr>
          <w:rFonts w:ascii="Times New Roman" w:hAnsi="Times New Roman" w:cs="Times New Roman"/>
          <w:sz w:val="24"/>
          <w:szCs w:val="24"/>
        </w:rPr>
        <w:t>25</w:t>
      </w:r>
      <w:r w:rsidR="00BA434C" w:rsidRPr="00C01C23">
        <w:rPr>
          <w:rFonts w:ascii="Times New Roman" w:hAnsi="Times New Roman" w:cs="Times New Roman"/>
          <w:sz w:val="24"/>
          <w:szCs w:val="24"/>
        </w:rPr>
        <w:t>]</w:t>
      </w:r>
      <w:r w:rsidR="00281756">
        <w:rPr>
          <w:rFonts w:ascii="Times New Roman" w:hAnsi="Times New Roman" w:cs="Times New Roman"/>
          <w:sz w:val="24"/>
          <w:szCs w:val="24"/>
        </w:rPr>
        <w:t xml:space="preserve">, </w:t>
      </w:r>
      <w:r w:rsidR="00281756" w:rsidRPr="0085428D">
        <w:rPr>
          <w:rFonts w:ascii="Times New Roman" w:hAnsi="Times New Roman" w:cs="Times New Roman"/>
          <w:i/>
          <w:sz w:val="24"/>
          <w:szCs w:val="24"/>
        </w:rPr>
        <w:t>p</w:t>
      </w:r>
      <w:r w:rsidR="00281756" w:rsidRPr="00B17ACA">
        <w:rPr>
          <w:rFonts w:ascii="Times New Roman" w:hAnsi="Times New Roman" w:cs="Times New Roman"/>
          <w:sz w:val="24"/>
          <w:szCs w:val="24"/>
        </w:rPr>
        <w:t>=.</w:t>
      </w:r>
      <w:r w:rsidR="0029623C" w:rsidRPr="00B17ACA">
        <w:rPr>
          <w:rFonts w:ascii="Times New Roman" w:hAnsi="Times New Roman" w:cs="Times New Roman"/>
          <w:sz w:val="24"/>
          <w:szCs w:val="24"/>
        </w:rPr>
        <w:t>7</w:t>
      </w:r>
      <w:r w:rsidR="00B17ACA">
        <w:rPr>
          <w:rFonts w:ascii="Times New Roman" w:hAnsi="Times New Roman" w:cs="Times New Roman"/>
          <w:sz w:val="24"/>
          <w:szCs w:val="24"/>
        </w:rPr>
        <w:t>0</w:t>
      </w:r>
      <w:r w:rsidR="00CA5B2B">
        <w:rPr>
          <w:rFonts w:ascii="Times New Roman" w:hAnsi="Times New Roman" w:cs="Times New Roman"/>
          <w:sz w:val="24"/>
          <w:szCs w:val="24"/>
        </w:rPr>
        <w:t>)</w:t>
      </w:r>
      <w:r w:rsidR="005D2844">
        <w:rPr>
          <w:rFonts w:ascii="Times New Roman" w:hAnsi="Times New Roman" w:cs="Times New Roman"/>
          <w:color w:val="000000" w:themeColor="text1"/>
          <w:sz w:val="24"/>
          <w:szCs w:val="24"/>
        </w:rPr>
        <w:t xml:space="preserve">. </w:t>
      </w:r>
      <w:r w:rsidR="00236E79">
        <w:rPr>
          <w:rFonts w:ascii="Times New Roman" w:hAnsi="Times New Roman" w:cs="Times New Roman"/>
          <w:color w:val="000000" w:themeColor="text1"/>
          <w:sz w:val="24"/>
          <w:szCs w:val="24"/>
        </w:rPr>
        <w:t xml:space="preserve">Connection to distant self was negatively correlated with discount rates, </w:t>
      </w:r>
      <w:r w:rsidR="00236E79" w:rsidRPr="00236E79">
        <w:rPr>
          <w:rFonts w:ascii="Times New Roman" w:hAnsi="Times New Roman" w:cs="Times New Roman"/>
          <w:i/>
          <w:color w:val="000000" w:themeColor="text1"/>
          <w:sz w:val="24"/>
          <w:szCs w:val="24"/>
        </w:rPr>
        <w:t>r</w:t>
      </w:r>
      <w:r w:rsidR="00236E79">
        <w:rPr>
          <w:rFonts w:ascii="Times New Roman" w:hAnsi="Times New Roman" w:cs="Times New Roman"/>
          <w:color w:val="000000" w:themeColor="text1"/>
          <w:sz w:val="24"/>
          <w:szCs w:val="24"/>
        </w:rPr>
        <w:t xml:space="preserve">=-.10, </w:t>
      </w:r>
      <w:r w:rsidR="00236E79" w:rsidRPr="00236E79">
        <w:rPr>
          <w:rFonts w:ascii="Times New Roman" w:hAnsi="Times New Roman" w:cs="Times New Roman"/>
          <w:i/>
          <w:color w:val="000000" w:themeColor="text1"/>
          <w:sz w:val="24"/>
          <w:szCs w:val="24"/>
        </w:rPr>
        <w:t>p</w:t>
      </w:r>
      <w:r w:rsidR="00236E79">
        <w:rPr>
          <w:rFonts w:ascii="Times New Roman" w:hAnsi="Times New Roman" w:cs="Times New Roman"/>
          <w:color w:val="000000" w:themeColor="text1"/>
          <w:sz w:val="24"/>
          <w:szCs w:val="24"/>
        </w:rPr>
        <w:t>=.01, such that the more connected someone felt to their distant self, the less they discounted distant outcomes, consistent with previous research</w:t>
      </w:r>
      <w:r w:rsidR="001A53AB">
        <w:rPr>
          <w:rFonts w:ascii="Times New Roman" w:hAnsi="Times New Roman" w:cs="Times New Roman"/>
          <w:color w:val="000000" w:themeColor="text1"/>
          <w:sz w:val="24"/>
          <w:szCs w:val="24"/>
        </w:rPr>
        <w:t xml:space="preserve"> (Bartels &amp; Rips, 2010; Bartels &amp; </w:t>
      </w:r>
      <w:proofErr w:type="spellStart"/>
      <w:r w:rsidR="001A53AB">
        <w:rPr>
          <w:rFonts w:ascii="Times New Roman" w:hAnsi="Times New Roman" w:cs="Times New Roman"/>
          <w:color w:val="000000" w:themeColor="text1"/>
          <w:sz w:val="24"/>
          <w:szCs w:val="24"/>
        </w:rPr>
        <w:t>Urminsky</w:t>
      </w:r>
      <w:proofErr w:type="spellEnd"/>
      <w:r w:rsidR="001A53AB">
        <w:rPr>
          <w:rFonts w:ascii="Times New Roman" w:hAnsi="Times New Roman" w:cs="Times New Roman"/>
          <w:color w:val="000000" w:themeColor="text1"/>
          <w:sz w:val="24"/>
          <w:szCs w:val="24"/>
        </w:rPr>
        <w:t xml:space="preserve"> 2011; 2015)</w:t>
      </w:r>
      <w:r w:rsidR="00236E79">
        <w:rPr>
          <w:rFonts w:ascii="Times New Roman" w:hAnsi="Times New Roman" w:cs="Times New Roman"/>
          <w:color w:val="000000" w:themeColor="text1"/>
          <w:sz w:val="24"/>
          <w:szCs w:val="24"/>
        </w:rPr>
        <w:t xml:space="preserve">. </w:t>
      </w:r>
      <w:r w:rsidR="003C45DC">
        <w:rPr>
          <w:rFonts w:ascii="Times New Roman" w:hAnsi="Times New Roman" w:cs="Times New Roman"/>
          <w:color w:val="000000" w:themeColor="text1"/>
          <w:sz w:val="24"/>
          <w:szCs w:val="24"/>
        </w:rPr>
        <w:t xml:space="preserve">Moreover, in a mixed model with sign, tense, the interaction, and connection predicting discount </w:t>
      </w:r>
      <w:r w:rsidR="003C45DC">
        <w:rPr>
          <w:rFonts w:ascii="Times New Roman" w:hAnsi="Times New Roman" w:cs="Times New Roman"/>
          <w:color w:val="000000" w:themeColor="text1"/>
          <w:sz w:val="24"/>
          <w:szCs w:val="24"/>
        </w:rPr>
        <w:lastRenderedPageBreak/>
        <w:t xml:space="preserve">rates, the effect of connection remained significant, </w:t>
      </w:r>
      <w:r w:rsidR="008769BF" w:rsidRPr="008769BF">
        <w:rPr>
          <w:rFonts w:ascii="Times New Roman" w:hAnsi="Times New Roman" w:cs="Times New Roman"/>
          <w:color w:val="000000" w:themeColor="text1"/>
          <w:sz w:val="24"/>
          <w:szCs w:val="24"/>
        </w:rPr>
        <w:t>β</w:t>
      </w:r>
      <w:r w:rsidR="008769BF">
        <w:rPr>
          <w:rFonts w:ascii="Times New Roman" w:hAnsi="Times New Roman" w:cs="Times New Roman"/>
          <w:color w:val="000000" w:themeColor="text1"/>
          <w:sz w:val="24"/>
          <w:szCs w:val="24"/>
        </w:rPr>
        <w:t>=</w:t>
      </w:r>
      <w:r w:rsidR="00A14345">
        <w:rPr>
          <w:rFonts w:ascii="Times New Roman" w:hAnsi="Times New Roman" w:cs="Times New Roman"/>
          <w:color w:val="000000" w:themeColor="text1"/>
          <w:sz w:val="24"/>
          <w:szCs w:val="24"/>
        </w:rPr>
        <w:t>-0.01</w:t>
      </w:r>
      <w:r w:rsidR="008769BF">
        <w:rPr>
          <w:rFonts w:ascii="Times New Roman" w:hAnsi="Times New Roman" w:cs="Times New Roman"/>
          <w:color w:val="000000" w:themeColor="text1"/>
          <w:sz w:val="24"/>
          <w:szCs w:val="24"/>
        </w:rPr>
        <w:t xml:space="preserve">, </w:t>
      </w:r>
      <w:r w:rsidR="003C45DC" w:rsidRPr="003C45DC">
        <w:rPr>
          <w:rFonts w:ascii="Times New Roman" w:hAnsi="Times New Roman" w:cs="Times New Roman"/>
          <w:i/>
          <w:color w:val="000000" w:themeColor="text1"/>
          <w:sz w:val="24"/>
          <w:szCs w:val="24"/>
        </w:rPr>
        <w:t>F</w:t>
      </w:r>
      <w:r w:rsidR="003C45DC">
        <w:rPr>
          <w:rFonts w:ascii="Times New Roman" w:hAnsi="Times New Roman" w:cs="Times New Roman"/>
          <w:color w:val="000000" w:themeColor="text1"/>
          <w:sz w:val="24"/>
          <w:szCs w:val="24"/>
        </w:rPr>
        <w:t>(1,</w:t>
      </w:r>
      <w:r w:rsidR="00CA1939">
        <w:rPr>
          <w:rFonts w:ascii="Times New Roman" w:hAnsi="Times New Roman" w:cs="Times New Roman"/>
          <w:color w:val="000000" w:themeColor="text1"/>
          <w:sz w:val="24"/>
          <w:szCs w:val="24"/>
        </w:rPr>
        <w:t xml:space="preserve"> </w:t>
      </w:r>
      <w:r w:rsidR="003C45DC">
        <w:rPr>
          <w:rFonts w:ascii="Times New Roman" w:hAnsi="Times New Roman" w:cs="Times New Roman"/>
          <w:color w:val="000000" w:themeColor="text1"/>
          <w:sz w:val="24"/>
          <w:szCs w:val="24"/>
        </w:rPr>
        <w:t xml:space="preserve">815)=11.83, </w:t>
      </w:r>
      <w:r w:rsidR="003C45DC" w:rsidRPr="003C45DC">
        <w:rPr>
          <w:rFonts w:ascii="Times New Roman" w:hAnsi="Times New Roman" w:cs="Times New Roman"/>
          <w:i/>
          <w:color w:val="000000" w:themeColor="text1"/>
          <w:sz w:val="24"/>
          <w:szCs w:val="24"/>
        </w:rPr>
        <w:t>p</w:t>
      </w:r>
      <w:r w:rsidR="003C45DC">
        <w:rPr>
          <w:rFonts w:ascii="Times New Roman" w:hAnsi="Times New Roman" w:cs="Times New Roman"/>
          <w:color w:val="000000" w:themeColor="text1"/>
          <w:sz w:val="24"/>
          <w:szCs w:val="24"/>
        </w:rPr>
        <w:t xml:space="preserve">=.001. The overall model here actually indicates </w:t>
      </w:r>
      <w:r w:rsidR="00DB0F46">
        <w:rPr>
          <w:rFonts w:ascii="Times New Roman" w:hAnsi="Times New Roman" w:cs="Times New Roman"/>
          <w:color w:val="000000" w:themeColor="text1"/>
          <w:sz w:val="24"/>
          <w:szCs w:val="24"/>
        </w:rPr>
        <w:t xml:space="preserve">significant </w:t>
      </w:r>
      <w:r w:rsidR="003C45DC">
        <w:rPr>
          <w:rFonts w:ascii="Times New Roman" w:hAnsi="Times New Roman" w:cs="Times New Roman"/>
          <w:color w:val="000000" w:themeColor="text1"/>
          <w:sz w:val="24"/>
          <w:szCs w:val="24"/>
        </w:rPr>
        <w:t xml:space="preserve">suppression of the sign </w:t>
      </w:r>
      <w:r w:rsidR="0001630F">
        <w:rPr>
          <w:rFonts w:ascii="Times New Roman" w:hAnsi="Times New Roman" w:cs="Times New Roman"/>
          <w:color w:val="000000" w:themeColor="text1"/>
          <w:sz w:val="24"/>
          <w:szCs w:val="24"/>
        </w:rPr>
        <w:t>effect</w:t>
      </w:r>
      <w:r w:rsidR="0034131F">
        <w:rPr>
          <w:rFonts w:ascii="Times New Roman" w:hAnsi="Times New Roman" w:cs="Times New Roman"/>
          <w:color w:val="000000" w:themeColor="text1"/>
          <w:sz w:val="24"/>
          <w:szCs w:val="24"/>
        </w:rPr>
        <w:t xml:space="preserve"> </w:t>
      </w:r>
      <w:r w:rsidR="003C45DC">
        <w:rPr>
          <w:rFonts w:ascii="Times New Roman" w:hAnsi="Times New Roman" w:cs="Times New Roman"/>
          <w:color w:val="000000" w:themeColor="text1"/>
          <w:sz w:val="24"/>
          <w:szCs w:val="24"/>
        </w:rPr>
        <w:t xml:space="preserve">(rather than mediation): </w:t>
      </w:r>
      <w:r w:rsidR="001A53AB">
        <w:rPr>
          <w:rFonts w:ascii="Times New Roman" w:hAnsi="Times New Roman" w:cs="Times New Roman"/>
          <w:color w:val="000000" w:themeColor="text1"/>
          <w:sz w:val="24"/>
          <w:szCs w:val="24"/>
        </w:rPr>
        <w:t xml:space="preserve">being in the </w:t>
      </w:r>
      <w:r w:rsidR="003C45DC">
        <w:rPr>
          <w:rFonts w:ascii="Times New Roman" w:hAnsi="Times New Roman" w:cs="Times New Roman"/>
          <w:color w:val="000000" w:themeColor="text1"/>
          <w:sz w:val="24"/>
          <w:szCs w:val="24"/>
        </w:rPr>
        <w:t>gain</w:t>
      </w:r>
      <w:r w:rsidR="0082155D">
        <w:rPr>
          <w:rFonts w:ascii="Times New Roman" w:hAnsi="Times New Roman" w:cs="Times New Roman"/>
          <w:color w:val="000000" w:themeColor="text1"/>
          <w:sz w:val="24"/>
          <w:szCs w:val="24"/>
        </w:rPr>
        <w:t xml:space="preserve"> domain</w:t>
      </w:r>
      <w:r w:rsidR="003C45DC">
        <w:rPr>
          <w:rFonts w:ascii="Times New Roman" w:hAnsi="Times New Roman" w:cs="Times New Roman"/>
          <w:color w:val="000000" w:themeColor="text1"/>
          <w:sz w:val="24"/>
          <w:szCs w:val="24"/>
        </w:rPr>
        <w:t xml:space="preserve"> increase</w:t>
      </w:r>
      <w:r w:rsidR="0082155D">
        <w:rPr>
          <w:rFonts w:ascii="Times New Roman" w:hAnsi="Times New Roman" w:cs="Times New Roman"/>
          <w:color w:val="000000" w:themeColor="text1"/>
          <w:sz w:val="24"/>
          <w:szCs w:val="24"/>
        </w:rPr>
        <w:t>s</w:t>
      </w:r>
      <w:r w:rsidR="003C45DC">
        <w:rPr>
          <w:rFonts w:ascii="Times New Roman" w:hAnsi="Times New Roman" w:cs="Times New Roman"/>
          <w:color w:val="000000" w:themeColor="text1"/>
          <w:sz w:val="24"/>
          <w:szCs w:val="24"/>
        </w:rPr>
        <w:t xml:space="preserve"> the connection to distant self, and connection reduces discount rates, yet gains are discounted </w:t>
      </w:r>
      <w:r w:rsidR="003C45DC">
        <w:rPr>
          <w:rFonts w:ascii="Times New Roman" w:hAnsi="Times New Roman" w:cs="Times New Roman"/>
          <w:i/>
          <w:color w:val="000000" w:themeColor="text1"/>
          <w:sz w:val="24"/>
          <w:szCs w:val="24"/>
        </w:rPr>
        <w:t>more</w:t>
      </w:r>
      <w:r w:rsidR="003C45DC">
        <w:rPr>
          <w:rFonts w:ascii="Times New Roman" w:hAnsi="Times New Roman" w:cs="Times New Roman"/>
          <w:color w:val="000000" w:themeColor="text1"/>
          <w:sz w:val="24"/>
          <w:szCs w:val="24"/>
        </w:rPr>
        <w:t xml:space="preserve"> than losses</w:t>
      </w:r>
      <w:r w:rsidR="0034131F">
        <w:rPr>
          <w:rFonts w:ascii="Times New Roman" w:hAnsi="Times New Roman" w:cs="Times New Roman"/>
          <w:color w:val="000000" w:themeColor="text1"/>
          <w:sz w:val="24"/>
          <w:szCs w:val="24"/>
        </w:rPr>
        <w:t xml:space="preserve"> (especially in the future)</w:t>
      </w:r>
      <w:r w:rsidR="003C45DC">
        <w:rPr>
          <w:rFonts w:ascii="Times New Roman" w:hAnsi="Times New Roman" w:cs="Times New Roman"/>
          <w:color w:val="000000" w:themeColor="text1"/>
          <w:sz w:val="24"/>
          <w:szCs w:val="24"/>
        </w:rPr>
        <w:t>.</w:t>
      </w:r>
      <w:r w:rsidR="00463634">
        <w:rPr>
          <w:rFonts w:ascii="Times New Roman" w:hAnsi="Times New Roman" w:cs="Times New Roman"/>
          <w:color w:val="000000" w:themeColor="text1"/>
          <w:sz w:val="24"/>
          <w:szCs w:val="24"/>
        </w:rPr>
        <w:t xml:space="preserve"> The indirect suppression pathway (main effect of sign predicting greater connection, in turn predicting lower discount rates) was significant </w:t>
      </w:r>
      <w:r w:rsidR="00CA5B2B">
        <w:rPr>
          <w:rFonts w:ascii="Times New Roman" w:hAnsi="Times New Roman" w:cs="Times New Roman"/>
          <w:sz w:val="24"/>
          <w:szCs w:val="24"/>
        </w:rPr>
        <w:t>(</w:t>
      </w:r>
      <w:r w:rsidR="00A33B10">
        <w:rPr>
          <w:rFonts w:ascii="Times New Roman" w:hAnsi="Times New Roman" w:cs="Times New Roman"/>
          <w:sz w:val="24"/>
          <w:szCs w:val="24"/>
        </w:rPr>
        <w:t>β</w:t>
      </w:r>
      <w:r w:rsidR="00CA5B2B">
        <w:rPr>
          <w:rFonts w:ascii="Times New Roman" w:hAnsi="Times New Roman" w:cs="Times New Roman"/>
          <w:sz w:val="24"/>
          <w:szCs w:val="24"/>
        </w:rPr>
        <w:t xml:space="preserve"> = </w:t>
      </w:r>
      <w:r w:rsidR="003B13AC">
        <w:rPr>
          <w:rFonts w:ascii="Times New Roman" w:hAnsi="Times New Roman" w:cs="Times New Roman"/>
          <w:sz w:val="24"/>
          <w:szCs w:val="24"/>
        </w:rPr>
        <w:t>-</w:t>
      </w:r>
      <w:r w:rsidR="00FB45FB">
        <w:rPr>
          <w:rFonts w:ascii="Times New Roman" w:hAnsi="Times New Roman" w:cs="Times New Roman"/>
          <w:sz w:val="24"/>
          <w:szCs w:val="24"/>
        </w:rPr>
        <w:t>0</w:t>
      </w:r>
      <w:r w:rsidR="00CA5B2B">
        <w:rPr>
          <w:rFonts w:ascii="Times New Roman" w:hAnsi="Times New Roman" w:cs="Times New Roman"/>
          <w:sz w:val="24"/>
          <w:szCs w:val="24"/>
        </w:rPr>
        <w:t>.</w:t>
      </w:r>
      <w:r w:rsidR="00FB45FB">
        <w:rPr>
          <w:rFonts w:ascii="Times New Roman" w:hAnsi="Times New Roman" w:cs="Times New Roman"/>
          <w:sz w:val="24"/>
          <w:szCs w:val="24"/>
        </w:rPr>
        <w:t>725</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463634" w:rsidRPr="00C01C23">
        <w:rPr>
          <w:rFonts w:ascii="Times New Roman" w:hAnsi="Times New Roman" w:cs="Times New Roman"/>
          <w:sz w:val="24"/>
          <w:szCs w:val="24"/>
        </w:rPr>
        <w:t>CI</w:t>
      </w:r>
      <w:r w:rsidR="00463634" w:rsidRPr="00C01C23">
        <w:rPr>
          <w:rFonts w:ascii="Times New Roman" w:hAnsi="Times New Roman" w:cs="Times New Roman"/>
          <w:sz w:val="24"/>
          <w:szCs w:val="24"/>
          <w:vertAlign w:val="subscript"/>
        </w:rPr>
        <w:t>95</w:t>
      </w:r>
      <w:r w:rsidR="00463634" w:rsidRPr="00C01C23">
        <w:rPr>
          <w:rFonts w:ascii="Times New Roman" w:hAnsi="Times New Roman" w:cs="Times New Roman"/>
          <w:sz w:val="24"/>
          <w:szCs w:val="24"/>
        </w:rPr>
        <w:t xml:space="preserve"> [</w:t>
      </w:r>
      <w:r w:rsidR="00463634" w:rsidRPr="00BA434C">
        <w:rPr>
          <w:rFonts w:ascii="Times New Roman" w:hAnsi="Times New Roman" w:cs="Times New Roman"/>
          <w:sz w:val="24"/>
          <w:szCs w:val="24"/>
        </w:rPr>
        <w:t>-</w:t>
      </w:r>
      <w:r w:rsidR="00463634">
        <w:rPr>
          <w:rFonts w:ascii="Times New Roman" w:hAnsi="Times New Roman" w:cs="Times New Roman"/>
          <w:sz w:val="24"/>
          <w:szCs w:val="24"/>
        </w:rPr>
        <w:t>1</w:t>
      </w:r>
      <w:r w:rsidR="00463634" w:rsidRPr="00BA434C">
        <w:rPr>
          <w:rFonts w:ascii="Times New Roman" w:hAnsi="Times New Roman" w:cs="Times New Roman"/>
          <w:sz w:val="24"/>
          <w:szCs w:val="24"/>
        </w:rPr>
        <w:t>.</w:t>
      </w:r>
      <w:r w:rsidR="00FB45FB">
        <w:rPr>
          <w:rFonts w:ascii="Times New Roman" w:hAnsi="Times New Roman" w:cs="Times New Roman"/>
          <w:sz w:val="24"/>
          <w:szCs w:val="24"/>
        </w:rPr>
        <w:t>124</w:t>
      </w:r>
      <w:r w:rsidR="00463634" w:rsidRPr="00BA434C">
        <w:rPr>
          <w:rFonts w:ascii="Times New Roman" w:hAnsi="Times New Roman" w:cs="Times New Roman"/>
          <w:sz w:val="24"/>
          <w:szCs w:val="24"/>
        </w:rPr>
        <w:t xml:space="preserve">, </w:t>
      </w:r>
      <w:r w:rsidR="00463634">
        <w:rPr>
          <w:rFonts w:ascii="Times New Roman" w:hAnsi="Times New Roman" w:cs="Times New Roman"/>
          <w:sz w:val="24"/>
          <w:szCs w:val="24"/>
        </w:rPr>
        <w:t>-0</w:t>
      </w:r>
      <w:r w:rsidR="00463634" w:rsidRPr="00BA434C">
        <w:rPr>
          <w:rFonts w:ascii="Times New Roman" w:hAnsi="Times New Roman" w:cs="Times New Roman"/>
          <w:sz w:val="24"/>
          <w:szCs w:val="24"/>
        </w:rPr>
        <w:t>.</w:t>
      </w:r>
      <w:r w:rsidR="00FB45FB">
        <w:rPr>
          <w:rFonts w:ascii="Times New Roman" w:hAnsi="Times New Roman" w:cs="Times New Roman"/>
          <w:sz w:val="24"/>
          <w:szCs w:val="24"/>
        </w:rPr>
        <w:t>308</w:t>
      </w:r>
      <w:r w:rsidR="00463634" w:rsidRPr="00C01C23">
        <w:rPr>
          <w:rFonts w:ascii="Times New Roman" w:hAnsi="Times New Roman" w:cs="Times New Roman"/>
          <w:sz w:val="24"/>
          <w:szCs w:val="24"/>
        </w:rPr>
        <w:t>]</w:t>
      </w:r>
      <w:r w:rsidR="00281756">
        <w:rPr>
          <w:rFonts w:ascii="Times New Roman" w:hAnsi="Times New Roman" w:cs="Times New Roman"/>
          <w:sz w:val="24"/>
          <w:szCs w:val="24"/>
        </w:rPr>
        <w:t xml:space="preserve">, </w:t>
      </w:r>
      <w:r w:rsidR="00281756" w:rsidRPr="0085428D">
        <w:rPr>
          <w:rFonts w:ascii="Times New Roman" w:hAnsi="Times New Roman" w:cs="Times New Roman"/>
          <w:i/>
          <w:sz w:val="24"/>
          <w:szCs w:val="24"/>
        </w:rPr>
        <w:t>p</w:t>
      </w:r>
      <w:r w:rsidR="00FB45FB" w:rsidRPr="0085428D">
        <w:rPr>
          <w:rFonts w:ascii="Times New Roman" w:hAnsi="Times New Roman" w:cs="Times New Roman"/>
          <w:sz w:val="24"/>
          <w:szCs w:val="24"/>
        </w:rPr>
        <w:t>&lt;</w:t>
      </w:r>
      <w:r w:rsidR="00281756" w:rsidRPr="00BD295A">
        <w:rPr>
          <w:rFonts w:ascii="Times New Roman" w:hAnsi="Times New Roman" w:cs="Times New Roman"/>
          <w:sz w:val="24"/>
          <w:szCs w:val="24"/>
        </w:rPr>
        <w:t>.</w:t>
      </w:r>
      <w:r w:rsidR="00FB45FB">
        <w:rPr>
          <w:rFonts w:ascii="Times New Roman" w:hAnsi="Times New Roman" w:cs="Times New Roman"/>
          <w:sz w:val="24"/>
          <w:szCs w:val="24"/>
        </w:rPr>
        <w:t>001</w:t>
      </w:r>
      <w:r w:rsidR="00CA5B2B">
        <w:rPr>
          <w:rFonts w:ascii="Times New Roman" w:hAnsi="Times New Roman" w:cs="Times New Roman"/>
          <w:sz w:val="24"/>
          <w:szCs w:val="24"/>
        </w:rPr>
        <w:t>)</w:t>
      </w:r>
      <w:r w:rsidR="00463634">
        <w:rPr>
          <w:rFonts w:ascii="Times New Roman" w:hAnsi="Times New Roman" w:cs="Times New Roman"/>
          <w:sz w:val="24"/>
          <w:szCs w:val="24"/>
        </w:rPr>
        <w:t xml:space="preserve">. </w:t>
      </w:r>
    </w:p>
    <w:p w14:paraId="474806CA" w14:textId="72C91C33" w:rsidR="00EF0845" w:rsidRDefault="00C32391" w:rsidP="00130079">
      <w:pPr>
        <w:spacing w:after="0" w:line="480" w:lineRule="auto"/>
        <w:rPr>
          <w:rFonts w:ascii="Times New Roman" w:hAnsi="Times New Roman" w:cs="Times New Roman"/>
          <w:sz w:val="24"/>
          <w:szCs w:val="24"/>
        </w:rPr>
      </w:pPr>
      <w:r>
        <w:rPr>
          <w:rFonts w:ascii="Times New Roman" w:hAnsi="Times New Roman" w:cs="Times New Roman"/>
          <w:color w:val="000000" w:themeColor="text1"/>
          <w:sz w:val="24"/>
          <w:szCs w:val="24"/>
        </w:rPr>
        <w:tab/>
      </w:r>
      <w:r w:rsidR="00E060A6" w:rsidRPr="00E060A6">
        <w:rPr>
          <w:rFonts w:ascii="Times New Roman" w:hAnsi="Times New Roman" w:cs="Times New Roman"/>
          <w:b/>
          <w:sz w:val="24"/>
          <w:szCs w:val="24"/>
        </w:rPr>
        <w:t xml:space="preserve">Utility </w:t>
      </w:r>
      <w:r>
        <w:rPr>
          <w:rFonts w:ascii="Times New Roman" w:hAnsi="Times New Roman" w:cs="Times New Roman"/>
          <w:b/>
          <w:sz w:val="24"/>
          <w:szCs w:val="24"/>
        </w:rPr>
        <w:t>c</w:t>
      </w:r>
      <w:r w:rsidR="00E060A6" w:rsidRPr="00E060A6">
        <w:rPr>
          <w:rFonts w:ascii="Times New Roman" w:hAnsi="Times New Roman" w:cs="Times New Roman"/>
          <w:b/>
          <w:sz w:val="24"/>
          <w:szCs w:val="24"/>
        </w:rPr>
        <w:t>urvature</w:t>
      </w:r>
      <w:r>
        <w:rPr>
          <w:rFonts w:ascii="Times New Roman" w:hAnsi="Times New Roman" w:cs="Times New Roman"/>
          <w:sz w:val="24"/>
          <w:szCs w:val="24"/>
        </w:rPr>
        <w:t xml:space="preserve">. </w:t>
      </w:r>
      <w:r w:rsidR="00A23A9E">
        <w:rPr>
          <w:rFonts w:ascii="Times New Roman" w:hAnsi="Times New Roman" w:cs="Times New Roman"/>
          <w:sz w:val="24"/>
          <w:szCs w:val="24"/>
        </w:rPr>
        <w:t>The median participant was</w:t>
      </w:r>
      <w:r w:rsidR="00EF0845">
        <w:rPr>
          <w:rFonts w:ascii="Times New Roman" w:hAnsi="Times New Roman" w:cs="Times New Roman"/>
          <w:sz w:val="24"/>
          <w:szCs w:val="24"/>
        </w:rPr>
        <w:t xml:space="preserve"> indifferent about a gamble with a 50/50 chance of gaining $10 or losing $5, consistent with previous research on loss aversion. The individually titrated loss magnitude values were dynamically carried through the rest of the survey for each participant, control</w:t>
      </w:r>
      <w:r w:rsidR="006E338E">
        <w:rPr>
          <w:rFonts w:ascii="Times New Roman" w:hAnsi="Times New Roman" w:cs="Times New Roman"/>
          <w:sz w:val="24"/>
          <w:szCs w:val="24"/>
        </w:rPr>
        <w:t>ling</w:t>
      </w:r>
      <w:r w:rsidR="00EF0845">
        <w:rPr>
          <w:rFonts w:ascii="Times New Roman" w:hAnsi="Times New Roman" w:cs="Times New Roman"/>
          <w:sz w:val="24"/>
          <w:szCs w:val="24"/>
        </w:rPr>
        <w:t xml:space="preserve"> for loss aversion</w:t>
      </w:r>
      <w:r w:rsidR="006E338E">
        <w:rPr>
          <w:rFonts w:ascii="Times New Roman" w:hAnsi="Times New Roman" w:cs="Times New Roman"/>
          <w:sz w:val="24"/>
          <w:szCs w:val="24"/>
        </w:rPr>
        <w:t xml:space="preserve"> through the experimental design</w:t>
      </w:r>
      <w:r w:rsidR="00EF0845">
        <w:rPr>
          <w:rFonts w:ascii="Times New Roman" w:hAnsi="Times New Roman" w:cs="Times New Roman"/>
          <w:sz w:val="24"/>
          <w:szCs w:val="24"/>
        </w:rPr>
        <w:t xml:space="preserve">. </w:t>
      </w:r>
    </w:p>
    <w:p w14:paraId="7F13F74F" w14:textId="1F869984" w:rsidR="006E15CC" w:rsidRDefault="00BC1892" w:rsidP="006E15C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E15CC">
        <w:rPr>
          <w:rFonts w:ascii="Times New Roman" w:hAnsi="Times New Roman" w:cs="Times New Roman"/>
          <w:sz w:val="24"/>
          <w:szCs w:val="24"/>
        </w:rPr>
        <w:t xml:space="preserve">We calculated utility </w:t>
      </w:r>
      <w:r w:rsidR="006E15CC" w:rsidRPr="00A202DA">
        <w:rPr>
          <w:rFonts w:ascii="Times New Roman" w:hAnsi="Times New Roman" w:cs="Times New Roman"/>
          <w:sz w:val="24"/>
          <w:szCs w:val="24"/>
        </w:rPr>
        <w:t>curvature</w:t>
      </w:r>
      <w:r w:rsidR="006E15CC">
        <w:rPr>
          <w:rFonts w:ascii="Times New Roman" w:hAnsi="Times New Roman" w:cs="Times New Roman"/>
          <w:sz w:val="24"/>
          <w:szCs w:val="24"/>
        </w:rPr>
        <w:t xml:space="preserve"> adjusted discount rates for all participants, through the following steps. First, we created median dollar/utility data coordinates: </w:t>
      </w:r>
      <w:r w:rsidR="002373C4">
        <w:rPr>
          <w:rFonts w:ascii="Times New Roman" w:hAnsi="Times New Roman" w:cs="Times New Roman"/>
          <w:sz w:val="24"/>
          <w:szCs w:val="24"/>
        </w:rPr>
        <w:t>W</w:t>
      </w:r>
      <w:r w:rsidR="006E15CC">
        <w:rPr>
          <w:rFonts w:ascii="Times New Roman" w:hAnsi="Times New Roman" w:cs="Times New Roman"/>
          <w:sz w:val="24"/>
          <w:szCs w:val="24"/>
        </w:rPr>
        <w:t xml:space="preserve">e set $0 equal to 0 utility, the largest gain (median=$12.50) equal to 1 utility, and the largest loss (median= -$3.00) equal to -1 utility.  The remaining median coordinate pairs were </w:t>
      </w:r>
      <w:r w:rsidR="00F158BD">
        <w:rPr>
          <w:rFonts w:ascii="Times New Roman" w:hAnsi="Times New Roman" w:cs="Times New Roman"/>
          <w:sz w:val="24"/>
          <w:szCs w:val="24"/>
        </w:rPr>
        <w:t>inferred through linear interpolation</w:t>
      </w:r>
      <w:r w:rsidR="00281756">
        <w:rPr>
          <w:rFonts w:ascii="Times New Roman" w:hAnsi="Times New Roman" w:cs="Times New Roman"/>
          <w:sz w:val="24"/>
          <w:szCs w:val="24"/>
        </w:rPr>
        <w:t xml:space="preserve"> (consistent with Chapman</w:t>
      </w:r>
      <w:r w:rsidR="002373C4">
        <w:rPr>
          <w:rFonts w:ascii="Times New Roman" w:hAnsi="Times New Roman" w:cs="Times New Roman"/>
          <w:sz w:val="24"/>
          <w:szCs w:val="24"/>
        </w:rPr>
        <w:t>,</w:t>
      </w:r>
      <w:r w:rsidR="00281756">
        <w:rPr>
          <w:rFonts w:ascii="Times New Roman" w:hAnsi="Times New Roman" w:cs="Times New Roman"/>
          <w:sz w:val="24"/>
          <w:szCs w:val="24"/>
        </w:rPr>
        <w:t xml:space="preserve"> 1996) with utility values evenly spaced at increments of 0.2</w:t>
      </w:r>
      <w:r w:rsidR="00F158BD">
        <w:rPr>
          <w:rFonts w:ascii="Times New Roman" w:hAnsi="Times New Roman" w:cs="Times New Roman"/>
          <w:sz w:val="24"/>
          <w:szCs w:val="24"/>
        </w:rPr>
        <w:t xml:space="preserve"> and the dollar values provided by participants’ answers</w:t>
      </w:r>
      <w:r w:rsidR="003069BD">
        <w:rPr>
          <w:rFonts w:ascii="Times New Roman" w:hAnsi="Times New Roman" w:cs="Times New Roman"/>
          <w:sz w:val="24"/>
          <w:szCs w:val="24"/>
        </w:rPr>
        <w:t xml:space="preserve">, as can be seen in Figure </w:t>
      </w:r>
      <w:r w:rsidR="006E15CC">
        <w:rPr>
          <w:rFonts w:ascii="Times New Roman" w:hAnsi="Times New Roman" w:cs="Times New Roman"/>
          <w:sz w:val="24"/>
          <w:szCs w:val="24"/>
        </w:rPr>
        <w:t>10. The result clearly shows loss aversion, but is otherwise fairly linear. Third, we converted the dollar values from the intertemporal choice task into utilit</w:t>
      </w:r>
      <w:r w:rsidR="00F158BD">
        <w:rPr>
          <w:rFonts w:ascii="Times New Roman" w:hAnsi="Times New Roman" w:cs="Times New Roman"/>
          <w:sz w:val="24"/>
          <w:szCs w:val="24"/>
        </w:rPr>
        <w:t>y values</w:t>
      </w:r>
      <w:r w:rsidR="006E15CC">
        <w:rPr>
          <w:rFonts w:ascii="Times New Roman" w:hAnsi="Times New Roman" w:cs="Times New Roman"/>
          <w:sz w:val="24"/>
          <w:szCs w:val="24"/>
        </w:rPr>
        <w:t xml:space="preserve"> using linear interpolation </w:t>
      </w:r>
      <w:r w:rsidR="00F158BD">
        <w:rPr>
          <w:rFonts w:ascii="Times New Roman" w:hAnsi="Times New Roman" w:cs="Times New Roman"/>
          <w:sz w:val="24"/>
          <w:szCs w:val="24"/>
        </w:rPr>
        <w:t xml:space="preserve">where necessary </w:t>
      </w:r>
      <w:r w:rsidR="006E15CC">
        <w:rPr>
          <w:rFonts w:ascii="Times New Roman" w:hAnsi="Times New Roman" w:cs="Times New Roman"/>
          <w:sz w:val="24"/>
          <w:szCs w:val="24"/>
        </w:rPr>
        <w:t>(rather than imposing a particular functio</w:t>
      </w:r>
      <w:r w:rsidR="00F158BD">
        <w:rPr>
          <w:rFonts w:ascii="Times New Roman" w:hAnsi="Times New Roman" w:cs="Times New Roman"/>
          <w:sz w:val="24"/>
          <w:szCs w:val="24"/>
        </w:rPr>
        <w:t xml:space="preserve">nal form on the utility curve). </w:t>
      </w:r>
      <w:r w:rsidR="006E15CC">
        <w:rPr>
          <w:rFonts w:ascii="Times New Roman" w:hAnsi="Times New Roman" w:cs="Times New Roman"/>
          <w:sz w:val="24"/>
          <w:szCs w:val="24"/>
        </w:rPr>
        <w:t>Fourth, we calculated discount</w:t>
      </w:r>
      <w:r w:rsidR="00F158BD">
        <w:rPr>
          <w:rFonts w:ascii="Times New Roman" w:hAnsi="Times New Roman" w:cs="Times New Roman"/>
          <w:sz w:val="24"/>
          <w:szCs w:val="24"/>
        </w:rPr>
        <w:t>ed utility</w:t>
      </w:r>
      <w:r w:rsidR="006E15CC">
        <w:rPr>
          <w:rFonts w:ascii="Times New Roman" w:hAnsi="Times New Roman" w:cs="Times New Roman"/>
          <w:sz w:val="24"/>
          <w:szCs w:val="24"/>
        </w:rPr>
        <w:t xml:space="preserve"> rates based on current vs. distant utility values (in place of dollar values)</w:t>
      </w:r>
      <w:r w:rsidR="00AC348E">
        <w:rPr>
          <w:rFonts w:ascii="Times New Roman" w:hAnsi="Times New Roman" w:cs="Times New Roman"/>
          <w:sz w:val="24"/>
          <w:szCs w:val="24"/>
        </w:rPr>
        <w:t>.</w:t>
      </w:r>
      <w:r w:rsidR="00AC348E">
        <w:rPr>
          <w:rStyle w:val="FootnoteReference"/>
          <w:rFonts w:ascii="Times New Roman" w:hAnsi="Times New Roman" w:cs="Times New Roman"/>
          <w:sz w:val="24"/>
          <w:szCs w:val="24"/>
        </w:rPr>
        <w:footnoteReference w:id="6"/>
      </w:r>
    </w:p>
    <w:p w14:paraId="7EB1940B" w14:textId="10B9B64E" w:rsidR="00CB36F3" w:rsidRDefault="00CB36F3" w:rsidP="0072658F">
      <w:pPr>
        <w:spacing w:after="0" w:line="480" w:lineRule="auto"/>
        <w:rPr>
          <w:rFonts w:ascii="Times New Roman" w:hAnsi="Times New Roman" w:cs="Times New Roman"/>
          <w:sz w:val="24"/>
          <w:szCs w:val="24"/>
        </w:rPr>
      </w:pPr>
    </w:p>
    <w:p w14:paraId="6A8FE7C4" w14:textId="3F939106" w:rsidR="00AC348E" w:rsidRDefault="00AC348E" w:rsidP="0072658F">
      <w:pPr>
        <w:spacing w:after="0" w:line="480" w:lineRule="auto"/>
        <w:rPr>
          <w:rFonts w:ascii="Times New Roman" w:hAnsi="Times New Roman" w:cs="Times New Roman"/>
          <w:sz w:val="24"/>
          <w:szCs w:val="24"/>
        </w:rPr>
      </w:pPr>
    </w:p>
    <w:p w14:paraId="0C31909A" w14:textId="0E53CC3B" w:rsidR="006E338E" w:rsidRDefault="00AC348E" w:rsidP="0072658F">
      <w:pPr>
        <w:spacing w:after="0" w:line="480" w:lineRule="auto"/>
        <w:rPr>
          <w:rFonts w:ascii="Times New Roman" w:hAnsi="Times New Roman" w:cs="Times New Roman"/>
          <w:sz w:val="24"/>
          <w:szCs w:val="24"/>
        </w:rPr>
      </w:pPr>
      <w:r>
        <w:rPr>
          <w:noProof/>
        </w:rPr>
        <w:drawing>
          <wp:inline distT="0" distB="0" distL="0" distR="0" wp14:anchorId="3FCEA08B" wp14:editId="74F1C2F6">
            <wp:extent cx="5908192" cy="3527563"/>
            <wp:effectExtent l="0" t="0" r="0" b="0"/>
            <wp:docPr id="2" name="Chart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214B8">
        <w:rPr>
          <w:rFonts w:ascii="Times New Roman" w:hAnsi="Times New Roman" w:cs="Times New Roman"/>
          <w:sz w:val="24"/>
          <w:szCs w:val="24"/>
        </w:rPr>
        <w:t xml:space="preserve"> </w:t>
      </w:r>
    </w:p>
    <w:p w14:paraId="4CB5D409" w14:textId="46985901" w:rsidR="00CB36F3" w:rsidRDefault="00CB36F3" w:rsidP="005E5BB0">
      <w:pPr>
        <w:spacing w:after="0" w:line="480" w:lineRule="auto"/>
        <w:rPr>
          <w:rFonts w:ascii="Times New Roman" w:hAnsi="Times New Roman" w:cs="Times New Roman"/>
          <w:sz w:val="24"/>
          <w:szCs w:val="24"/>
        </w:rPr>
      </w:pPr>
      <w:r w:rsidRPr="00BD295A">
        <w:rPr>
          <w:rFonts w:ascii="Times New Roman" w:hAnsi="Times New Roman" w:cs="Times New Roman"/>
          <w:sz w:val="24"/>
          <w:szCs w:val="24"/>
        </w:rPr>
        <w:t xml:space="preserve">Figure 10. Median utility values in Study 2a. Note that the y-axis values (utility) are fixed at increments of 0.2, and the x-axis values show the median dollar equivalence measured </w:t>
      </w:r>
      <w:r w:rsidR="00DC44E7" w:rsidRPr="0085428D">
        <w:rPr>
          <w:rFonts w:ascii="Times New Roman" w:hAnsi="Times New Roman" w:cs="Times New Roman"/>
          <w:sz w:val="24"/>
          <w:szCs w:val="24"/>
        </w:rPr>
        <w:t>from</w:t>
      </w:r>
      <w:r w:rsidRPr="00BD295A">
        <w:rPr>
          <w:rFonts w:ascii="Times New Roman" w:hAnsi="Times New Roman" w:cs="Times New Roman"/>
          <w:sz w:val="24"/>
          <w:szCs w:val="24"/>
        </w:rPr>
        <w:t xml:space="preserve"> participant</w:t>
      </w:r>
      <w:r w:rsidR="00DC44E7" w:rsidRPr="0085428D">
        <w:rPr>
          <w:rFonts w:ascii="Times New Roman" w:hAnsi="Times New Roman" w:cs="Times New Roman"/>
          <w:sz w:val="24"/>
          <w:szCs w:val="24"/>
        </w:rPr>
        <w:t>s</w:t>
      </w:r>
      <w:r w:rsidRPr="00BD295A">
        <w:rPr>
          <w:rFonts w:ascii="Times New Roman" w:hAnsi="Times New Roman" w:cs="Times New Roman"/>
          <w:sz w:val="24"/>
          <w:szCs w:val="24"/>
        </w:rPr>
        <w:t xml:space="preserve">. </w:t>
      </w:r>
    </w:p>
    <w:p w14:paraId="5D9B5FC4" w14:textId="77777777" w:rsidR="002E5226" w:rsidRDefault="002E5226" w:rsidP="005E5BB0">
      <w:pPr>
        <w:spacing w:after="0" w:line="480" w:lineRule="auto"/>
        <w:rPr>
          <w:rFonts w:ascii="Times New Roman" w:hAnsi="Times New Roman" w:cs="Times New Roman"/>
          <w:sz w:val="24"/>
          <w:szCs w:val="24"/>
        </w:rPr>
      </w:pPr>
    </w:p>
    <w:p w14:paraId="695AA4B3" w14:textId="6265105A" w:rsidR="00AC348E" w:rsidRDefault="00AC348E" w:rsidP="00AC348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utility curvature adjusted discount rates were very highly correlated with their corresponding nominal discount rates, all </w:t>
      </w:r>
      <w:r w:rsidRPr="007702AF">
        <w:rPr>
          <w:rFonts w:ascii="Times New Roman" w:hAnsi="Times New Roman" w:cs="Times New Roman"/>
          <w:i/>
          <w:sz w:val="24"/>
          <w:szCs w:val="24"/>
        </w:rPr>
        <w:t>r</w:t>
      </w:r>
      <w:r>
        <w:rPr>
          <w:rFonts w:ascii="Times New Roman" w:hAnsi="Times New Roman" w:cs="Times New Roman"/>
          <w:sz w:val="24"/>
          <w:szCs w:val="24"/>
        </w:rPr>
        <w:t xml:space="preserve">=.99, </w:t>
      </w:r>
      <w:r w:rsidRPr="007702AF">
        <w:rPr>
          <w:rFonts w:ascii="Times New Roman" w:hAnsi="Times New Roman" w:cs="Times New Roman"/>
          <w:i/>
          <w:sz w:val="24"/>
          <w:szCs w:val="24"/>
        </w:rPr>
        <w:t>p</w:t>
      </w:r>
      <w:r>
        <w:rPr>
          <w:rFonts w:ascii="Times New Roman" w:hAnsi="Times New Roman" w:cs="Times New Roman"/>
          <w:sz w:val="24"/>
          <w:szCs w:val="24"/>
        </w:rPr>
        <w:t xml:space="preserve">&lt;.001. We re-calculated the key inferential statistics for discounting and contemplation </w:t>
      </w:r>
      <w:r w:rsidR="00856AA7">
        <w:rPr>
          <w:rFonts w:ascii="Times New Roman" w:hAnsi="Times New Roman" w:cs="Times New Roman"/>
          <w:sz w:val="24"/>
          <w:szCs w:val="24"/>
        </w:rPr>
        <w:t>emotion</w:t>
      </w:r>
      <w:r>
        <w:rPr>
          <w:rFonts w:ascii="Times New Roman" w:hAnsi="Times New Roman" w:cs="Times New Roman"/>
          <w:sz w:val="24"/>
          <w:szCs w:val="24"/>
        </w:rPr>
        <w:t xml:space="preserve">, and found essentially the same results: </w:t>
      </w:r>
      <w:r>
        <w:rPr>
          <w:rFonts w:ascii="Times New Roman" w:hAnsi="Times New Roman" w:cs="Times New Roman"/>
          <w:sz w:val="24"/>
          <w:szCs w:val="24"/>
        </w:rPr>
        <w:lastRenderedPageBreak/>
        <w:t xml:space="preserve">including the main effect of sign on </w:t>
      </w:r>
      <w:r w:rsidR="00751E91">
        <w:rPr>
          <w:rFonts w:ascii="Times New Roman" w:hAnsi="Times New Roman" w:cs="Times New Roman"/>
          <w:sz w:val="24"/>
          <w:szCs w:val="24"/>
        </w:rPr>
        <w:t>discounted utility</w:t>
      </w:r>
      <w:r>
        <w:rPr>
          <w:rFonts w:ascii="Times New Roman" w:hAnsi="Times New Roman" w:cs="Times New Roman"/>
          <w:sz w:val="24"/>
          <w:szCs w:val="24"/>
        </w:rPr>
        <w:t xml:space="preserve">, </w:t>
      </w:r>
      <w:r w:rsidRPr="00B56E4E">
        <w:rPr>
          <w:rFonts w:ascii="Times New Roman" w:hAnsi="Times New Roman" w:cs="Times New Roman"/>
          <w:i/>
          <w:sz w:val="24"/>
          <w:szCs w:val="24"/>
        </w:rPr>
        <w:t>F</w:t>
      </w:r>
      <w:r w:rsidRPr="00B56E4E">
        <w:rPr>
          <w:rFonts w:ascii="Times New Roman" w:hAnsi="Times New Roman" w:cs="Times New Roman"/>
          <w:sz w:val="24"/>
          <w:szCs w:val="24"/>
        </w:rPr>
        <w:t>(1,</w:t>
      </w:r>
      <w:r w:rsidR="00CA1939">
        <w:rPr>
          <w:rFonts w:ascii="Times New Roman" w:hAnsi="Times New Roman" w:cs="Times New Roman"/>
          <w:sz w:val="24"/>
          <w:szCs w:val="24"/>
        </w:rPr>
        <w:t xml:space="preserve"> </w:t>
      </w:r>
      <w:r>
        <w:rPr>
          <w:rFonts w:ascii="Times New Roman" w:hAnsi="Times New Roman" w:cs="Times New Roman"/>
          <w:sz w:val="24"/>
          <w:szCs w:val="24"/>
        </w:rPr>
        <w:t>204</w:t>
      </w:r>
      <w:r w:rsidRPr="00B56E4E">
        <w:rPr>
          <w:rFonts w:ascii="Times New Roman" w:hAnsi="Times New Roman" w:cs="Times New Roman"/>
          <w:sz w:val="24"/>
          <w:szCs w:val="24"/>
        </w:rPr>
        <w:t>)=</w:t>
      </w:r>
      <w:r>
        <w:rPr>
          <w:rFonts w:ascii="Times New Roman" w:hAnsi="Times New Roman" w:cs="Times New Roman"/>
          <w:sz w:val="24"/>
          <w:szCs w:val="24"/>
        </w:rPr>
        <w:t>43.</w:t>
      </w:r>
      <w:r w:rsidR="003211AC">
        <w:rPr>
          <w:rFonts w:ascii="Times New Roman" w:hAnsi="Times New Roman" w:cs="Times New Roman"/>
          <w:sz w:val="24"/>
          <w:szCs w:val="24"/>
        </w:rPr>
        <w:t>18</w:t>
      </w:r>
      <w:r w:rsidRPr="00B56E4E">
        <w:rPr>
          <w:rFonts w:ascii="Times New Roman" w:hAnsi="Times New Roman" w:cs="Times New Roman"/>
          <w:sz w:val="24"/>
          <w:szCs w:val="24"/>
        </w:rPr>
        <w:t xml:space="preserve">, </w:t>
      </w:r>
      <w:r w:rsidRPr="00B56E4E">
        <w:rPr>
          <w:rFonts w:ascii="Times New Roman" w:hAnsi="Times New Roman" w:cs="Times New Roman"/>
          <w:i/>
          <w:sz w:val="24"/>
          <w:szCs w:val="24"/>
        </w:rPr>
        <w:t>p</w:t>
      </w:r>
      <w:r w:rsidRPr="00B56E4E">
        <w:rPr>
          <w:rFonts w:ascii="Times New Roman" w:hAnsi="Times New Roman" w:cs="Times New Roman"/>
          <w:sz w:val="24"/>
          <w:szCs w:val="24"/>
        </w:rPr>
        <w:t xml:space="preserve">&lt;.001, </w:t>
      </w:r>
      <w:r w:rsidRPr="00B56E4E">
        <w:rPr>
          <w:rFonts w:ascii="Times New Roman" w:hAnsi="Times New Roman" w:cs="Times New Roman"/>
          <w:i/>
          <w:color w:val="000000" w:themeColor="text1"/>
          <w:sz w:val="24"/>
          <w:szCs w:val="24"/>
        </w:rPr>
        <w:t>η</w:t>
      </w:r>
      <w:r w:rsidRPr="00B56E4E">
        <w:rPr>
          <w:rFonts w:ascii="Times New Roman" w:hAnsi="Times New Roman" w:cs="Times New Roman"/>
          <w:i/>
          <w:color w:val="000000" w:themeColor="text1"/>
          <w:sz w:val="24"/>
          <w:szCs w:val="24"/>
          <w:vertAlign w:val="subscript"/>
        </w:rPr>
        <w:t>p</w:t>
      </w:r>
      <w:r w:rsidRPr="00B56E4E">
        <w:rPr>
          <w:rFonts w:ascii="Times New Roman" w:hAnsi="Times New Roman" w:cs="Times New Roman"/>
          <w:i/>
          <w:color w:val="000000" w:themeColor="text1"/>
          <w:sz w:val="24"/>
          <w:szCs w:val="24"/>
          <w:vertAlign w:val="superscript"/>
        </w:rPr>
        <w:t>2</w:t>
      </w:r>
      <w:r w:rsidRPr="00B56E4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18</w:t>
      </w:r>
      <w:r w:rsidRPr="00B56E4E">
        <w:rPr>
          <w:rFonts w:ascii="Times New Roman" w:hAnsi="Times New Roman" w:cs="Times New Roman"/>
          <w:sz w:val="24"/>
          <w:szCs w:val="24"/>
        </w:rPr>
        <w:t xml:space="preserve">, and the sign X tense interaction on </w:t>
      </w:r>
      <w:r w:rsidR="00751E91">
        <w:rPr>
          <w:rFonts w:ascii="Times New Roman" w:hAnsi="Times New Roman" w:cs="Times New Roman"/>
          <w:sz w:val="24"/>
          <w:szCs w:val="24"/>
        </w:rPr>
        <w:t>discounted utility</w:t>
      </w:r>
      <w:r w:rsidRPr="00B56E4E">
        <w:rPr>
          <w:rFonts w:ascii="Times New Roman" w:hAnsi="Times New Roman" w:cs="Times New Roman"/>
          <w:sz w:val="24"/>
          <w:szCs w:val="24"/>
        </w:rPr>
        <w:t xml:space="preserve">, </w:t>
      </w:r>
      <w:r w:rsidRPr="00B56E4E">
        <w:rPr>
          <w:rFonts w:ascii="Times New Roman" w:hAnsi="Times New Roman" w:cs="Times New Roman"/>
          <w:i/>
          <w:sz w:val="24"/>
          <w:szCs w:val="24"/>
        </w:rPr>
        <w:t>F</w:t>
      </w:r>
      <w:r w:rsidRPr="00B56E4E">
        <w:rPr>
          <w:rFonts w:ascii="Times New Roman" w:hAnsi="Times New Roman" w:cs="Times New Roman"/>
          <w:sz w:val="24"/>
          <w:szCs w:val="24"/>
        </w:rPr>
        <w:t>(1,</w:t>
      </w:r>
      <w:r w:rsidR="00CA1939">
        <w:rPr>
          <w:rFonts w:ascii="Times New Roman" w:hAnsi="Times New Roman" w:cs="Times New Roman"/>
          <w:sz w:val="24"/>
          <w:szCs w:val="24"/>
        </w:rPr>
        <w:t xml:space="preserve"> </w:t>
      </w:r>
      <w:r>
        <w:rPr>
          <w:rFonts w:ascii="Times New Roman" w:hAnsi="Times New Roman" w:cs="Times New Roman"/>
          <w:sz w:val="24"/>
          <w:szCs w:val="24"/>
        </w:rPr>
        <w:t>204</w:t>
      </w:r>
      <w:r w:rsidRPr="00B56E4E">
        <w:rPr>
          <w:rFonts w:ascii="Times New Roman" w:hAnsi="Times New Roman" w:cs="Times New Roman"/>
          <w:sz w:val="24"/>
          <w:szCs w:val="24"/>
        </w:rPr>
        <w:t>)=</w:t>
      </w:r>
      <w:r>
        <w:rPr>
          <w:rFonts w:ascii="Times New Roman" w:hAnsi="Times New Roman" w:cs="Times New Roman"/>
          <w:sz w:val="24"/>
          <w:szCs w:val="24"/>
        </w:rPr>
        <w:t>6.</w:t>
      </w:r>
      <w:r w:rsidR="003211AC">
        <w:rPr>
          <w:rFonts w:ascii="Times New Roman" w:hAnsi="Times New Roman" w:cs="Times New Roman"/>
          <w:sz w:val="24"/>
          <w:szCs w:val="24"/>
        </w:rPr>
        <w:t>55</w:t>
      </w:r>
      <w:r w:rsidRPr="00B56E4E">
        <w:rPr>
          <w:rFonts w:ascii="Times New Roman" w:hAnsi="Times New Roman" w:cs="Times New Roman"/>
          <w:sz w:val="24"/>
          <w:szCs w:val="24"/>
        </w:rPr>
        <w:t xml:space="preserve">, </w:t>
      </w:r>
      <w:r w:rsidRPr="00B56E4E">
        <w:rPr>
          <w:rFonts w:ascii="Times New Roman" w:hAnsi="Times New Roman" w:cs="Times New Roman"/>
          <w:i/>
          <w:sz w:val="24"/>
          <w:szCs w:val="24"/>
        </w:rPr>
        <w:t>p</w:t>
      </w:r>
      <w:r w:rsidRPr="00B56E4E">
        <w:rPr>
          <w:rFonts w:ascii="Times New Roman" w:hAnsi="Times New Roman" w:cs="Times New Roman"/>
          <w:sz w:val="24"/>
          <w:szCs w:val="24"/>
        </w:rPr>
        <w:t xml:space="preserve">=.01, </w:t>
      </w:r>
      <w:r w:rsidRPr="00B56E4E">
        <w:rPr>
          <w:rFonts w:ascii="Times New Roman" w:hAnsi="Times New Roman" w:cs="Times New Roman"/>
          <w:i/>
          <w:color w:val="000000" w:themeColor="text1"/>
          <w:sz w:val="24"/>
          <w:szCs w:val="24"/>
        </w:rPr>
        <w:t>η</w:t>
      </w:r>
      <w:r w:rsidRPr="00B56E4E">
        <w:rPr>
          <w:rFonts w:ascii="Times New Roman" w:hAnsi="Times New Roman" w:cs="Times New Roman"/>
          <w:i/>
          <w:color w:val="000000" w:themeColor="text1"/>
          <w:sz w:val="24"/>
          <w:szCs w:val="24"/>
          <w:vertAlign w:val="subscript"/>
        </w:rPr>
        <w:t>p</w:t>
      </w:r>
      <w:r w:rsidRPr="00B56E4E">
        <w:rPr>
          <w:rFonts w:ascii="Times New Roman" w:hAnsi="Times New Roman" w:cs="Times New Roman"/>
          <w:i/>
          <w:color w:val="000000" w:themeColor="text1"/>
          <w:sz w:val="24"/>
          <w:szCs w:val="24"/>
          <w:vertAlign w:val="superscript"/>
        </w:rPr>
        <w:t>2</w:t>
      </w:r>
      <w:r w:rsidRPr="00B56E4E">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3</w:t>
      </w:r>
      <w:r w:rsidRPr="00B56E4E">
        <w:rPr>
          <w:rFonts w:ascii="Times New Roman" w:hAnsi="Times New Roman" w:cs="Times New Roman"/>
          <w:sz w:val="24"/>
          <w:szCs w:val="24"/>
        </w:rPr>
        <w:t xml:space="preserve">. </w:t>
      </w:r>
      <w:r w:rsidRPr="003A1791">
        <w:rPr>
          <w:rFonts w:ascii="Times New Roman" w:hAnsi="Times New Roman" w:cs="Times New Roman"/>
          <w:sz w:val="24"/>
          <w:szCs w:val="24"/>
        </w:rPr>
        <w:t xml:space="preserve">In a mixed model, contemplation </w:t>
      </w:r>
      <w:r w:rsidR="00856AA7">
        <w:rPr>
          <w:rFonts w:ascii="Times New Roman" w:hAnsi="Times New Roman" w:cs="Times New Roman"/>
          <w:sz w:val="24"/>
          <w:szCs w:val="24"/>
        </w:rPr>
        <w:t>emotion</w:t>
      </w:r>
      <w:r w:rsidRPr="003A1791">
        <w:rPr>
          <w:rFonts w:ascii="Times New Roman" w:hAnsi="Times New Roman" w:cs="Times New Roman"/>
          <w:sz w:val="24"/>
          <w:szCs w:val="24"/>
        </w:rPr>
        <w:t xml:space="preserve"> predicted </w:t>
      </w:r>
      <w:r w:rsidR="00751E91">
        <w:rPr>
          <w:rFonts w:ascii="Times New Roman" w:hAnsi="Times New Roman" w:cs="Times New Roman"/>
          <w:sz w:val="24"/>
          <w:szCs w:val="24"/>
        </w:rPr>
        <w:t>discounted utility</w:t>
      </w:r>
      <w:r w:rsidR="00751E91" w:rsidRPr="003A1791">
        <w:rPr>
          <w:rFonts w:ascii="Times New Roman" w:hAnsi="Times New Roman" w:cs="Times New Roman"/>
          <w:sz w:val="24"/>
          <w:szCs w:val="24"/>
        </w:rPr>
        <w:t xml:space="preserve"> </w:t>
      </w:r>
      <w:r w:rsidRPr="003A1791">
        <w:rPr>
          <w:rFonts w:ascii="Times New Roman" w:hAnsi="Times New Roman" w:cs="Times New Roman"/>
          <w:sz w:val="24"/>
          <w:szCs w:val="24"/>
        </w:rPr>
        <w:t>on its own,</w:t>
      </w:r>
      <w:r w:rsidR="00A33B10">
        <w:rPr>
          <w:rFonts w:ascii="Times New Roman" w:hAnsi="Times New Roman" w:cs="Times New Roman"/>
          <w:sz w:val="24"/>
          <w:szCs w:val="24"/>
        </w:rPr>
        <w:t xml:space="preserve"> β=-0.006,</w:t>
      </w:r>
      <w:r w:rsidRPr="003A1791">
        <w:rPr>
          <w:rFonts w:ascii="Times New Roman" w:hAnsi="Times New Roman" w:cs="Times New Roman"/>
          <w:sz w:val="24"/>
          <w:szCs w:val="24"/>
        </w:rPr>
        <w:t xml:space="preserve"> </w:t>
      </w:r>
      <w:r w:rsidRPr="003A1791">
        <w:rPr>
          <w:rFonts w:ascii="Times New Roman" w:hAnsi="Times New Roman" w:cs="Times New Roman"/>
          <w:i/>
          <w:sz w:val="24"/>
          <w:szCs w:val="24"/>
        </w:rPr>
        <w:t>F</w:t>
      </w:r>
      <w:r w:rsidRPr="003A1791">
        <w:rPr>
          <w:rFonts w:ascii="Times New Roman" w:hAnsi="Times New Roman" w:cs="Times New Roman"/>
          <w:sz w:val="24"/>
          <w:szCs w:val="24"/>
        </w:rPr>
        <w:t>(1,</w:t>
      </w:r>
      <w:r w:rsidR="00CA1939">
        <w:rPr>
          <w:rFonts w:ascii="Times New Roman" w:hAnsi="Times New Roman" w:cs="Times New Roman"/>
          <w:sz w:val="24"/>
          <w:szCs w:val="24"/>
        </w:rPr>
        <w:t xml:space="preserve"> </w:t>
      </w:r>
      <w:r w:rsidRPr="003A1791">
        <w:rPr>
          <w:rFonts w:ascii="Times New Roman" w:hAnsi="Times New Roman" w:cs="Times New Roman"/>
          <w:sz w:val="24"/>
          <w:szCs w:val="24"/>
        </w:rPr>
        <w:t>818)=5.6</w:t>
      </w:r>
      <w:r w:rsidR="00787928">
        <w:rPr>
          <w:rFonts w:ascii="Times New Roman" w:hAnsi="Times New Roman" w:cs="Times New Roman"/>
          <w:sz w:val="24"/>
          <w:szCs w:val="24"/>
        </w:rPr>
        <w:t>1</w:t>
      </w:r>
      <w:r w:rsidRPr="003A1791">
        <w:rPr>
          <w:rFonts w:ascii="Times New Roman" w:hAnsi="Times New Roman" w:cs="Times New Roman"/>
          <w:sz w:val="24"/>
          <w:szCs w:val="24"/>
        </w:rPr>
        <w:t xml:space="preserve">, </w:t>
      </w:r>
      <w:r w:rsidRPr="003A1791">
        <w:rPr>
          <w:rFonts w:ascii="Times New Roman" w:hAnsi="Times New Roman" w:cs="Times New Roman"/>
          <w:i/>
          <w:sz w:val="24"/>
          <w:szCs w:val="24"/>
        </w:rPr>
        <w:t>p</w:t>
      </w:r>
      <w:r w:rsidRPr="003A1791">
        <w:rPr>
          <w:rFonts w:ascii="Times New Roman" w:hAnsi="Times New Roman" w:cs="Times New Roman"/>
          <w:sz w:val="24"/>
          <w:szCs w:val="24"/>
        </w:rPr>
        <w:t xml:space="preserve">=.02. When including tense, sign, and the interaction, contemplation </w:t>
      </w:r>
      <w:r w:rsidR="00856AA7">
        <w:rPr>
          <w:rFonts w:ascii="Times New Roman" w:hAnsi="Times New Roman" w:cs="Times New Roman"/>
          <w:sz w:val="24"/>
          <w:szCs w:val="24"/>
        </w:rPr>
        <w:t>emotion</w:t>
      </w:r>
      <w:r w:rsidRPr="003A1791">
        <w:rPr>
          <w:rFonts w:ascii="Times New Roman" w:hAnsi="Times New Roman" w:cs="Times New Roman"/>
          <w:sz w:val="24"/>
          <w:szCs w:val="24"/>
        </w:rPr>
        <w:t xml:space="preserve"> remains significant, </w:t>
      </w:r>
      <w:r w:rsidR="00A33B10">
        <w:rPr>
          <w:rFonts w:ascii="Times New Roman" w:hAnsi="Times New Roman" w:cs="Times New Roman"/>
          <w:sz w:val="24"/>
          <w:szCs w:val="24"/>
        </w:rPr>
        <w:t xml:space="preserve">β=-0.006, </w:t>
      </w:r>
      <w:r w:rsidRPr="003A1791">
        <w:rPr>
          <w:rFonts w:ascii="Times New Roman" w:hAnsi="Times New Roman" w:cs="Times New Roman"/>
          <w:i/>
          <w:sz w:val="24"/>
          <w:szCs w:val="24"/>
        </w:rPr>
        <w:t>F</w:t>
      </w:r>
      <w:r w:rsidRPr="003A1791">
        <w:rPr>
          <w:rFonts w:ascii="Times New Roman" w:hAnsi="Times New Roman" w:cs="Times New Roman"/>
          <w:sz w:val="24"/>
          <w:szCs w:val="24"/>
        </w:rPr>
        <w:t>(1,</w:t>
      </w:r>
      <w:r w:rsidR="00CA1939">
        <w:rPr>
          <w:rFonts w:ascii="Times New Roman" w:hAnsi="Times New Roman" w:cs="Times New Roman"/>
          <w:sz w:val="24"/>
          <w:szCs w:val="24"/>
        </w:rPr>
        <w:t xml:space="preserve"> </w:t>
      </w:r>
      <w:r w:rsidRPr="003A1791">
        <w:rPr>
          <w:rFonts w:ascii="Times New Roman" w:hAnsi="Times New Roman" w:cs="Times New Roman"/>
          <w:sz w:val="24"/>
          <w:szCs w:val="24"/>
        </w:rPr>
        <w:t>815)=6.5</w:t>
      </w:r>
      <w:r w:rsidR="003211AC">
        <w:rPr>
          <w:rFonts w:ascii="Times New Roman" w:hAnsi="Times New Roman" w:cs="Times New Roman"/>
          <w:sz w:val="24"/>
          <w:szCs w:val="24"/>
        </w:rPr>
        <w:t>0</w:t>
      </w:r>
      <w:r w:rsidRPr="003A1791">
        <w:rPr>
          <w:rFonts w:ascii="Times New Roman" w:hAnsi="Times New Roman" w:cs="Times New Roman"/>
          <w:sz w:val="24"/>
          <w:szCs w:val="24"/>
        </w:rPr>
        <w:t xml:space="preserve">, </w:t>
      </w:r>
      <w:r w:rsidRPr="003A1791">
        <w:rPr>
          <w:rFonts w:ascii="Times New Roman" w:hAnsi="Times New Roman" w:cs="Times New Roman"/>
          <w:i/>
          <w:sz w:val="24"/>
          <w:szCs w:val="24"/>
        </w:rPr>
        <w:t>p</w:t>
      </w:r>
      <w:r w:rsidRPr="003A1791">
        <w:rPr>
          <w:rFonts w:ascii="Times New Roman" w:hAnsi="Times New Roman" w:cs="Times New Roman"/>
          <w:sz w:val="24"/>
          <w:szCs w:val="24"/>
        </w:rPr>
        <w:t xml:space="preserve">=.01, and the sign X tense interaction </w:t>
      </w:r>
      <w:r w:rsidR="00751E91">
        <w:rPr>
          <w:rFonts w:ascii="Times New Roman" w:hAnsi="Times New Roman" w:cs="Times New Roman"/>
          <w:sz w:val="24"/>
          <w:szCs w:val="24"/>
        </w:rPr>
        <w:t>was reduced</w:t>
      </w:r>
      <w:r w:rsidRPr="003A1791">
        <w:rPr>
          <w:rFonts w:ascii="Times New Roman" w:hAnsi="Times New Roman" w:cs="Times New Roman"/>
          <w:sz w:val="24"/>
          <w:szCs w:val="24"/>
        </w:rPr>
        <w:t xml:space="preserve">, </w:t>
      </w:r>
      <w:r w:rsidR="00A33B10">
        <w:rPr>
          <w:rFonts w:ascii="Times New Roman" w:hAnsi="Times New Roman" w:cs="Times New Roman"/>
          <w:sz w:val="24"/>
          <w:szCs w:val="24"/>
        </w:rPr>
        <w:t xml:space="preserve">β=0.503, </w:t>
      </w:r>
      <w:r w:rsidRPr="003A1791">
        <w:rPr>
          <w:rFonts w:ascii="Times New Roman" w:hAnsi="Times New Roman" w:cs="Times New Roman"/>
          <w:i/>
          <w:sz w:val="24"/>
          <w:szCs w:val="24"/>
        </w:rPr>
        <w:t>F</w:t>
      </w:r>
      <w:r w:rsidRPr="003A1791">
        <w:rPr>
          <w:rFonts w:ascii="Times New Roman" w:hAnsi="Times New Roman" w:cs="Times New Roman"/>
          <w:sz w:val="24"/>
          <w:szCs w:val="24"/>
        </w:rPr>
        <w:t>(1,</w:t>
      </w:r>
      <w:r w:rsidR="00CA1939">
        <w:rPr>
          <w:rFonts w:ascii="Times New Roman" w:hAnsi="Times New Roman" w:cs="Times New Roman"/>
          <w:sz w:val="24"/>
          <w:szCs w:val="24"/>
        </w:rPr>
        <w:t xml:space="preserve"> </w:t>
      </w:r>
      <w:r w:rsidRPr="003A1791">
        <w:rPr>
          <w:rFonts w:ascii="Times New Roman" w:hAnsi="Times New Roman" w:cs="Times New Roman"/>
          <w:sz w:val="24"/>
          <w:szCs w:val="24"/>
        </w:rPr>
        <w:t>815)=2.</w:t>
      </w:r>
      <w:r w:rsidR="003211AC">
        <w:rPr>
          <w:rFonts w:ascii="Times New Roman" w:hAnsi="Times New Roman" w:cs="Times New Roman"/>
          <w:sz w:val="24"/>
          <w:szCs w:val="24"/>
        </w:rPr>
        <w:t>17</w:t>
      </w:r>
      <w:r w:rsidRPr="003A1791">
        <w:rPr>
          <w:rFonts w:ascii="Times New Roman" w:hAnsi="Times New Roman" w:cs="Times New Roman"/>
          <w:sz w:val="24"/>
          <w:szCs w:val="24"/>
        </w:rPr>
        <w:t xml:space="preserve">, </w:t>
      </w:r>
      <w:r w:rsidRPr="003A1791">
        <w:rPr>
          <w:rFonts w:ascii="Times New Roman" w:hAnsi="Times New Roman" w:cs="Times New Roman"/>
          <w:i/>
          <w:sz w:val="24"/>
          <w:szCs w:val="24"/>
        </w:rPr>
        <w:t>p</w:t>
      </w:r>
      <w:r w:rsidRPr="003A1791">
        <w:rPr>
          <w:rFonts w:ascii="Times New Roman" w:hAnsi="Times New Roman" w:cs="Times New Roman"/>
          <w:sz w:val="24"/>
          <w:szCs w:val="24"/>
        </w:rPr>
        <w:t xml:space="preserve">=.14 (consistent with mediation). </w:t>
      </w:r>
      <w:r w:rsidRPr="0060016B">
        <w:rPr>
          <w:rFonts w:ascii="Times New Roman" w:hAnsi="Times New Roman" w:cs="Times New Roman"/>
          <w:sz w:val="24"/>
          <w:szCs w:val="24"/>
        </w:rPr>
        <w:t>Using a bootstrapped mediation model with 5000 replications, the indirect effect was significant</w:t>
      </w:r>
      <w:r w:rsidR="00CA5B2B">
        <w:rPr>
          <w:rFonts w:ascii="Times New Roman" w:hAnsi="Times New Roman" w:cs="Times New Roman"/>
          <w:sz w:val="24"/>
          <w:szCs w:val="24"/>
        </w:rPr>
        <w:t xml:space="preserve"> (</w:t>
      </w:r>
      <w:r w:rsidR="00CA5B2B" w:rsidRPr="009E202C">
        <w:rPr>
          <w:rFonts w:ascii="Times New Roman" w:hAnsi="Times New Roman" w:cs="Times New Roman"/>
          <w:i/>
          <w:sz w:val="24"/>
          <w:szCs w:val="24"/>
        </w:rPr>
        <w:t>B</w:t>
      </w:r>
      <w:r w:rsidR="00CA5B2B">
        <w:rPr>
          <w:rFonts w:ascii="Times New Roman" w:hAnsi="Times New Roman" w:cs="Times New Roman"/>
          <w:sz w:val="24"/>
          <w:szCs w:val="24"/>
        </w:rPr>
        <w:t xml:space="preserve"> = </w:t>
      </w:r>
      <w:r w:rsidR="003B13AC">
        <w:rPr>
          <w:rFonts w:ascii="Times New Roman" w:hAnsi="Times New Roman" w:cs="Times New Roman"/>
          <w:sz w:val="24"/>
          <w:szCs w:val="24"/>
        </w:rPr>
        <w:t>0</w:t>
      </w:r>
      <w:r w:rsidR="00CA5B2B">
        <w:rPr>
          <w:rFonts w:ascii="Times New Roman" w:hAnsi="Times New Roman" w:cs="Times New Roman"/>
          <w:sz w:val="24"/>
          <w:szCs w:val="24"/>
        </w:rPr>
        <w:t>.</w:t>
      </w:r>
      <w:r w:rsidR="003B13AC">
        <w:rPr>
          <w:rFonts w:ascii="Times New Roman" w:hAnsi="Times New Roman" w:cs="Times New Roman"/>
          <w:sz w:val="24"/>
          <w:szCs w:val="24"/>
        </w:rPr>
        <w:t>12</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Pr="0060016B">
        <w:rPr>
          <w:rFonts w:ascii="Times New Roman" w:hAnsi="Times New Roman" w:cs="Times New Roman"/>
          <w:sz w:val="24"/>
          <w:szCs w:val="24"/>
        </w:rPr>
        <w:t>CI</w:t>
      </w:r>
      <w:r w:rsidRPr="0060016B">
        <w:rPr>
          <w:rFonts w:ascii="Times New Roman" w:hAnsi="Times New Roman" w:cs="Times New Roman"/>
          <w:sz w:val="24"/>
          <w:szCs w:val="24"/>
          <w:vertAlign w:val="subscript"/>
        </w:rPr>
        <w:t>95</w:t>
      </w:r>
      <w:r w:rsidRPr="0060016B">
        <w:rPr>
          <w:rFonts w:ascii="Times New Roman" w:hAnsi="Times New Roman" w:cs="Times New Roman"/>
          <w:sz w:val="24"/>
          <w:szCs w:val="24"/>
        </w:rPr>
        <w:t xml:space="preserve"> [.</w:t>
      </w:r>
      <w:r>
        <w:rPr>
          <w:rFonts w:ascii="Times New Roman" w:hAnsi="Times New Roman" w:cs="Times New Roman"/>
          <w:sz w:val="24"/>
          <w:szCs w:val="24"/>
        </w:rPr>
        <w:t>0</w:t>
      </w:r>
      <w:r w:rsidR="003B13AC">
        <w:rPr>
          <w:rFonts w:ascii="Times New Roman" w:hAnsi="Times New Roman" w:cs="Times New Roman"/>
          <w:sz w:val="24"/>
          <w:szCs w:val="24"/>
        </w:rPr>
        <w:t>35</w:t>
      </w:r>
      <w:r w:rsidRPr="0060016B">
        <w:rPr>
          <w:rFonts w:ascii="Times New Roman" w:hAnsi="Times New Roman" w:cs="Times New Roman"/>
          <w:sz w:val="24"/>
          <w:szCs w:val="24"/>
        </w:rPr>
        <w:t>, .</w:t>
      </w:r>
      <w:r w:rsidR="003B13AC">
        <w:rPr>
          <w:rFonts w:ascii="Times New Roman" w:hAnsi="Times New Roman" w:cs="Times New Roman"/>
          <w:sz w:val="24"/>
          <w:szCs w:val="24"/>
        </w:rPr>
        <w:t>259</w:t>
      </w:r>
      <w:r w:rsidRPr="0060016B">
        <w:rPr>
          <w:rFonts w:ascii="Times New Roman" w:hAnsi="Times New Roman" w:cs="Times New Roman"/>
          <w:sz w:val="24"/>
          <w:szCs w:val="24"/>
        </w:rPr>
        <w:t>]</w:t>
      </w:r>
      <w:r w:rsidR="00281756">
        <w:rPr>
          <w:rFonts w:ascii="Times New Roman" w:hAnsi="Times New Roman" w:cs="Times New Roman"/>
          <w:sz w:val="24"/>
          <w:szCs w:val="24"/>
        </w:rPr>
        <w:t xml:space="preserve">, </w:t>
      </w:r>
      <w:r w:rsidR="00281756" w:rsidRPr="0085428D">
        <w:rPr>
          <w:rFonts w:ascii="Times New Roman" w:hAnsi="Times New Roman" w:cs="Times New Roman"/>
          <w:i/>
          <w:sz w:val="24"/>
          <w:szCs w:val="24"/>
        </w:rPr>
        <w:t>p</w:t>
      </w:r>
      <w:r w:rsidR="00281756" w:rsidRPr="00BD295A">
        <w:rPr>
          <w:rFonts w:ascii="Times New Roman" w:hAnsi="Times New Roman" w:cs="Times New Roman"/>
          <w:sz w:val="24"/>
          <w:szCs w:val="24"/>
        </w:rPr>
        <w:t>=.</w:t>
      </w:r>
      <w:r w:rsidR="003B13AC">
        <w:rPr>
          <w:rFonts w:ascii="Times New Roman" w:hAnsi="Times New Roman" w:cs="Times New Roman"/>
          <w:sz w:val="24"/>
          <w:szCs w:val="24"/>
        </w:rPr>
        <w:t>004</w:t>
      </w:r>
      <w:r w:rsidR="00CA5B2B">
        <w:rPr>
          <w:rFonts w:ascii="Times New Roman" w:hAnsi="Times New Roman" w:cs="Times New Roman"/>
          <w:sz w:val="24"/>
          <w:szCs w:val="24"/>
        </w:rPr>
        <w:t>)</w:t>
      </w:r>
      <w:r w:rsidRPr="0060016B">
        <w:rPr>
          <w:rFonts w:ascii="Times New Roman" w:hAnsi="Times New Roman" w:cs="Times New Roman"/>
          <w:sz w:val="24"/>
          <w:szCs w:val="24"/>
        </w:rPr>
        <w:t xml:space="preserve">. The fact that our results remain robust when </w:t>
      </w:r>
      <w:r w:rsidR="00C5393E">
        <w:rPr>
          <w:rFonts w:ascii="Times New Roman" w:hAnsi="Times New Roman" w:cs="Times New Roman"/>
          <w:sz w:val="24"/>
          <w:szCs w:val="24"/>
        </w:rPr>
        <w:t>examining discounted experience (rather than discounted outcomes)</w:t>
      </w:r>
      <w:r w:rsidRPr="0060016B">
        <w:rPr>
          <w:rFonts w:ascii="Times New Roman" w:hAnsi="Times New Roman" w:cs="Times New Roman"/>
          <w:sz w:val="24"/>
          <w:szCs w:val="24"/>
        </w:rPr>
        <w:t xml:space="preserve"> suggest</w:t>
      </w:r>
      <w:r w:rsidR="00C5393E">
        <w:rPr>
          <w:rFonts w:ascii="Times New Roman" w:hAnsi="Times New Roman" w:cs="Times New Roman"/>
          <w:sz w:val="24"/>
          <w:szCs w:val="24"/>
        </w:rPr>
        <w:t>s</w:t>
      </w:r>
      <w:r w:rsidRPr="0060016B">
        <w:rPr>
          <w:rFonts w:ascii="Times New Roman" w:hAnsi="Times New Roman" w:cs="Times New Roman"/>
          <w:sz w:val="24"/>
          <w:szCs w:val="24"/>
        </w:rPr>
        <w:t xml:space="preserve"> that our focal result is not produced by systematic differences in </w:t>
      </w:r>
      <w:r w:rsidR="00751E91">
        <w:rPr>
          <w:rFonts w:ascii="Times New Roman" w:hAnsi="Times New Roman" w:cs="Times New Roman"/>
          <w:sz w:val="24"/>
          <w:szCs w:val="24"/>
        </w:rPr>
        <w:t xml:space="preserve">experience </w:t>
      </w:r>
      <w:r w:rsidRPr="0060016B">
        <w:rPr>
          <w:rFonts w:ascii="Times New Roman" w:hAnsi="Times New Roman" w:cs="Times New Roman"/>
          <w:sz w:val="24"/>
          <w:szCs w:val="24"/>
        </w:rPr>
        <w:t>in the gain vs. loss domain.</w:t>
      </w:r>
      <w:r>
        <w:rPr>
          <w:rFonts w:ascii="Times New Roman" w:hAnsi="Times New Roman" w:cs="Times New Roman"/>
          <w:sz w:val="24"/>
          <w:szCs w:val="24"/>
        </w:rPr>
        <w:t xml:space="preserve"> </w:t>
      </w:r>
    </w:p>
    <w:p w14:paraId="2C334C4B" w14:textId="77777777" w:rsidR="00751E91" w:rsidRDefault="00751E91" w:rsidP="00AC348E">
      <w:pPr>
        <w:spacing w:after="0" w:line="480" w:lineRule="auto"/>
        <w:ind w:firstLine="720"/>
        <w:rPr>
          <w:rFonts w:ascii="Times New Roman" w:hAnsi="Times New Roman" w:cs="Times New Roman"/>
          <w:sz w:val="24"/>
          <w:szCs w:val="24"/>
        </w:rPr>
      </w:pPr>
    </w:p>
    <w:p w14:paraId="4CE2DF0B" w14:textId="77777777" w:rsidR="00AB2580" w:rsidRPr="002C7671" w:rsidRDefault="00AB2580" w:rsidP="00AB2580">
      <w:pPr>
        <w:spacing w:after="0" w:line="480" w:lineRule="auto"/>
        <w:jc w:val="center"/>
        <w:rPr>
          <w:rFonts w:ascii="Times New Roman" w:hAnsi="Times New Roman" w:cs="Times New Roman"/>
          <w:b/>
          <w:sz w:val="24"/>
          <w:szCs w:val="24"/>
        </w:rPr>
      </w:pPr>
      <w:r w:rsidRPr="002C7671">
        <w:rPr>
          <w:rFonts w:ascii="Times New Roman" w:hAnsi="Times New Roman" w:cs="Times New Roman"/>
          <w:b/>
          <w:sz w:val="24"/>
          <w:szCs w:val="24"/>
        </w:rPr>
        <w:t>Study 2b</w:t>
      </w:r>
    </w:p>
    <w:p w14:paraId="1274CB71" w14:textId="77777777" w:rsidR="00BF1DF3" w:rsidRPr="00BF1DF3" w:rsidRDefault="00BF1DF3" w:rsidP="00BF1DF3">
      <w:pPr>
        <w:spacing w:after="0" w:line="480" w:lineRule="auto"/>
        <w:rPr>
          <w:rFonts w:ascii="Times New Roman" w:hAnsi="Times New Roman" w:cs="Times New Roman"/>
          <w:b/>
          <w:color w:val="000000" w:themeColor="text1"/>
          <w:sz w:val="24"/>
          <w:szCs w:val="24"/>
        </w:rPr>
      </w:pPr>
      <w:r w:rsidRPr="00BF1DF3">
        <w:rPr>
          <w:rFonts w:ascii="Times New Roman" w:hAnsi="Times New Roman" w:cs="Times New Roman"/>
          <w:b/>
          <w:color w:val="000000" w:themeColor="text1"/>
          <w:sz w:val="24"/>
          <w:szCs w:val="24"/>
        </w:rPr>
        <w:t>Participants</w:t>
      </w:r>
    </w:p>
    <w:p w14:paraId="05F3BBB2" w14:textId="7415BE3C" w:rsidR="00BF1DF3" w:rsidRPr="00BF1DF3" w:rsidRDefault="00BF1DF3" w:rsidP="00BF1DF3">
      <w:pPr>
        <w:spacing w:after="0" w:line="480" w:lineRule="auto"/>
        <w:rPr>
          <w:rFonts w:ascii="Times New Roman" w:hAnsi="Times New Roman" w:cs="Times New Roman"/>
          <w:color w:val="000000" w:themeColor="text1"/>
          <w:sz w:val="24"/>
          <w:szCs w:val="24"/>
        </w:rPr>
      </w:pPr>
      <w:r w:rsidRPr="00BF1DF3">
        <w:rPr>
          <w:rFonts w:ascii="Times New Roman" w:hAnsi="Times New Roman" w:cs="Times New Roman"/>
          <w:color w:val="FF0000"/>
          <w:sz w:val="24"/>
          <w:szCs w:val="24"/>
        </w:rPr>
        <w:tab/>
      </w:r>
      <w:r w:rsidRPr="00BF1DF3">
        <w:rPr>
          <w:rFonts w:ascii="Times New Roman" w:hAnsi="Times New Roman" w:cs="Times New Roman"/>
          <w:color w:val="000000" w:themeColor="text1"/>
          <w:sz w:val="24"/>
          <w:szCs w:val="24"/>
        </w:rPr>
        <w:t>Two hundred participants from Amazon’s Mechanical Turk (</w:t>
      </w:r>
      <w:r>
        <w:rPr>
          <w:rFonts w:ascii="Times New Roman" w:hAnsi="Times New Roman" w:cs="Times New Roman"/>
          <w:color w:val="000000" w:themeColor="text1"/>
          <w:sz w:val="24"/>
          <w:szCs w:val="24"/>
        </w:rPr>
        <w:t>55</w:t>
      </w:r>
      <w:r w:rsidRPr="00BF1DF3">
        <w:rPr>
          <w:rFonts w:ascii="Times New Roman" w:hAnsi="Times New Roman" w:cs="Times New Roman"/>
          <w:color w:val="000000" w:themeColor="text1"/>
          <w:sz w:val="24"/>
          <w:szCs w:val="24"/>
        </w:rPr>
        <w:t>% female, mean age=</w:t>
      </w:r>
      <w:r>
        <w:rPr>
          <w:rFonts w:ascii="Times New Roman" w:hAnsi="Times New Roman" w:cs="Times New Roman"/>
          <w:color w:val="000000" w:themeColor="text1"/>
          <w:sz w:val="24"/>
          <w:szCs w:val="24"/>
        </w:rPr>
        <w:t>33</w:t>
      </w:r>
      <w:r w:rsidRPr="00BF1DF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Pr="00BF1DF3">
        <w:rPr>
          <w:rFonts w:ascii="Times New Roman" w:hAnsi="Times New Roman" w:cs="Times New Roman"/>
          <w:color w:val="000000" w:themeColor="text1"/>
          <w:sz w:val="24"/>
          <w:szCs w:val="24"/>
        </w:rPr>
        <w:t xml:space="preserve"> years) participated in an online study in return for $2.00 compensation. </w:t>
      </w:r>
    </w:p>
    <w:p w14:paraId="72744C11" w14:textId="77777777" w:rsidR="00BF1DF3" w:rsidRPr="00C508FC" w:rsidRDefault="00BF1DF3" w:rsidP="00BF1DF3">
      <w:pPr>
        <w:spacing w:after="0" w:line="480" w:lineRule="auto"/>
        <w:rPr>
          <w:rFonts w:ascii="Times New Roman" w:hAnsi="Times New Roman" w:cs="Times New Roman"/>
          <w:b/>
          <w:color w:val="000000" w:themeColor="text1"/>
          <w:sz w:val="24"/>
          <w:szCs w:val="24"/>
        </w:rPr>
      </w:pPr>
      <w:r w:rsidRPr="00C508FC">
        <w:rPr>
          <w:rFonts w:ascii="Times New Roman" w:hAnsi="Times New Roman" w:cs="Times New Roman"/>
          <w:b/>
          <w:color w:val="000000" w:themeColor="text1"/>
          <w:sz w:val="24"/>
          <w:szCs w:val="24"/>
        </w:rPr>
        <w:t>Procedure</w:t>
      </w:r>
    </w:p>
    <w:p w14:paraId="28294EB3" w14:textId="7A961593" w:rsidR="00BF1DF3" w:rsidRPr="00C508FC" w:rsidRDefault="00BF1DF3" w:rsidP="00BF1DF3">
      <w:pPr>
        <w:spacing w:after="0" w:line="480" w:lineRule="auto"/>
        <w:rPr>
          <w:rFonts w:ascii="Times New Roman" w:hAnsi="Times New Roman" w:cs="Times New Roman"/>
          <w:color w:val="000000" w:themeColor="text1"/>
          <w:sz w:val="24"/>
          <w:szCs w:val="24"/>
        </w:rPr>
      </w:pPr>
      <w:r w:rsidRPr="00C508FC">
        <w:rPr>
          <w:rFonts w:ascii="Times New Roman" w:hAnsi="Times New Roman" w:cs="Times New Roman"/>
          <w:i/>
          <w:color w:val="000000" w:themeColor="text1"/>
          <w:sz w:val="24"/>
          <w:szCs w:val="24"/>
        </w:rPr>
        <w:tab/>
      </w:r>
      <w:r w:rsidRPr="00C508FC">
        <w:rPr>
          <w:rFonts w:ascii="Times New Roman" w:hAnsi="Times New Roman" w:cs="Times New Roman"/>
          <w:color w:val="000000" w:themeColor="text1"/>
          <w:sz w:val="24"/>
          <w:szCs w:val="24"/>
        </w:rPr>
        <w:t xml:space="preserve">First, participants answered a series of 20 questions designed to measure </w:t>
      </w:r>
      <w:r w:rsidR="00C508FC">
        <w:rPr>
          <w:rFonts w:ascii="Times New Roman" w:hAnsi="Times New Roman" w:cs="Times New Roman"/>
          <w:color w:val="000000" w:themeColor="text1"/>
          <w:sz w:val="24"/>
          <w:szCs w:val="24"/>
        </w:rPr>
        <w:t>subjective utility and control for loss aversion</w:t>
      </w:r>
      <w:r w:rsidRPr="00C508FC">
        <w:rPr>
          <w:rFonts w:ascii="Times New Roman" w:hAnsi="Times New Roman" w:cs="Times New Roman"/>
          <w:color w:val="000000" w:themeColor="text1"/>
          <w:sz w:val="24"/>
          <w:szCs w:val="24"/>
        </w:rPr>
        <w:t xml:space="preserve">. The first question asked “Would you accept the following gamble: 50% chance of receiving </w:t>
      </w:r>
      <w:r w:rsidR="00C508FC">
        <w:rPr>
          <w:rFonts w:ascii="Times New Roman" w:hAnsi="Times New Roman" w:cs="Times New Roman"/>
          <w:color w:val="000000" w:themeColor="text1"/>
          <w:sz w:val="24"/>
          <w:szCs w:val="24"/>
        </w:rPr>
        <w:t xml:space="preserve">a </w:t>
      </w:r>
      <w:r w:rsidR="002769D9">
        <w:rPr>
          <w:rFonts w:ascii="Times New Roman" w:hAnsi="Times New Roman" w:cs="Times New Roman"/>
          <w:color w:val="000000" w:themeColor="text1"/>
          <w:sz w:val="24"/>
          <w:szCs w:val="24"/>
        </w:rPr>
        <w:t>1 hour</w:t>
      </w:r>
      <w:r w:rsidR="00C508FC">
        <w:rPr>
          <w:rFonts w:ascii="Times New Roman" w:hAnsi="Times New Roman" w:cs="Times New Roman"/>
          <w:color w:val="000000" w:themeColor="text1"/>
          <w:sz w:val="24"/>
          <w:szCs w:val="24"/>
        </w:rPr>
        <w:t xml:space="preserve"> massage</w:t>
      </w:r>
      <w:r w:rsidRPr="00C508FC">
        <w:rPr>
          <w:rFonts w:ascii="Times New Roman" w:hAnsi="Times New Roman" w:cs="Times New Roman"/>
          <w:color w:val="000000" w:themeColor="text1"/>
          <w:sz w:val="24"/>
          <w:szCs w:val="24"/>
        </w:rPr>
        <w:t xml:space="preserve"> and 50% chance of </w:t>
      </w:r>
      <w:r w:rsidR="00C508FC">
        <w:rPr>
          <w:rFonts w:ascii="Times New Roman" w:hAnsi="Times New Roman" w:cs="Times New Roman"/>
          <w:color w:val="000000" w:themeColor="text1"/>
          <w:sz w:val="24"/>
          <w:szCs w:val="24"/>
        </w:rPr>
        <w:t>receiving a 1 second electric shock</w:t>
      </w:r>
      <w:r w:rsidRPr="00C508FC">
        <w:rPr>
          <w:rFonts w:ascii="Times New Roman" w:hAnsi="Times New Roman" w:cs="Times New Roman"/>
          <w:color w:val="000000" w:themeColor="text1"/>
          <w:sz w:val="24"/>
          <w:szCs w:val="24"/>
        </w:rPr>
        <w:t xml:space="preserve">? (Y/N)” The next 19 questions incrementally </w:t>
      </w:r>
      <w:r w:rsidR="00C508FC">
        <w:rPr>
          <w:rFonts w:ascii="Times New Roman" w:hAnsi="Times New Roman" w:cs="Times New Roman"/>
          <w:color w:val="000000" w:themeColor="text1"/>
          <w:sz w:val="24"/>
          <w:szCs w:val="24"/>
        </w:rPr>
        <w:t>increased</w:t>
      </w:r>
      <w:r w:rsidRPr="00C508FC">
        <w:rPr>
          <w:rFonts w:ascii="Times New Roman" w:hAnsi="Times New Roman" w:cs="Times New Roman"/>
          <w:color w:val="000000" w:themeColor="text1"/>
          <w:sz w:val="24"/>
          <w:szCs w:val="24"/>
        </w:rPr>
        <w:t xml:space="preserve"> the amount of the </w:t>
      </w:r>
      <w:r w:rsidR="00C508FC">
        <w:rPr>
          <w:rFonts w:ascii="Times New Roman" w:hAnsi="Times New Roman" w:cs="Times New Roman"/>
          <w:color w:val="000000" w:themeColor="text1"/>
          <w:sz w:val="24"/>
          <w:szCs w:val="24"/>
        </w:rPr>
        <w:t>shock in increasing increments (from seconds to minutes)</w:t>
      </w:r>
      <w:r w:rsidRPr="00C508FC">
        <w:rPr>
          <w:rFonts w:ascii="Times New Roman" w:hAnsi="Times New Roman" w:cs="Times New Roman"/>
          <w:color w:val="000000" w:themeColor="text1"/>
          <w:sz w:val="24"/>
          <w:szCs w:val="24"/>
        </w:rPr>
        <w:t xml:space="preserve">, </w:t>
      </w:r>
      <w:r w:rsidR="00C508FC">
        <w:rPr>
          <w:rFonts w:ascii="Times New Roman" w:hAnsi="Times New Roman" w:cs="Times New Roman"/>
          <w:color w:val="000000" w:themeColor="text1"/>
          <w:sz w:val="24"/>
          <w:szCs w:val="24"/>
        </w:rPr>
        <w:t>up</w:t>
      </w:r>
      <w:r w:rsidRPr="00C508FC">
        <w:rPr>
          <w:rFonts w:ascii="Times New Roman" w:hAnsi="Times New Roman" w:cs="Times New Roman"/>
          <w:color w:val="000000" w:themeColor="text1"/>
          <w:sz w:val="24"/>
          <w:szCs w:val="24"/>
        </w:rPr>
        <w:t xml:space="preserve"> to </w:t>
      </w:r>
      <w:r w:rsidR="00C508FC">
        <w:rPr>
          <w:rFonts w:ascii="Times New Roman" w:hAnsi="Times New Roman" w:cs="Times New Roman"/>
          <w:color w:val="000000" w:themeColor="text1"/>
          <w:sz w:val="24"/>
          <w:szCs w:val="24"/>
        </w:rPr>
        <w:t xml:space="preserve">a maximum of </w:t>
      </w:r>
      <w:r w:rsidRPr="00C508FC">
        <w:rPr>
          <w:rFonts w:ascii="Times New Roman" w:hAnsi="Times New Roman" w:cs="Times New Roman"/>
          <w:color w:val="000000" w:themeColor="text1"/>
          <w:sz w:val="24"/>
          <w:szCs w:val="24"/>
        </w:rPr>
        <w:t>“</w:t>
      </w:r>
      <w:r w:rsidR="00C508FC" w:rsidRPr="00C508FC">
        <w:rPr>
          <w:rFonts w:ascii="Times New Roman" w:hAnsi="Times New Roman" w:cs="Times New Roman"/>
          <w:color w:val="000000" w:themeColor="text1"/>
          <w:sz w:val="24"/>
          <w:szCs w:val="24"/>
        </w:rPr>
        <w:t xml:space="preserve">50% chance of receiving </w:t>
      </w:r>
      <w:r w:rsidR="00C508FC">
        <w:rPr>
          <w:rFonts w:ascii="Times New Roman" w:hAnsi="Times New Roman" w:cs="Times New Roman"/>
          <w:color w:val="000000" w:themeColor="text1"/>
          <w:sz w:val="24"/>
          <w:szCs w:val="24"/>
        </w:rPr>
        <w:t xml:space="preserve">a </w:t>
      </w:r>
      <w:r w:rsidR="002769D9">
        <w:rPr>
          <w:rFonts w:ascii="Times New Roman" w:hAnsi="Times New Roman" w:cs="Times New Roman"/>
          <w:color w:val="000000" w:themeColor="text1"/>
          <w:sz w:val="24"/>
          <w:szCs w:val="24"/>
        </w:rPr>
        <w:t>1 hour</w:t>
      </w:r>
      <w:r w:rsidR="00C508FC">
        <w:rPr>
          <w:rFonts w:ascii="Times New Roman" w:hAnsi="Times New Roman" w:cs="Times New Roman"/>
          <w:color w:val="000000" w:themeColor="text1"/>
          <w:sz w:val="24"/>
          <w:szCs w:val="24"/>
        </w:rPr>
        <w:t xml:space="preserve"> massage</w:t>
      </w:r>
      <w:r w:rsidR="00C508FC" w:rsidRPr="00C508FC">
        <w:rPr>
          <w:rFonts w:ascii="Times New Roman" w:hAnsi="Times New Roman" w:cs="Times New Roman"/>
          <w:color w:val="000000" w:themeColor="text1"/>
          <w:sz w:val="24"/>
          <w:szCs w:val="24"/>
        </w:rPr>
        <w:t xml:space="preserve"> and 50% chance of </w:t>
      </w:r>
      <w:r w:rsidR="00C508FC">
        <w:rPr>
          <w:rFonts w:ascii="Times New Roman" w:hAnsi="Times New Roman" w:cs="Times New Roman"/>
          <w:color w:val="000000" w:themeColor="text1"/>
          <w:sz w:val="24"/>
          <w:szCs w:val="24"/>
        </w:rPr>
        <w:t xml:space="preserve">receiving a </w:t>
      </w:r>
      <w:r w:rsidR="002769D9">
        <w:rPr>
          <w:rFonts w:ascii="Times New Roman" w:hAnsi="Times New Roman" w:cs="Times New Roman"/>
          <w:color w:val="000000" w:themeColor="text1"/>
          <w:sz w:val="24"/>
          <w:szCs w:val="24"/>
        </w:rPr>
        <w:t>1 hour</w:t>
      </w:r>
      <w:r w:rsidR="00C508FC">
        <w:rPr>
          <w:rFonts w:ascii="Times New Roman" w:hAnsi="Times New Roman" w:cs="Times New Roman"/>
          <w:color w:val="000000" w:themeColor="text1"/>
          <w:sz w:val="24"/>
          <w:szCs w:val="24"/>
        </w:rPr>
        <w:t xml:space="preserve"> electric shock</w:t>
      </w:r>
      <w:r w:rsidRPr="00C508FC">
        <w:rPr>
          <w:rFonts w:ascii="Times New Roman" w:hAnsi="Times New Roman" w:cs="Times New Roman"/>
          <w:color w:val="000000" w:themeColor="text1"/>
          <w:sz w:val="24"/>
          <w:szCs w:val="24"/>
        </w:rPr>
        <w:t xml:space="preserve">?” On the next page, the same 20 questions were asked in the opposite order (ascending </w:t>
      </w:r>
      <w:r w:rsidR="002717D9">
        <w:rPr>
          <w:rFonts w:ascii="Times New Roman" w:hAnsi="Times New Roman" w:cs="Times New Roman"/>
          <w:color w:val="000000" w:themeColor="text1"/>
          <w:sz w:val="24"/>
          <w:szCs w:val="24"/>
        </w:rPr>
        <w:t xml:space="preserve">vs. </w:t>
      </w:r>
      <w:r w:rsidRPr="00C508FC">
        <w:rPr>
          <w:rFonts w:ascii="Times New Roman" w:hAnsi="Times New Roman" w:cs="Times New Roman"/>
          <w:color w:val="000000" w:themeColor="text1"/>
          <w:sz w:val="24"/>
          <w:szCs w:val="24"/>
        </w:rPr>
        <w:t xml:space="preserve">descending, counterbalanced </w:t>
      </w:r>
      <w:r w:rsidRPr="00C508FC">
        <w:rPr>
          <w:rFonts w:ascii="Times New Roman" w:hAnsi="Times New Roman" w:cs="Times New Roman"/>
          <w:color w:val="000000" w:themeColor="text1"/>
          <w:sz w:val="24"/>
          <w:szCs w:val="24"/>
        </w:rPr>
        <w:lastRenderedPageBreak/>
        <w:t xml:space="preserve">between subjects). The point at which participants switched between rejecting and accepting the gamble was identified as their indifference point. The indifference points from the two scales (ascending </w:t>
      </w:r>
      <w:r w:rsidR="002717D9">
        <w:rPr>
          <w:rFonts w:ascii="Times New Roman" w:hAnsi="Times New Roman" w:cs="Times New Roman"/>
          <w:color w:val="000000" w:themeColor="text1"/>
          <w:sz w:val="24"/>
          <w:szCs w:val="24"/>
        </w:rPr>
        <w:t xml:space="preserve">vs. </w:t>
      </w:r>
      <w:r w:rsidRPr="00C508FC">
        <w:rPr>
          <w:rFonts w:ascii="Times New Roman" w:hAnsi="Times New Roman" w:cs="Times New Roman"/>
          <w:color w:val="000000" w:themeColor="text1"/>
          <w:sz w:val="24"/>
          <w:szCs w:val="24"/>
        </w:rPr>
        <w:t xml:space="preserve">descending) were averaged together and used as the measure of </w:t>
      </w:r>
      <w:r w:rsidR="00C508FC">
        <w:rPr>
          <w:rFonts w:ascii="Times New Roman" w:hAnsi="Times New Roman" w:cs="Times New Roman"/>
          <w:color w:val="000000" w:themeColor="text1"/>
          <w:sz w:val="24"/>
          <w:szCs w:val="24"/>
        </w:rPr>
        <w:t>equivalent subjective utility</w:t>
      </w:r>
      <w:r w:rsidRPr="00C508FC">
        <w:rPr>
          <w:rFonts w:ascii="Times New Roman" w:hAnsi="Times New Roman" w:cs="Times New Roman"/>
          <w:color w:val="000000" w:themeColor="text1"/>
          <w:sz w:val="24"/>
          <w:szCs w:val="24"/>
        </w:rPr>
        <w:t xml:space="preserve"> for each participant. </w:t>
      </w:r>
      <w:r w:rsidR="00947C6D">
        <w:rPr>
          <w:rFonts w:ascii="Times New Roman" w:hAnsi="Times New Roman" w:cs="Times New Roman"/>
          <w:color w:val="000000" w:themeColor="text1"/>
          <w:sz w:val="24"/>
          <w:szCs w:val="24"/>
        </w:rPr>
        <w:t>Then</w:t>
      </w:r>
      <w:r w:rsidRPr="00C508FC">
        <w:rPr>
          <w:rFonts w:ascii="Times New Roman" w:hAnsi="Times New Roman" w:cs="Times New Roman"/>
          <w:color w:val="000000" w:themeColor="text1"/>
          <w:sz w:val="24"/>
          <w:szCs w:val="24"/>
        </w:rPr>
        <w:t xml:space="preserve">, participants read an introduction and answered example questions, similar to those they would answer soon in the main survey. </w:t>
      </w:r>
    </w:p>
    <w:p w14:paraId="53BCEEEF" w14:textId="63AF0380" w:rsidR="00BF1DF3" w:rsidRPr="00D44C02" w:rsidRDefault="00BF1DF3" w:rsidP="00BF1DF3">
      <w:pPr>
        <w:spacing w:after="0" w:line="480" w:lineRule="auto"/>
        <w:ind w:firstLine="720"/>
        <w:rPr>
          <w:rFonts w:ascii="Times New Roman" w:hAnsi="Times New Roman" w:cs="Times New Roman"/>
          <w:color w:val="000000" w:themeColor="text1"/>
          <w:sz w:val="24"/>
          <w:szCs w:val="24"/>
          <w:highlight w:val="yellow"/>
        </w:rPr>
      </w:pPr>
      <w:r w:rsidRPr="00F407FD">
        <w:rPr>
          <w:rFonts w:ascii="Times New Roman" w:hAnsi="Times New Roman" w:cs="Times New Roman"/>
          <w:color w:val="000000" w:themeColor="text1"/>
          <w:sz w:val="24"/>
          <w:szCs w:val="24"/>
        </w:rPr>
        <w:t>Next, each participant completed all four conditions of a 2 (</w:t>
      </w:r>
      <w:r w:rsidR="00F407FD" w:rsidRPr="00F407FD">
        <w:rPr>
          <w:rFonts w:ascii="Times New Roman" w:hAnsi="Times New Roman" w:cs="Times New Roman"/>
          <w:color w:val="000000" w:themeColor="text1"/>
          <w:sz w:val="24"/>
          <w:szCs w:val="24"/>
        </w:rPr>
        <w:t>massage</w:t>
      </w:r>
      <w:r w:rsidRPr="00F407FD">
        <w:rPr>
          <w:rFonts w:ascii="Times New Roman" w:hAnsi="Times New Roman" w:cs="Times New Roman"/>
          <w:color w:val="000000" w:themeColor="text1"/>
          <w:sz w:val="24"/>
          <w:szCs w:val="24"/>
        </w:rPr>
        <w:t xml:space="preserve"> vs. </w:t>
      </w:r>
      <w:r w:rsidR="00F407FD" w:rsidRPr="00F407FD">
        <w:rPr>
          <w:rFonts w:ascii="Times New Roman" w:hAnsi="Times New Roman" w:cs="Times New Roman"/>
          <w:color w:val="000000" w:themeColor="text1"/>
          <w:sz w:val="24"/>
          <w:szCs w:val="24"/>
        </w:rPr>
        <w:t>shock</w:t>
      </w:r>
      <w:r w:rsidRPr="00F407FD">
        <w:rPr>
          <w:rFonts w:ascii="Times New Roman" w:hAnsi="Times New Roman" w:cs="Times New Roman"/>
          <w:color w:val="000000" w:themeColor="text1"/>
          <w:sz w:val="24"/>
          <w:szCs w:val="24"/>
        </w:rPr>
        <w:t xml:space="preserve">) x 2 (past vs. future) design in counterbalanced order. Within each block, participants first were informed that “all </w:t>
      </w:r>
      <w:r w:rsidR="00F407FD" w:rsidRPr="00F407FD">
        <w:rPr>
          <w:rFonts w:ascii="Times New Roman" w:hAnsi="Times New Roman" w:cs="Times New Roman"/>
          <w:color w:val="000000" w:themeColor="text1"/>
          <w:sz w:val="24"/>
          <w:szCs w:val="24"/>
        </w:rPr>
        <w:t>events</w:t>
      </w:r>
      <w:r w:rsidRPr="00F407FD">
        <w:rPr>
          <w:rFonts w:ascii="Times New Roman" w:hAnsi="Times New Roman" w:cs="Times New Roman"/>
          <w:color w:val="000000" w:themeColor="text1"/>
          <w:sz w:val="24"/>
          <w:szCs w:val="24"/>
        </w:rPr>
        <w:t xml:space="preserve"> would be guaranteed to occur </w:t>
      </w:r>
      <w:r w:rsidRPr="00195744">
        <w:rPr>
          <w:rFonts w:ascii="Times New Roman" w:hAnsi="Times New Roman" w:cs="Times New Roman"/>
          <w:color w:val="000000" w:themeColor="text1"/>
          <w:sz w:val="24"/>
          <w:szCs w:val="24"/>
        </w:rPr>
        <w:t>at the specified time.” Next, participants completed the Three-Option Adaptive Discount rate (</w:t>
      </w:r>
      <w:proofErr w:type="spellStart"/>
      <w:r w:rsidRPr="00195744">
        <w:rPr>
          <w:rFonts w:ascii="Times New Roman" w:hAnsi="Times New Roman" w:cs="Times New Roman"/>
          <w:color w:val="000000" w:themeColor="text1"/>
          <w:sz w:val="24"/>
          <w:szCs w:val="24"/>
        </w:rPr>
        <w:t>ToAD</w:t>
      </w:r>
      <w:proofErr w:type="spellEnd"/>
      <w:r w:rsidRPr="00195744">
        <w:rPr>
          <w:rFonts w:ascii="Times New Roman" w:hAnsi="Times New Roman" w:cs="Times New Roman"/>
          <w:color w:val="000000" w:themeColor="text1"/>
          <w:sz w:val="24"/>
          <w:szCs w:val="24"/>
        </w:rPr>
        <w:t xml:space="preserve">) measure (Yoon &amp; Chapman, 2016). For </w:t>
      </w:r>
      <w:r w:rsidR="00195744" w:rsidRPr="00195744">
        <w:rPr>
          <w:rFonts w:ascii="Times New Roman" w:hAnsi="Times New Roman" w:cs="Times New Roman"/>
          <w:color w:val="000000" w:themeColor="text1"/>
          <w:sz w:val="24"/>
          <w:szCs w:val="24"/>
        </w:rPr>
        <w:t>massage</w:t>
      </w:r>
      <w:r w:rsidRPr="00195744">
        <w:rPr>
          <w:rFonts w:ascii="Times New Roman" w:hAnsi="Times New Roman" w:cs="Times New Roman"/>
          <w:color w:val="000000" w:themeColor="text1"/>
          <w:sz w:val="24"/>
          <w:szCs w:val="24"/>
        </w:rPr>
        <w:t xml:space="preserve">, the base outcome was </w:t>
      </w:r>
      <w:r w:rsidR="00195744" w:rsidRPr="00195744">
        <w:rPr>
          <w:rFonts w:ascii="Times New Roman" w:hAnsi="Times New Roman" w:cs="Times New Roman"/>
          <w:color w:val="000000" w:themeColor="text1"/>
          <w:sz w:val="24"/>
          <w:szCs w:val="24"/>
        </w:rPr>
        <w:t xml:space="preserve">a </w:t>
      </w:r>
      <w:r w:rsidR="002769D9" w:rsidRPr="00195744">
        <w:rPr>
          <w:rFonts w:ascii="Times New Roman" w:hAnsi="Times New Roman" w:cs="Times New Roman"/>
          <w:color w:val="000000" w:themeColor="text1"/>
          <w:sz w:val="24"/>
          <w:szCs w:val="24"/>
        </w:rPr>
        <w:t>1</w:t>
      </w:r>
      <w:r w:rsidR="002769D9">
        <w:rPr>
          <w:rFonts w:ascii="Times New Roman" w:hAnsi="Times New Roman" w:cs="Times New Roman"/>
          <w:color w:val="000000" w:themeColor="text1"/>
          <w:sz w:val="24"/>
          <w:szCs w:val="24"/>
        </w:rPr>
        <w:t xml:space="preserve"> </w:t>
      </w:r>
      <w:r w:rsidR="002769D9" w:rsidRPr="00195744">
        <w:rPr>
          <w:rFonts w:ascii="Times New Roman" w:hAnsi="Times New Roman" w:cs="Times New Roman"/>
          <w:color w:val="000000" w:themeColor="text1"/>
          <w:sz w:val="24"/>
          <w:szCs w:val="24"/>
        </w:rPr>
        <w:t>hour</w:t>
      </w:r>
      <w:r w:rsidR="00195744" w:rsidRPr="00195744">
        <w:rPr>
          <w:rFonts w:ascii="Times New Roman" w:hAnsi="Times New Roman" w:cs="Times New Roman"/>
          <w:color w:val="000000" w:themeColor="text1"/>
          <w:sz w:val="24"/>
          <w:szCs w:val="24"/>
        </w:rPr>
        <w:t xml:space="preserve"> massage</w:t>
      </w:r>
      <w:r w:rsidRPr="00195744">
        <w:rPr>
          <w:rFonts w:ascii="Times New Roman" w:hAnsi="Times New Roman" w:cs="Times New Roman"/>
          <w:color w:val="000000" w:themeColor="text1"/>
          <w:sz w:val="24"/>
          <w:szCs w:val="24"/>
        </w:rPr>
        <w:t xml:space="preserve"> with a delay of 365 days. For </w:t>
      </w:r>
      <w:r w:rsidR="00195744" w:rsidRPr="00195744">
        <w:rPr>
          <w:rFonts w:ascii="Times New Roman" w:hAnsi="Times New Roman" w:cs="Times New Roman"/>
          <w:color w:val="000000" w:themeColor="text1"/>
          <w:sz w:val="24"/>
          <w:szCs w:val="24"/>
        </w:rPr>
        <w:t>shocks</w:t>
      </w:r>
      <w:r w:rsidRPr="00195744">
        <w:rPr>
          <w:rFonts w:ascii="Times New Roman" w:hAnsi="Times New Roman" w:cs="Times New Roman"/>
          <w:color w:val="000000" w:themeColor="text1"/>
          <w:sz w:val="24"/>
          <w:szCs w:val="24"/>
        </w:rPr>
        <w:t>, the base outcome (X</w:t>
      </w:r>
      <w:r w:rsidR="00195744" w:rsidRPr="00195744">
        <w:rPr>
          <w:rFonts w:ascii="Times New Roman" w:hAnsi="Times New Roman" w:cs="Times New Roman"/>
          <w:color w:val="000000" w:themeColor="text1"/>
          <w:sz w:val="24"/>
          <w:szCs w:val="24"/>
        </w:rPr>
        <w:t xml:space="preserve"> seconds</w:t>
      </w:r>
      <w:r w:rsidRPr="00195744">
        <w:rPr>
          <w:rFonts w:ascii="Times New Roman" w:hAnsi="Times New Roman" w:cs="Times New Roman"/>
          <w:color w:val="000000" w:themeColor="text1"/>
          <w:sz w:val="24"/>
          <w:szCs w:val="24"/>
        </w:rPr>
        <w:t xml:space="preserve"> in 365 days) was individually piped in, based on each participant’s indifference point calculated earlier in the </w:t>
      </w:r>
      <w:r w:rsidR="00195744" w:rsidRPr="00195744">
        <w:rPr>
          <w:rFonts w:ascii="Times New Roman" w:hAnsi="Times New Roman" w:cs="Times New Roman"/>
          <w:color w:val="000000" w:themeColor="text1"/>
          <w:sz w:val="24"/>
          <w:szCs w:val="24"/>
        </w:rPr>
        <w:t>utility titration</w:t>
      </w:r>
      <w:r w:rsidRPr="00195744">
        <w:rPr>
          <w:rFonts w:ascii="Times New Roman" w:hAnsi="Times New Roman" w:cs="Times New Roman"/>
          <w:color w:val="000000" w:themeColor="text1"/>
          <w:sz w:val="24"/>
          <w:szCs w:val="24"/>
        </w:rPr>
        <w:t xml:space="preserve"> scale. On each of 10 questions, the participants faced a choice between three options: the base option (jittered), such as “Receiving </w:t>
      </w:r>
      <w:r w:rsidR="00195744" w:rsidRPr="00195744">
        <w:rPr>
          <w:rFonts w:ascii="Times New Roman" w:hAnsi="Times New Roman" w:cs="Times New Roman"/>
          <w:color w:val="000000" w:themeColor="text1"/>
          <w:sz w:val="24"/>
          <w:szCs w:val="24"/>
        </w:rPr>
        <w:t>a 55 minute pleasant massage</w:t>
      </w:r>
      <w:r w:rsidRPr="00195744">
        <w:rPr>
          <w:rFonts w:ascii="Times New Roman" w:hAnsi="Times New Roman" w:cs="Times New Roman"/>
          <w:color w:val="000000" w:themeColor="text1"/>
          <w:sz w:val="24"/>
          <w:szCs w:val="24"/>
        </w:rPr>
        <w:t xml:space="preserve"> in </w:t>
      </w:r>
      <w:r w:rsidR="00195744" w:rsidRPr="00195744">
        <w:rPr>
          <w:rFonts w:ascii="Times New Roman" w:hAnsi="Times New Roman" w:cs="Times New Roman"/>
          <w:color w:val="000000" w:themeColor="text1"/>
          <w:sz w:val="24"/>
          <w:szCs w:val="24"/>
        </w:rPr>
        <w:t>408</w:t>
      </w:r>
      <w:r w:rsidRPr="00195744">
        <w:rPr>
          <w:rFonts w:ascii="Times New Roman" w:hAnsi="Times New Roman" w:cs="Times New Roman"/>
          <w:color w:val="000000" w:themeColor="text1"/>
          <w:sz w:val="24"/>
          <w:szCs w:val="24"/>
        </w:rPr>
        <w:t xml:space="preserve"> days”, an immediate option, such as “Receiving </w:t>
      </w:r>
      <w:r w:rsidR="00195744" w:rsidRPr="00195744">
        <w:rPr>
          <w:rFonts w:ascii="Times New Roman" w:hAnsi="Times New Roman" w:cs="Times New Roman"/>
          <w:color w:val="000000" w:themeColor="text1"/>
          <w:sz w:val="24"/>
          <w:szCs w:val="24"/>
        </w:rPr>
        <w:t>a 5 minute and 23 second pleasant massage later today</w:t>
      </w:r>
      <w:r w:rsidRPr="00195744">
        <w:rPr>
          <w:rFonts w:ascii="Times New Roman" w:hAnsi="Times New Roman" w:cs="Times New Roman"/>
          <w:color w:val="000000" w:themeColor="text1"/>
          <w:sz w:val="24"/>
          <w:szCs w:val="24"/>
        </w:rPr>
        <w:t xml:space="preserve">”, and an intermediate option, such as “Receiving </w:t>
      </w:r>
      <w:r w:rsidR="00195744" w:rsidRPr="00195744">
        <w:rPr>
          <w:rFonts w:ascii="Times New Roman" w:hAnsi="Times New Roman" w:cs="Times New Roman"/>
          <w:color w:val="000000" w:themeColor="text1"/>
          <w:sz w:val="24"/>
          <w:szCs w:val="24"/>
        </w:rPr>
        <w:t>a 31 minute pleasant massage in 188 days</w:t>
      </w:r>
      <w:r w:rsidRPr="00195744">
        <w:rPr>
          <w:rFonts w:ascii="Times New Roman" w:hAnsi="Times New Roman" w:cs="Times New Roman"/>
          <w:color w:val="000000" w:themeColor="text1"/>
          <w:sz w:val="24"/>
          <w:szCs w:val="24"/>
        </w:rPr>
        <w:t xml:space="preserve">.” Depending on the participant’s choices, the immediate and intermediate options were systemically adjusted, according to a series of dynamic confidence intervals for the log of the hyperbolic discount rate. If the confidence intervals indicated likely zero or negative discount rates, special probe questions assessed these, following the standard </w:t>
      </w:r>
      <w:proofErr w:type="spellStart"/>
      <w:r w:rsidRPr="00195744">
        <w:rPr>
          <w:rFonts w:ascii="Times New Roman" w:hAnsi="Times New Roman" w:cs="Times New Roman"/>
          <w:color w:val="000000" w:themeColor="text1"/>
          <w:sz w:val="24"/>
          <w:szCs w:val="24"/>
        </w:rPr>
        <w:t>ToAD</w:t>
      </w:r>
      <w:proofErr w:type="spellEnd"/>
      <w:r w:rsidRPr="00195744">
        <w:rPr>
          <w:rFonts w:ascii="Times New Roman" w:hAnsi="Times New Roman" w:cs="Times New Roman"/>
          <w:color w:val="000000" w:themeColor="text1"/>
          <w:sz w:val="24"/>
          <w:szCs w:val="24"/>
        </w:rPr>
        <w:t xml:space="preserve"> procedure (Yoon &amp; Chapman, 2016). </w:t>
      </w:r>
    </w:p>
    <w:p w14:paraId="122732B9" w14:textId="6FFA0257" w:rsidR="00BF1DF3" w:rsidRPr="00FC09A9" w:rsidRDefault="00BF1DF3" w:rsidP="00BF1DF3">
      <w:pPr>
        <w:spacing w:after="0" w:line="480" w:lineRule="auto"/>
        <w:ind w:firstLine="720"/>
        <w:rPr>
          <w:rFonts w:ascii="Times New Roman" w:hAnsi="Times New Roman" w:cs="Times New Roman"/>
          <w:color w:val="000000" w:themeColor="text1"/>
          <w:sz w:val="24"/>
          <w:szCs w:val="24"/>
        </w:rPr>
      </w:pPr>
      <w:r w:rsidRPr="00FC09A9">
        <w:rPr>
          <w:rFonts w:ascii="Times New Roman" w:hAnsi="Times New Roman" w:cs="Times New Roman"/>
          <w:color w:val="000000" w:themeColor="text1"/>
          <w:sz w:val="24"/>
          <w:szCs w:val="24"/>
        </w:rPr>
        <w:t>Next, within each block, participants answered a series of questions about the base outcome (e.g., about receiving “</w:t>
      </w:r>
      <w:r w:rsidR="00FC09A9" w:rsidRPr="00FC09A9">
        <w:rPr>
          <w:rFonts w:ascii="Times New Roman" w:hAnsi="Times New Roman" w:cs="Times New Roman"/>
          <w:color w:val="000000" w:themeColor="text1"/>
          <w:sz w:val="24"/>
          <w:szCs w:val="24"/>
        </w:rPr>
        <w:t>a 60 minute pleasant massage</w:t>
      </w:r>
      <w:r w:rsidRPr="00FC09A9">
        <w:rPr>
          <w:rFonts w:ascii="Times New Roman" w:hAnsi="Times New Roman" w:cs="Times New Roman"/>
          <w:color w:val="000000" w:themeColor="text1"/>
          <w:sz w:val="24"/>
          <w:szCs w:val="24"/>
        </w:rPr>
        <w:t xml:space="preserve"> </w:t>
      </w:r>
      <w:r w:rsidRPr="00FC09A9">
        <w:rPr>
          <w:rFonts w:ascii="Times New Roman" w:hAnsi="Times New Roman" w:cs="Times New Roman"/>
          <w:b/>
          <w:color w:val="000000" w:themeColor="text1"/>
          <w:sz w:val="24"/>
          <w:szCs w:val="24"/>
        </w:rPr>
        <w:t>one year from now</w:t>
      </w:r>
      <w:r w:rsidRPr="00FC09A9">
        <w:rPr>
          <w:rFonts w:ascii="Times New Roman" w:hAnsi="Times New Roman" w:cs="Times New Roman"/>
          <w:color w:val="000000" w:themeColor="text1"/>
          <w:sz w:val="24"/>
          <w:szCs w:val="24"/>
        </w:rPr>
        <w:t xml:space="preserve">”). First, they estimated the positive experience </w:t>
      </w:r>
      <w:r w:rsidR="0085545A">
        <w:rPr>
          <w:rFonts w:ascii="Times New Roman" w:hAnsi="Times New Roman" w:cs="Times New Roman"/>
          <w:color w:val="000000" w:themeColor="text1"/>
          <w:sz w:val="24"/>
          <w:szCs w:val="24"/>
        </w:rPr>
        <w:t>emotion</w:t>
      </w:r>
      <w:r w:rsidR="0085545A" w:rsidRPr="00FC09A9">
        <w:rPr>
          <w:rFonts w:ascii="Times New Roman" w:hAnsi="Times New Roman" w:cs="Times New Roman"/>
          <w:color w:val="000000" w:themeColor="text1"/>
          <w:sz w:val="24"/>
          <w:szCs w:val="24"/>
        </w:rPr>
        <w:t xml:space="preserve"> </w:t>
      </w:r>
      <w:r w:rsidRPr="00FC09A9">
        <w:rPr>
          <w:rFonts w:ascii="Times New Roman" w:hAnsi="Times New Roman" w:cs="Times New Roman"/>
          <w:color w:val="000000" w:themeColor="text1"/>
          <w:sz w:val="24"/>
          <w:szCs w:val="24"/>
        </w:rPr>
        <w:t xml:space="preserve">of the event, “Imagine that you will receive </w:t>
      </w:r>
      <w:r w:rsidR="00FC09A9" w:rsidRPr="00FC09A9">
        <w:rPr>
          <w:rFonts w:ascii="Times New Roman" w:hAnsi="Times New Roman" w:cs="Times New Roman"/>
          <w:color w:val="000000" w:themeColor="text1"/>
          <w:sz w:val="24"/>
          <w:szCs w:val="24"/>
        </w:rPr>
        <w:t xml:space="preserve">a 60 </w:t>
      </w:r>
      <w:r w:rsidR="00FC09A9" w:rsidRPr="00FC09A9">
        <w:rPr>
          <w:rFonts w:ascii="Times New Roman" w:hAnsi="Times New Roman" w:cs="Times New Roman"/>
          <w:color w:val="000000" w:themeColor="text1"/>
          <w:sz w:val="24"/>
          <w:szCs w:val="24"/>
        </w:rPr>
        <w:lastRenderedPageBreak/>
        <w:t xml:space="preserve">minute pleasant massage </w:t>
      </w:r>
      <w:r w:rsidRPr="00FC09A9">
        <w:rPr>
          <w:rFonts w:ascii="Times New Roman" w:hAnsi="Times New Roman" w:cs="Times New Roman"/>
          <w:color w:val="000000" w:themeColor="text1"/>
          <w:sz w:val="24"/>
          <w:szCs w:val="24"/>
        </w:rPr>
        <w:t xml:space="preserve">one year from now. How pleasurable or positive would the </w:t>
      </w:r>
      <w:r w:rsidRPr="00FC09A9">
        <w:rPr>
          <w:rFonts w:ascii="Times New Roman" w:hAnsi="Times New Roman" w:cs="Times New Roman"/>
          <w:b/>
          <w:color w:val="000000" w:themeColor="text1"/>
          <w:sz w:val="24"/>
          <w:szCs w:val="24"/>
        </w:rPr>
        <w:t>experience</w:t>
      </w:r>
      <w:r w:rsidRPr="00FC09A9">
        <w:rPr>
          <w:rFonts w:ascii="Times New Roman" w:hAnsi="Times New Roman" w:cs="Times New Roman"/>
          <w:color w:val="000000" w:themeColor="text1"/>
          <w:sz w:val="24"/>
          <w:szCs w:val="24"/>
        </w:rPr>
        <w:t xml:space="preserve"> of the event be </w:t>
      </w:r>
      <w:r w:rsidRPr="00FC09A9">
        <w:rPr>
          <w:rFonts w:ascii="Times New Roman" w:hAnsi="Times New Roman" w:cs="Times New Roman"/>
          <w:b/>
          <w:color w:val="000000" w:themeColor="text1"/>
          <w:sz w:val="24"/>
          <w:szCs w:val="24"/>
        </w:rPr>
        <w:t>at that time</w:t>
      </w:r>
      <w:r w:rsidRPr="00FC09A9">
        <w:rPr>
          <w:rFonts w:ascii="Times New Roman" w:hAnsi="Times New Roman" w:cs="Times New Roman"/>
          <w:color w:val="000000" w:themeColor="text1"/>
          <w:sz w:val="24"/>
          <w:szCs w:val="24"/>
        </w:rPr>
        <w:t xml:space="preserve">?” answered on a slider from 0 (“Experience would be not at all pleasurable”) to 100 (“Experience would be extremely pleasurable”). Next, they estimated the negative experience </w:t>
      </w:r>
      <w:r w:rsidR="0085545A">
        <w:rPr>
          <w:rFonts w:ascii="Times New Roman" w:hAnsi="Times New Roman" w:cs="Times New Roman"/>
          <w:color w:val="000000" w:themeColor="text1"/>
          <w:sz w:val="24"/>
          <w:szCs w:val="24"/>
        </w:rPr>
        <w:t>emotion</w:t>
      </w:r>
      <w:r w:rsidR="0085545A" w:rsidRPr="00FC09A9">
        <w:rPr>
          <w:rFonts w:ascii="Times New Roman" w:hAnsi="Times New Roman" w:cs="Times New Roman"/>
          <w:color w:val="000000" w:themeColor="text1"/>
          <w:sz w:val="24"/>
          <w:szCs w:val="24"/>
        </w:rPr>
        <w:t xml:space="preserve"> </w:t>
      </w:r>
      <w:r w:rsidRPr="00FC09A9">
        <w:rPr>
          <w:rFonts w:ascii="Times New Roman" w:hAnsi="Times New Roman" w:cs="Times New Roman"/>
          <w:color w:val="000000" w:themeColor="text1"/>
          <w:sz w:val="24"/>
          <w:szCs w:val="24"/>
        </w:rPr>
        <w:t xml:space="preserve">of the event, “Imagine that you will receive </w:t>
      </w:r>
      <w:r w:rsidR="00FC09A9" w:rsidRPr="00FC09A9">
        <w:rPr>
          <w:rFonts w:ascii="Times New Roman" w:hAnsi="Times New Roman" w:cs="Times New Roman"/>
          <w:color w:val="000000" w:themeColor="text1"/>
          <w:sz w:val="24"/>
          <w:szCs w:val="24"/>
        </w:rPr>
        <w:t>a 60 minute pleasant massage</w:t>
      </w:r>
      <w:r w:rsidRPr="00FC09A9">
        <w:rPr>
          <w:rFonts w:ascii="Times New Roman" w:hAnsi="Times New Roman" w:cs="Times New Roman"/>
          <w:color w:val="000000" w:themeColor="text1"/>
          <w:sz w:val="24"/>
          <w:szCs w:val="24"/>
        </w:rPr>
        <w:t xml:space="preserve"> one year from now. How </w:t>
      </w:r>
      <w:proofErr w:type="spellStart"/>
      <w:r w:rsidRPr="00FC09A9">
        <w:rPr>
          <w:rFonts w:ascii="Times New Roman" w:hAnsi="Times New Roman" w:cs="Times New Roman"/>
          <w:color w:val="000000" w:themeColor="text1"/>
          <w:sz w:val="24"/>
          <w:szCs w:val="24"/>
        </w:rPr>
        <w:t>displeasurable</w:t>
      </w:r>
      <w:proofErr w:type="spellEnd"/>
      <w:r w:rsidRPr="00FC09A9">
        <w:rPr>
          <w:rFonts w:ascii="Times New Roman" w:hAnsi="Times New Roman" w:cs="Times New Roman"/>
          <w:color w:val="000000" w:themeColor="text1"/>
          <w:sz w:val="24"/>
          <w:szCs w:val="24"/>
        </w:rPr>
        <w:t xml:space="preserve"> or negative would the </w:t>
      </w:r>
      <w:r w:rsidRPr="00FC09A9">
        <w:rPr>
          <w:rFonts w:ascii="Times New Roman" w:hAnsi="Times New Roman" w:cs="Times New Roman"/>
          <w:b/>
          <w:color w:val="000000" w:themeColor="text1"/>
          <w:sz w:val="24"/>
          <w:szCs w:val="24"/>
        </w:rPr>
        <w:t>experience</w:t>
      </w:r>
      <w:r w:rsidRPr="00FC09A9">
        <w:rPr>
          <w:rFonts w:ascii="Times New Roman" w:hAnsi="Times New Roman" w:cs="Times New Roman"/>
          <w:color w:val="000000" w:themeColor="text1"/>
          <w:sz w:val="24"/>
          <w:szCs w:val="24"/>
        </w:rPr>
        <w:t xml:space="preserve"> of the event be </w:t>
      </w:r>
      <w:r w:rsidRPr="00FC09A9">
        <w:rPr>
          <w:rFonts w:ascii="Times New Roman" w:hAnsi="Times New Roman" w:cs="Times New Roman"/>
          <w:b/>
          <w:color w:val="000000" w:themeColor="text1"/>
          <w:sz w:val="24"/>
          <w:szCs w:val="24"/>
        </w:rPr>
        <w:t>at that time</w:t>
      </w:r>
      <w:r w:rsidRPr="00FC09A9">
        <w:rPr>
          <w:rFonts w:ascii="Times New Roman" w:hAnsi="Times New Roman" w:cs="Times New Roman"/>
          <w:color w:val="000000" w:themeColor="text1"/>
          <w:sz w:val="24"/>
          <w:szCs w:val="24"/>
        </w:rPr>
        <w:t xml:space="preserve">?” answered on a slider from 0 (“Experience would be not at all </w:t>
      </w:r>
      <w:proofErr w:type="spellStart"/>
      <w:r w:rsidRPr="00FC09A9">
        <w:rPr>
          <w:rFonts w:ascii="Times New Roman" w:hAnsi="Times New Roman" w:cs="Times New Roman"/>
          <w:color w:val="000000" w:themeColor="text1"/>
          <w:sz w:val="24"/>
          <w:szCs w:val="24"/>
        </w:rPr>
        <w:t>displeasurable</w:t>
      </w:r>
      <w:proofErr w:type="spellEnd"/>
      <w:r w:rsidRPr="00FC09A9">
        <w:rPr>
          <w:rFonts w:ascii="Times New Roman" w:hAnsi="Times New Roman" w:cs="Times New Roman"/>
          <w:color w:val="000000" w:themeColor="text1"/>
          <w:sz w:val="24"/>
          <w:szCs w:val="24"/>
        </w:rPr>
        <w:t xml:space="preserve">”) to 100 (“Experience would be extremely </w:t>
      </w:r>
      <w:proofErr w:type="spellStart"/>
      <w:r w:rsidRPr="00FC09A9">
        <w:rPr>
          <w:rFonts w:ascii="Times New Roman" w:hAnsi="Times New Roman" w:cs="Times New Roman"/>
          <w:color w:val="000000" w:themeColor="text1"/>
          <w:sz w:val="24"/>
          <w:szCs w:val="24"/>
        </w:rPr>
        <w:t>displeasurable</w:t>
      </w:r>
      <w:proofErr w:type="spellEnd"/>
      <w:r w:rsidRPr="00FC09A9">
        <w:rPr>
          <w:rFonts w:ascii="Times New Roman" w:hAnsi="Times New Roman" w:cs="Times New Roman"/>
          <w:color w:val="000000" w:themeColor="text1"/>
          <w:sz w:val="24"/>
          <w:szCs w:val="24"/>
        </w:rPr>
        <w:t>”).</w:t>
      </w:r>
    </w:p>
    <w:p w14:paraId="04D1AC44" w14:textId="6538BB90" w:rsidR="00BF1DF3" w:rsidRPr="00FC09A9" w:rsidRDefault="00BF1DF3" w:rsidP="00BF1DF3">
      <w:pPr>
        <w:spacing w:after="0" w:line="480" w:lineRule="auto"/>
        <w:ind w:firstLine="720"/>
        <w:rPr>
          <w:rFonts w:ascii="Times New Roman" w:hAnsi="Times New Roman" w:cs="Times New Roman"/>
          <w:color w:val="000000" w:themeColor="text1"/>
          <w:sz w:val="24"/>
          <w:szCs w:val="24"/>
        </w:rPr>
      </w:pPr>
      <w:r w:rsidRPr="00FC09A9">
        <w:rPr>
          <w:rFonts w:ascii="Times New Roman" w:hAnsi="Times New Roman" w:cs="Times New Roman"/>
          <w:color w:val="000000" w:themeColor="text1"/>
          <w:sz w:val="24"/>
          <w:szCs w:val="24"/>
        </w:rPr>
        <w:t xml:space="preserve">After that, within each block, participants indicated their contemplation </w:t>
      </w:r>
      <w:r w:rsidR="0085545A">
        <w:rPr>
          <w:rFonts w:ascii="Times New Roman" w:hAnsi="Times New Roman" w:cs="Times New Roman"/>
          <w:color w:val="000000" w:themeColor="text1"/>
          <w:sz w:val="24"/>
          <w:szCs w:val="24"/>
        </w:rPr>
        <w:t>emotion</w:t>
      </w:r>
      <w:r w:rsidRPr="00FC09A9">
        <w:rPr>
          <w:rFonts w:ascii="Times New Roman" w:hAnsi="Times New Roman" w:cs="Times New Roman"/>
          <w:color w:val="000000" w:themeColor="text1"/>
          <w:sz w:val="24"/>
          <w:szCs w:val="24"/>
        </w:rPr>
        <w:t>, with the instruction, “please think about how you would feel right now while [waiting for/remembering] the described event.” They were first asked, “How pleasurable or positive would the [</w:t>
      </w:r>
      <w:r w:rsidRPr="00FC09A9">
        <w:rPr>
          <w:rFonts w:ascii="Times New Roman" w:hAnsi="Times New Roman" w:cs="Times New Roman"/>
          <w:b/>
          <w:color w:val="000000" w:themeColor="text1"/>
          <w:sz w:val="24"/>
          <w:szCs w:val="24"/>
        </w:rPr>
        <w:t>anticipation/memory</w:t>
      </w:r>
      <w:r w:rsidRPr="00FC09A9">
        <w:rPr>
          <w:rFonts w:ascii="Times New Roman" w:hAnsi="Times New Roman" w:cs="Times New Roman"/>
          <w:color w:val="000000" w:themeColor="text1"/>
          <w:sz w:val="24"/>
          <w:szCs w:val="24"/>
        </w:rPr>
        <w:t>] of this event be? In other words, how would you feel right now while [</w:t>
      </w:r>
      <w:r w:rsidRPr="00FC09A9">
        <w:rPr>
          <w:rFonts w:ascii="Times New Roman" w:hAnsi="Times New Roman" w:cs="Times New Roman"/>
          <w:b/>
          <w:color w:val="000000" w:themeColor="text1"/>
          <w:sz w:val="24"/>
          <w:szCs w:val="24"/>
        </w:rPr>
        <w:t>waiting for/remembering</w:t>
      </w:r>
      <w:r w:rsidRPr="00FC09A9">
        <w:rPr>
          <w:rFonts w:ascii="Times New Roman" w:hAnsi="Times New Roman" w:cs="Times New Roman"/>
          <w:color w:val="000000" w:themeColor="text1"/>
          <w:sz w:val="24"/>
          <w:szCs w:val="24"/>
        </w:rPr>
        <w:t xml:space="preserve">] it?” and responded on a sliding scale ranging from 0 (“[waiting/remembering] would be not at all pleasurable”) to 100 (“[waiting/remembering] would be extremely pleasurable”). Next, participants were asked “How </w:t>
      </w:r>
      <w:proofErr w:type="spellStart"/>
      <w:r w:rsidRPr="00FC09A9">
        <w:rPr>
          <w:rFonts w:ascii="Times New Roman" w:hAnsi="Times New Roman" w:cs="Times New Roman"/>
          <w:color w:val="000000" w:themeColor="text1"/>
          <w:sz w:val="24"/>
          <w:szCs w:val="24"/>
        </w:rPr>
        <w:t>displeasurable</w:t>
      </w:r>
      <w:proofErr w:type="spellEnd"/>
      <w:r w:rsidRPr="00FC09A9">
        <w:rPr>
          <w:rFonts w:ascii="Times New Roman" w:hAnsi="Times New Roman" w:cs="Times New Roman"/>
          <w:color w:val="000000" w:themeColor="text1"/>
          <w:sz w:val="24"/>
          <w:szCs w:val="24"/>
        </w:rPr>
        <w:t xml:space="preserve"> or negative would the [</w:t>
      </w:r>
      <w:r w:rsidRPr="00FC09A9">
        <w:rPr>
          <w:rFonts w:ascii="Times New Roman" w:hAnsi="Times New Roman" w:cs="Times New Roman"/>
          <w:b/>
          <w:color w:val="000000" w:themeColor="text1"/>
          <w:sz w:val="24"/>
          <w:szCs w:val="24"/>
        </w:rPr>
        <w:t>anticipation/memory</w:t>
      </w:r>
      <w:r w:rsidRPr="00FC09A9">
        <w:rPr>
          <w:rFonts w:ascii="Times New Roman" w:hAnsi="Times New Roman" w:cs="Times New Roman"/>
          <w:color w:val="000000" w:themeColor="text1"/>
          <w:sz w:val="24"/>
          <w:szCs w:val="24"/>
        </w:rPr>
        <w:t>] of this event be? In other words, how would you feel right now while [</w:t>
      </w:r>
      <w:r w:rsidRPr="00FC09A9">
        <w:rPr>
          <w:rFonts w:ascii="Times New Roman" w:hAnsi="Times New Roman" w:cs="Times New Roman"/>
          <w:b/>
          <w:color w:val="000000" w:themeColor="text1"/>
          <w:sz w:val="24"/>
          <w:szCs w:val="24"/>
        </w:rPr>
        <w:t>waiting for/remembering</w:t>
      </w:r>
      <w:r w:rsidRPr="00FC09A9">
        <w:rPr>
          <w:rFonts w:ascii="Times New Roman" w:hAnsi="Times New Roman" w:cs="Times New Roman"/>
          <w:color w:val="000000" w:themeColor="text1"/>
          <w:sz w:val="24"/>
          <w:szCs w:val="24"/>
        </w:rPr>
        <w:t xml:space="preserve">] it?” and responded on a sliding scale ranging from 0 (“[waiting/remembering] would be not at all </w:t>
      </w:r>
      <w:proofErr w:type="spellStart"/>
      <w:r w:rsidRPr="00FC09A9">
        <w:rPr>
          <w:rFonts w:ascii="Times New Roman" w:hAnsi="Times New Roman" w:cs="Times New Roman"/>
          <w:color w:val="000000" w:themeColor="text1"/>
          <w:sz w:val="24"/>
          <w:szCs w:val="24"/>
        </w:rPr>
        <w:t>displeasurable</w:t>
      </w:r>
      <w:proofErr w:type="spellEnd"/>
      <w:r w:rsidRPr="00FC09A9">
        <w:rPr>
          <w:rFonts w:ascii="Times New Roman" w:hAnsi="Times New Roman" w:cs="Times New Roman"/>
          <w:color w:val="000000" w:themeColor="text1"/>
          <w:sz w:val="24"/>
          <w:szCs w:val="24"/>
        </w:rPr>
        <w:t xml:space="preserve">”) to 100 (“[waiting/remembering] would be extremely </w:t>
      </w:r>
      <w:proofErr w:type="spellStart"/>
      <w:r w:rsidRPr="00FC09A9">
        <w:rPr>
          <w:rFonts w:ascii="Times New Roman" w:hAnsi="Times New Roman" w:cs="Times New Roman"/>
          <w:color w:val="000000" w:themeColor="text1"/>
          <w:sz w:val="24"/>
          <w:szCs w:val="24"/>
        </w:rPr>
        <w:t>displeasurable</w:t>
      </w:r>
      <w:proofErr w:type="spellEnd"/>
      <w:r w:rsidRPr="00FC09A9">
        <w:rPr>
          <w:rFonts w:ascii="Times New Roman" w:hAnsi="Times New Roman" w:cs="Times New Roman"/>
          <w:color w:val="000000" w:themeColor="text1"/>
          <w:sz w:val="24"/>
          <w:szCs w:val="24"/>
        </w:rPr>
        <w:t>”).</w:t>
      </w:r>
    </w:p>
    <w:p w14:paraId="7ACA63FF" w14:textId="77777777" w:rsidR="00BF1DF3" w:rsidRPr="00FC09A9" w:rsidRDefault="00BF1DF3" w:rsidP="00BF1DF3">
      <w:pPr>
        <w:spacing w:after="0" w:line="480" w:lineRule="auto"/>
        <w:ind w:firstLine="720"/>
        <w:rPr>
          <w:rFonts w:ascii="Times New Roman" w:hAnsi="Times New Roman" w:cs="Times New Roman"/>
          <w:color w:val="000000" w:themeColor="text1"/>
          <w:sz w:val="24"/>
          <w:szCs w:val="24"/>
        </w:rPr>
      </w:pPr>
      <w:r w:rsidRPr="00FC09A9">
        <w:rPr>
          <w:rFonts w:ascii="Times New Roman" w:hAnsi="Times New Roman" w:cs="Times New Roman"/>
          <w:color w:val="000000" w:themeColor="text1"/>
          <w:sz w:val="24"/>
          <w:szCs w:val="24"/>
        </w:rPr>
        <w:t xml:space="preserve">Next within each block, participants were asked “How frequently would you think about this event? In other words, how often would it cross your mind in the time [before/since] it occurred?” and answered on a scale from 0 (“It would never be on my mind”) to 100 (“It would always be on my mind”). </w:t>
      </w:r>
    </w:p>
    <w:p w14:paraId="416B2FCA" w14:textId="125B022C" w:rsidR="00BF1DF3" w:rsidRPr="00FC09A9" w:rsidRDefault="00BF1DF3" w:rsidP="00BF1DF3">
      <w:pPr>
        <w:spacing w:after="0" w:line="480" w:lineRule="auto"/>
        <w:ind w:firstLine="720"/>
        <w:rPr>
          <w:rFonts w:ascii="Times New Roman" w:hAnsi="Times New Roman" w:cs="Times New Roman"/>
          <w:color w:val="000000" w:themeColor="text1"/>
          <w:sz w:val="24"/>
          <w:szCs w:val="24"/>
        </w:rPr>
      </w:pPr>
      <w:r w:rsidRPr="00FC09A9">
        <w:rPr>
          <w:rFonts w:ascii="Times New Roman" w:hAnsi="Times New Roman" w:cs="Times New Roman"/>
          <w:color w:val="000000" w:themeColor="text1"/>
          <w:sz w:val="24"/>
          <w:szCs w:val="24"/>
        </w:rPr>
        <w:lastRenderedPageBreak/>
        <w:t xml:space="preserve">Lastly within each block, participants were asked “Think about the important characteristics that make you the person you are now—your personality, temperament, major likes and dislikes, beliefs, values, ambitions, life goals, and ideals. Please indicate your opinion about the degree of connectedness or overlap held between the person you are now and the </w:t>
      </w:r>
      <w:r w:rsidRPr="00FC09A9">
        <w:rPr>
          <w:rFonts w:ascii="Times New Roman" w:hAnsi="Times New Roman" w:cs="Times New Roman"/>
          <w:b/>
          <w:color w:val="000000" w:themeColor="text1"/>
          <w:sz w:val="24"/>
          <w:szCs w:val="24"/>
        </w:rPr>
        <w:t>person you [will be one year from now/were one year ago]</w:t>
      </w:r>
      <w:r w:rsidRPr="00FC09A9">
        <w:rPr>
          <w:rFonts w:ascii="Times New Roman" w:hAnsi="Times New Roman" w:cs="Times New Roman"/>
          <w:color w:val="000000" w:themeColor="text1"/>
          <w:sz w:val="24"/>
          <w:szCs w:val="24"/>
        </w:rPr>
        <w:t xml:space="preserve">”, shown diagrams to illustrate the concept (following the methodology of Bartels &amp; Rips, 2010), and answered on a scale from 0 (“No Overlap”) to 100 (“Complete Overlap”). </w:t>
      </w:r>
    </w:p>
    <w:p w14:paraId="614CE3B9" w14:textId="2E104A7C" w:rsidR="005D41CC" w:rsidRPr="005D41CC" w:rsidRDefault="00BF1DF3" w:rsidP="00CB36F3">
      <w:pPr>
        <w:spacing w:after="0" w:line="480" w:lineRule="auto"/>
        <w:ind w:firstLine="720"/>
        <w:rPr>
          <w:rFonts w:ascii="Times New Roman" w:hAnsi="Times New Roman" w:cs="Times New Roman"/>
          <w:color w:val="000000" w:themeColor="text1"/>
          <w:sz w:val="24"/>
          <w:szCs w:val="24"/>
        </w:rPr>
      </w:pPr>
      <w:r w:rsidRPr="00BC1436">
        <w:rPr>
          <w:rFonts w:ascii="Times New Roman" w:hAnsi="Times New Roman" w:cs="Times New Roman"/>
          <w:color w:val="000000" w:themeColor="text1"/>
          <w:sz w:val="24"/>
          <w:szCs w:val="24"/>
        </w:rPr>
        <w:t xml:space="preserve">After completing all four blocks, </w:t>
      </w:r>
      <w:r w:rsidR="005D41CC">
        <w:rPr>
          <w:rFonts w:ascii="Times New Roman" w:hAnsi="Times New Roman" w:cs="Times New Roman"/>
          <w:color w:val="000000" w:themeColor="text1"/>
          <w:sz w:val="24"/>
          <w:szCs w:val="24"/>
        </w:rPr>
        <w:t>participants answered questions to assess their utility</w:t>
      </w:r>
      <w:r w:rsidR="00730F8A">
        <w:rPr>
          <w:rFonts w:ascii="Times New Roman" w:hAnsi="Times New Roman" w:cs="Times New Roman"/>
          <w:color w:val="000000" w:themeColor="text1"/>
          <w:sz w:val="24"/>
          <w:szCs w:val="24"/>
        </w:rPr>
        <w:t xml:space="preserve"> curvature</w:t>
      </w:r>
      <w:r w:rsidR="005D41CC">
        <w:rPr>
          <w:rFonts w:ascii="Times New Roman" w:hAnsi="Times New Roman" w:cs="Times New Roman"/>
          <w:color w:val="000000" w:themeColor="text1"/>
          <w:sz w:val="24"/>
          <w:szCs w:val="24"/>
        </w:rPr>
        <w:t xml:space="preserve"> for massages and electric shocks, following the same procedure used in Study 2a</w:t>
      </w:r>
      <w:r w:rsidR="009A65B7">
        <w:rPr>
          <w:rFonts w:ascii="Times New Roman" w:hAnsi="Times New Roman" w:cs="Times New Roman"/>
          <w:color w:val="000000" w:themeColor="text1"/>
          <w:sz w:val="24"/>
          <w:szCs w:val="24"/>
        </w:rPr>
        <w:t xml:space="preserve"> (</w:t>
      </w:r>
      <w:r w:rsidR="00C47D45">
        <w:rPr>
          <w:rFonts w:ascii="Times New Roman" w:hAnsi="Times New Roman" w:cs="Times New Roman"/>
          <w:color w:val="000000" w:themeColor="text1"/>
          <w:sz w:val="24"/>
          <w:szCs w:val="24"/>
        </w:rPr>
        <w:t>modelled after Chapman, 1996</w:t>
      </w:r>
      <w:r w:rsidR="009A65B7">
        <w:rPr>
          <w:rFonts w:ascii="Times New Roman" w:hAnsi="Times New Roman" w:cs="Times New Roman"/>
          <w:color w:val="000000" w:themeColor="text1"/>
          <w:sz w:val="24"/>
          <w:szCs w:val="24"/>
        </w:rPr>
        <w:t>)</w:t>
      </w:r>
      <w:r w:rsidR="005D41CC">
        <w:rPr>
          <w:rFonts w:ascii="Times New Roman" w:hAnsi="Times New Roman" w:cs="Times New Roman"/>
          <w:color w:val="000000" w:themeColor="text1"/>
          <w:sz w:val="24"/>
          <w:szCs w:val="24"/>
        </w:rPr>
        <w:t xml:space="preserve">. For example, the first </w:t>
      </w:r>
      <w:r w:rsidR="00136027">
        <w:rPr>
          <w:rFonts w:ascii="Times New Roman" w:hAnsi="Times New Roman" w:cs="Times New Roman"/>
          <w:color w:val="000000" w:themeColor="text1"/>
          <w:sz w:val="24"/>
          <w:szCs w:val="24"/>
        </w:rPr>
        <w:t>shock</w:t>
      </w:r>
      <w:r w:rsidR="005D41CC">
        <w:rPr>
          <w:rFonts w:ascii="Times New Roman" w:hAnsi="Times New Roman" w:cs="Times New Roman"/>
          <w:color w:val="000000" w:themeColor="text1"/>
          <w:sz w:val="24"/>
          <w:szCs w:val="24"/>
        </w:rPr>
        <w:t xml:space="preserve"> question asked: </w:t>
      </w:r>
    </w:p>
    <w:p w14:paraId="08E30E60" w14:textId="32D96CDC" w:rsidR="005D41CC" w:rsidRPr="009A65B7" w:rsidRDefault="005D41CC" w:rsidP="009A65B7">
      <w:pPr>
        <w:spacing w:after="0" w:line="276" w:lineRule="auto"/>
        <w:ind w:left="567" w:right="571"/>
        <w:rPr>
          <w:rFonts w:ascii="Times New Roman" w:hAnsi="Times New Roman" w:cs="Times New Roman"/>
          <w:color w:val="000000" w:themeColor="text1"/>
          <w:szCs w:val="24"/>
        </w:rPr>
      </w:pPr>
      <w:r w:rsidRPr="009A65B7">
        <w:rPr>
          <w:rFonts w:ascii="Times New Roman" w:hAnsi="Times New Roman" w:cs="Times New Roman"/>
          <w:color w:val="000000" w:themeColor="text1"/>
          <w:szCs w:val="24"/>
        </w:rPr>
        <w:t>Consider the following two events. Imagine that each of these events occurs in the present moment.</w:t>
      </w:r>
    </w:p>
    <w:p w14:paraId="05501BB3" w14:textId="6E91D031" w:rsidR="005D41CC" w:rsidRPr="009A65B7" w:rsidRDefault="005D41CC" w:rsidP="009A65B7">
      <w:pPr>
        <w:spacing w:after="0" w:line="276" w:lineRule="auto"/>
        <w:ind w:left="567" w:right="571"/>
        <w:rPr>
          <w:rFonts w:ascii="Times New Roman" w:hAnsi="Times New Roman" w:cs="Times New Roman"/>
          <w:color w:val="000000" w:themeColor="text1"/>
          <w:szCs w:val="24"/>
        </w:rPr>
      </w:pPr>
      <w:r w:rsidRPr="009A65B7">
        <w:rPr>
          <w:rFonts w:ascii="Times New Roman" w:hAnsi="Times New Roman" w:cs="Times New Roman"/>
          <w:color w:val="000000" w:themeColor="text1"/>
          <w:szCs w:val="24"/>
        </w:rPr>
        <w:t>A: You expect to receive a 0 second electric shock but instead learn you are about to receive a 0 minute and 1.31 second</w:t>
      </w:r>
      <w:r w:rsidR="0085428D">
        <w:rPr>
          <w:rStyle w:val="FootnoteReference"/>
          <w:rFonts w:ascii="Times New Roman" w:hAnsi="Times New Roman" w:cs="Times New Roman"/>
          <w:color w:val="000000" w:themeColor="text1"/>
          <w:szCs w:val="24"/>
        </w:rPr>
        <w:footnoteReference w:id="7"/>
      </w:r>
      <w:r w:rsidRPr="009A65B7">
        <w:rPr>
          <w:rFonts w:ascii="Times New Roman" w:hAnsi="Times New Roman" w:cs="Times New Roman"/>
          <w:color w:val="000000" w:themeColor="text1"/>
          <w:szCs w:val="24"/>
        </w:rPr>
        <w:t xml:space="preserve"> unpleasant (but non-harmful) electric shock.</w:t>
      </w:r>
    </w:p>
    <w:p w14:paraId="4D676E30" w14:textId="137AB78F" w:rsidR="005D41CC" w:rsidRPr="009A65B7" w:rsidRDefault="005D41CC" w:rsidP="009A65B7">
      <w:pPr>
        <w:spacing w:after="0" w:line="276" w:lineRule="auto"/>
        <w:ind w:left="567" w:right="571"/>
        <w:rPr>
          <w:rFonts w:ascii="Times New Roman" w:hAnsi="Times New Roman" w:cs="Times New Roman"/>
          <w:color w:val="000000" w:themeColor="text1"/>
          <w:szCs w:val="24"/>
        </w:rPr>
      </w:pPr>
      <w:r w:rsidRPr="009A65B7">
        <w:rPr>
          <w:rFonts w:ascii="Times New Roman" w:hAnsi="Times New Roman" w:cs="Times New Roman"/>
          <w:color w:val="000000" w:themeColor="text1"/>
          <w:szCs w:val="24"/>
        </w:rPr>
        <w:t>B: You expect to receive a 0 minute and 1.31 second electric shock, but instead learn you are about to receive a ... minute and ... second unpleasant (but non-harmful) electric shock.</w:t>
      </w:r>
    </w:p>
    <w:p w14:paraId="5603A25E" w14:textId="64A92AF6" w:rsidR="005D41CC" w:rsidRPr="009A65B7" w:rsidRDefault="005D41CC" w:rsidP="009A65B7">
      <w:pPr>
        <w:spacing w:after="0" w:line="276" w:lineRule="auto"/>
        <w:ind w:left="567" w:right="571"/>
        <w:rPr>
          <w:rFonts w:ascii="Times New Roman" w:hAnsi="Times New Roman" w:cs="Times New Roman"/>
          <w:color w:val="000000" w:themeColor="text1"/>
          <w:szCs w:val="24"/>
        </w:rPr>
      </w:pPr>
      <w:r w:rsidRPr="009A65B7">
        <w:rPr>
          <w:rFonts w:ascii="Times New Roman" w:hAnsi="Times New Roman" w:cs="Times New Roman"/>
          <w:color w:val="000000" w:themeColor="text1"/>
          <w:szCs w:val="24"/>
        </w:rPr>
        <w:t>In the blank spaces above, please indicate the amount (in minutes and seconds) that you would have to receive so that the impact of Event B would be the same as that of Event A. In other words, write an amount such that experience Event B would bring you the same amount of</w:t>
      </w:r>
      <w:r w:rsidR="005D6E5B">
        <w:rPr>
          <w:rFonts w:ascii="Times New Roman" w:hAnsi="Times New Roman" w:cs="Times New Roman"/>
          <w:color w:val="000000" w:themeColor="text1"/>
          <w:szCs w:val="24"/>
        </w:rPr>
        <w:t xml:space="preserve"> pleasure or</w:t>
      </w:r>
      <w:r w:rsidRPr="009A65B7">
        <w:rPr>
          <w:rFonts w:ascii="Times New Roman" w:hAnsi="Times New Roman" w:cs="Times New Roman"/>
          <w:color w:val="000000" w:themeColor="text1"/>
          <w:szCs w:val="24"/>
        </w:rPr>
        <w:t xml:space="preserve"> displeasure as experiencing Event A would.</w:t>
      </w:r>
    </w:p>
    <w:p w14:paraId="41D9AF90" w14:textId="77777777" w:rsidR="005D41CC" w:rsidRPr="005D41CC" w:rsidRDefault="005D41CC" w:rsidP="005D41CC">
      <w:pPr>
        <w:spacing w:after="0" w:line="480" w:lineRule="auto"/>
        <w:ind w:firstLine="720"/>
        <w:rPr>
          <w:rFonts w:ascii="Times New Roman" w:hAnsi="Times New Roman" w:cs="Times New Roman"/>
          <w:color w:val="000000" w:themeColor="text1"/>
          <w:sz w:val="24"/>
          <w:szCs w:val="24"/>
        </w:rPr>
      </w:pPr>
    </w:p>
    <w:p w14:paraId="48151F7D" w14:textId="59A6AC01" w:rsidR="00BF1DF3" w:rsidRPr="00BC1436" w:rsidRDefault="005D41CC" w:rsidP="00BF1DF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Finally, </w:t>
      </w:r>
      <w:r w:rsidR="00BF1DF3" w:rsidRPr="00BC1436">
        <w:rPr>
          <w:rFonts w:ascii="Times New Roman" w:hAnsi="Times New Roman" w:cs="Times New Roman"/>
          <w:color w:val="000000" w:themeColor="text1"/>
          <w:sz w:val="24"/>
          <w:szCs w:val="24"/>
        </w:rPr>
        <w:t xml:space="preserve">participants provided their age, gender, and income, and had an opportunity to describe any questions or problems they had with the survey. </w:t>
      </w:r>
    </w:p>
    <w:p w14:paraId="6D65E6B5" w14:textId="7C8FA13F" w:rsidR="00BF1DF3" w:rsidRPr="00BC1436" w:rsidRDefault="00BF1DF3" w:rsidP="00BF1DF3">
      <w:pPr>
        <w:spacing w:after="0" w:line="480" w:lineRule="auto"/>
        <w:ind w:firstLine="720"/>
        <w:rPr>
          <w:rFonts w:ascii="Times New Roman" w:hAnsi="Times New Roman" w:cs="Times New Roman"/>
          <w:color w:val="000000" w:themeColor="text1"/>
          <w:sz w:val="24"/>
          <w:szCs w:val="24"/>
        </w:rPr>
      </w:pPr>
      <w:r w:rsidRPr="00BC1436">
        <w:rPr>
          <w:rFonts w:ascii="Times New Roman" w:hAnsi="Times New Roman" w:cs="Times New Roman"/>
          <w:b/>
          <w:color w:val="000000" w:themeColor="text1"/>
          <w:sz w:val="24"/>
          <w:szCs w:val="24"/>
        </w:rPr>
        <w:t>Discounting computation.</w:t>
      </w:r>
      <w:r w:rsidRPr="00BC1436">
        <w:rPr>
          <w:rFonts w:ascii="Times New Roman" w:hAnsi="Times New Roman" w:cs="Times New Roman"/>
          <w:color w:val="000000" w:themeColor="text1"/>
          <w:sz w:val="24"/>
          <w:szCs w:val="24"/>
        </w:rPr>
        <w:t xml:space="preserve"> LN hyperbolic discount rates were dynamically estimated by the </w:t>
      </w:r>
      <w:proofErr w:type="spellStart"/>
      <w:r w:rsidRPr="00BC1436">
        <w:rPr>
          <w:rFonts w:ascii="Times New Roman" w:hAnsi="Times New Roman" w:cs="Times New Roman"/>
          <w:color w:val="000000" w:themeColor="text1"/>
          <w:sz w:val="24"/>
          <w:szCs w:val="24"/>
        </w:rPr>
        <w:t>ToAD</w:t>
      </w:r>
      <w:proofErr w:type="spellEnd"/>
      <w:r w:rsidRPr="00BC1436">
        <w:rPr>
          <w:rFonts w:ascii="Times New Roman" w:hAnsi="Times New Roman" w:cs="Times New Roman"/>
          <w:color w:val="000000" w:themeColor="text1"/>
          <w:sz w:val="24"/>
          <w:szCs w:val="24"/>
        </w:rPr>
        <w:t xml:space="preserve"> (Yoon &amp; Chapman, 2016)</w:t>
      </w:r>
      <w:r w:rsidR="00D34EDA">
        <w:rPr>
          <w:rFonts w:ascii="Times New Roman" w:hAnsi="Times New Roman" w:cs="Times New Roman"/>
          <w:color w:val="000000" w:themeColor="text1"/>
          <w:sz w:val="24"/>
          <w:szCs w:val="24"/>
        </w:rPr>
        <w:t xml:space="preserve"> and capped at -7 and +2 in the same manner as Study 2a</w:t>
      </w:r>
      <w:r w:rsidRPr="00BC1436">
        <w:rPr>
          <w:rFonts w:ascii="Times New Roman" w:hAnsi="Times New Roman" w:cs="Times New Roman"/>
          <w:color w:val="000000" w:themeColor="text1"/>
          <w:sz w:val="24"/>
          <w:szCs w:val="24"/>
        </w:rPr>
        <w:t xml:space="preserve">. </w:t>
      </w:r>
    </w:p>
    <w:p w14:paraId="70CAA7CD" w14:textId="77777777" w:rsidR="00235D19" w:rsidRDefault="00235D19" w:rsidP="00BF1DF3">
      <w:pPr>
        <w:spacing w:after="0" w:line="480" w:lineRule="auto"/>
        <w:rPr>
          <w:rFonts w:ascii="Times New Roman" w:hAnsi="Times New Roman" w:cs="Times New Roman"/>
          <w:b/>
          <w:color w:val="000000" w:themeColor="text1"/>
          <w:sz w:val="24"/>
          <w:szCs w:val="24"/>
        </w:rPr>
      </w:pPr>
    </w:p>
    <w:p w14:paraId="7950A7F5" w14:textId="601DC2E5" w:rsidR="00BF1DF3" w:rsidRPr="00B95D11" w:rsidRDefault="00BF1DF3" w:rsidP="00BF1DF3">
      <w:pPr>
        <w:spacing w:after="0" w:line="480" w:lineRule="auto"/>
        <w:rPr>
          <w:rFonts w:ascii="Times New Roman" w:hAnsi="Times New Roman" w:cs="Times New Roman"/>
          <w:b/>
          <w:color w:val="000000" w:themeColor="text1"/>
          <w:sz w:val="24"/>
          <w:szCs w:val="24"/>
        </w:rPr>
      </w:pPr>
      <w:r w:rsidRPr="00B95D11">
        <w:rPr>
          <w:rFonts w:ascii="Times New Roman" w:hAnsi="Times New Roman" w:cs="Times New Roman"/>
          <w:b/>
          <w:color w:val="000000" w:themeColor="text1"/>
          <w:sz w:val="24"/>
          <w:szCs w:val="24"/>
        </w:rPr>
        <w:lastRenderedPageBreak/>
        <w:t xml:space="preserve">Results </w:t>
      </w:r>
    </w:p>
    <w:p w14:paraId="33790B7C" w14:textId="6156F905" w:rsidR="00F82DEF" w:rsidRPr="00B95D11" w:rsidRDefault="00BF1DF3" w:rsidP="00BF1DF3">
      <w:pPr>
        <w:spacing w:after="0" w:line="480" w:lineRule="auto"/>
        <w:rPr>
          <w:rFonts w:ascii="Times New Roman" w:hAnsi="Times New Roman" w:cs="Times New Roman"/>
          <w:color w:val="000000" w:themeColor="text1"/>
          <w:sz w:val="24"/>
          <w:szCs w:val="24"/>
        </w:rPr>
      </w:pPr>
      <w:r w:rsidRPr="00B95D11">
        <w:rPr>
          <w:rFonts w:ascii="Times New Roman" w:hAnsi="Times New Roman" w:cs="Times New Roman"/>
          <w:b/>
          <w:color w:val="000000" w:themeColor="text1"/>
          <w:sz w:val="24"/>
          <w:szCs w:val="24"/>
        </w:rPr>
        <w:tab/>
        <w:t xml:space="preserve">Order effects. </w:t>
      </w:r>
      <w:r w:rsidR="00336B84">
        <w:rPr>
          <w:rFonts w:ascii="Times New Roman" w:hAnsi="Times New Roman" w:cs="Times New Roman"/>
          <w:color w:val="000000" w:themeColor="text1"/>
          <w:sz w:val="24"/>
          <w:szCs w:val="24"/>
        </w:rPr>
        <w:t>There was a small but s</w:t>
      </w:r>
      <w:r w:rsidR="007F74D6">
        <w:rPr>
          <w:rFonts w:ascii="Times New Roman" w:hAnsi="Times New Roman" w:cs="Times New Roman"/>
          <w:color w:val="000000" w:themeColor="text1"/>
          <w:sz w:val="24"/>
          <w:szCs w:val="24"/>
        </w:rPr>
        <w:t>ignificant order effect on discount rates</w:t>
      </w:r>
      <w:r w:rsidR="00336B84">
        <w:rPr>
          <w:rFonts w:ascii="Times New Roman" w:hAnsi="Times New Roman" w:cs="Times New Roman"/>
          <w:color w:val="000000" w:themeColor="text1"/>
          <w:sz w:val="24"/>
          <w:szCs w:val="24"/>
        </w:rPr>
        <w:t xml:space="preserve">, such that the size of the focal sign X tense interaction depended on the order in which sign and tense were presented, interaction </w:t>
      </w:r>
      <w:r w:rsidR="00336B84" w:rsidRPr="00F82DEF">
        <w:rPr>
          <w:rFonts w:ascii="Times New Roman" w:hAnsi="Times New Roman" w:cs="Times New Roman"/>
          <w:i/>
          <w:color w:val="000000" w:themeColor="text1"/>
          <w:sz w:val="24"/>
          <w:szCs w:val="24"/>
        </w:rPr>
        <w:t>F</w:t>
      </w:r>
      <w:r w:rsidR="00336B84">
        <w:rPr>
          <w:rFonts w:ascii="Times New Roman" w:hAnsi="Times New Roman" w:cs="Times New Roman"/>
          <w:color w:val="000000" w:themeColor="text1"/>
          <w:sz w:val="24"/>
          <w:szCs w:val="24"/>
        </w:rPr>
        <w:t xml:space="preserve">(1,196)=4.66, </w:t>
      </w:r>
      <w:r w:rsidR="00336B84" w:rsidRPr="00F82DEF">
        <w:rPr>
          <w:rFonts w:ascii="Times New Roman" w:hAnsi="Times New Roman" w:cs="Times New Roman"/>
          <w:i/>
          <w:color w:val="000000" w:themeColor="text1"/>
          <w:sz w:val="24"/>
          <w:szCs w:val="24"/>
        </w:rPr>
        <w:t>p</w:t>
      </w:r>
      <w:r w:rsidR="00336B84">
        <w:rPr>
          <w:rFonts w:ascii="Times New Roman" w:hAnsi="Times New Roman" w:cs="Times New Roman"/>
          <w:color w:val="000000" w:themeColor="text1"/>
          <w:sz w:val="24"/>
          <w:szCs w:val="24"/>
        </w:rPr>
        <w:t>=.0</w:t>
      </w:r>
      <w:r w:rsidR="00336B84" w:rsidRPr="00336B84">
        <w:rPr>
          <w:rFonts w:ascii="Times New Roman" w:hAnsi="Times New Roman" w:cs="Times New Roman"/>
          <w:color w:val="000000" w:themeColor="text1"/>
          <w:sz w:val="24"/>
          <w:szCs w:val="24"/>
        </w:rPr>
        <w:t xml:space="preserve">3, </w:t>
      </w:r>
      <w:r w:rsidR="00336B84" w:rsidRPr="00336B84">
        <w:rPr>
          <w:rFonts w:ascii="Times New Roman" w:hAnsi="Times New Roman" w:cs="Times New Roman"/>
          <w:i/>
          <w:color w:val="000000" w:themeColor="text1"/>
          <w:sz w:val="24"/>
          <w:szCs w:val="24"/>
        </w:rPr>
        <w:t>η</w:t>
      </w:r>
      <w:r w:rsidR="00336B84" w:rsidRPr="00336B84">
        <w:rPr>
          <w:rFonts w:ascii="Times New Roman" w:hAnsi="Times New Roman" w:cs="Times New Roman"/>
          <w:i/>
          <w:color w:val="000000" w:themeColor="text1"/>
          <w:sz w:val="24"/>
          <w:szCs w:val="24"/>
          <w:vertAlign w:val="subscript"/>
        </w:rPr>
        <w:t>p</w:t>
      </w:r>
      <w:r w:rsidR="00336B84" w:rsidRPr="00336B84">
        <w:rPr>
          <w:rFonts w:ascii="Times New Roman" w:hAnsi="Times New Roman" w:cs="Times New Roman"/>
          <w:i/>
          <w:color w:val="000000" w:themeColor="text1"/>
          <w:sz w:val="24"/>
          <w:szCs w:val="24"/>
          <w:vertAlign w:val="superscript"/>
        </w:rPr>
        <w:t>2</w:t>
      </w:r>
      <w:r w:rsidR="00336B84" w:rsidRPr="00336B84">
        <w:rPr>
          <w:rFonts w:ascii="Times New Roman" w:hAnsi="Times New Roman" w:cs="Times New Roman"/>
          <w:color w:val="000000" w:themeColor="text1"/>
          <w:sz w:val="24"/>
          <w:szCs w:val="24"/>
        </w:rPr>
        <w:t>=.02.</w:t>
      </w:r>
      <w:r w:rsidR="00336B84">
        <w:rPr>
          <w:rFonts w:ascii="Times New Roman" w:hAnsi="Times New Roman" w:cs="Times New Roman"/>
          <w:color w:val="000000" w:themeColor="text1"/>
          <w:sz w:val="24"/>
          <w:szCs w:val="24"/>
        </w:rPr>
        <w:t xml:space="preserve"> Specifically, the sign X tense interaction was strongest when participants first considered future massage. We split the data into the four different order conditions, and found that the focal </w:t>
      </w:r>
      <w:r w:rsidR="00F82DEF">
        <w:rPr>
          <w:rFonts w:ascii="Times New Roman" w:hAnsi="Times New Roman" w:cs="Times New Roman"/>
          <w:color w:val="000000" w:themeColor="text1"/>
          <w:sz w:val="24"/>
          <w:szCs w:val="24"/>
        </w:rPr>
        <w:t xml:space="preserve">sign X tense </w:t>
      </w:r>
      <w:r w:rsidR="00336B84">
        <w:rPr>
          <w:rFonts w:ascii="Times New Roman" w:hAnsi="Times New Roman" w:cs="Times New Roman"/>
          <w:color w:val="000000" w:themeColor="text1"/>
          <w:sz w:val="24"/>
          <w:szCs w:val="24"/>
        </w:rPr>
        <w:t>interaction</w:t>
      </w:r>
      <w:r w:rsidR="00F82DEF">
        <w:rPr>
          <w:rFonts w:ascii="Times New Roman" w:hAnsi="Times New Roman" w:cs="Times New Roman"/>
          <w:color w:val="000000" w:themeColor="text1"/>
          <w:sz w:val="24"/>
          <w:szCs w:val="24"/>
        </w:rPr>
        <w:t xml:space="preserve"> predicting discount rates</w:t>
      </w:r>
      <w:r w:rsidR="00336B84">
        <w:rPr>
          <w:rFonts w:ascii="Times New Roman" w:hAnsi="Times New Roman" w:cs="Times New Roman"/>
          <w:color w:val="000000" w:themeColor="text1"/>
          <w:sz w:val="24"/>
          <w:szCs w:val="24"/>
        </w:rPr>
        <w:t xml:space="preserve"> was</w:t>
      </w:r>
      <w:r w:rsidR="00F82DEF">
        <w:rPr>
          <w:rFonts w:ascii="Times New Roman" w:hAnsi="Times New Roman" w:cs="Times New Roman"/>
          <w:color w:val="000000" w:themeColor="text1"/>
          <w:sz w:val="24"/>
          <w:szCs w:val="24"/>
        </w:rPr>
        <w:t xml:space="preserve"> in the same direction and was</w:t>
      </w:r>
      <w:r w:rsidR="00336B84">
        <w:rPr>
          <w:rFonts w:ascii="Times New Roman" w:hAnsi="Times New Roman" w:cs="Times New Roman"/>
          <w:color w:val="000000" w:themeColor="text1"/>
          <w:sz w:val="24"/>
          <w:szCs w:val="24"/>
        </w:rPr>
        <w:t xml:space="preserve"> significant in all four order conditions, all p = .02 or lower and </w:t>
      </w:r>
      <w:r w:rsidR="00336B84" w:rsidRPr="00336B84">
        <w:rPr>
          <w:rFonts w:ascii="Times New Roman" w:hAnsi="Times New Roman" w:cs="Times New Roman"/>
          <w:i/>
          <w:color w:val="000000" w:themeColor="text1"/>
          <w:sz w:val="24"/>
          <w:szCs w:val="24"/>
        </w:rPr>
        <w:t>η</w:t>
      </w:r>
      <w:r w:rsidR="00336B84" w:rsidRPr="00336B84">
        <w:rPr>
          <w:rFonts w:ascii="Times New Roman" w:hAnsi="Times New Roman" w:cs="Times New Roman"/>
          <w:i/>
          <w:color w:val="000000" w:themeColor="text1"/>
          <w:sz w:val="24"/>
          <w:szCs w:val="24"/>
          <w:vertAlign w:val="subscript"/>
        </w:rPr>
        <w:t>p</w:t>
      </w:r>
      <w:r w:rsidR="00336B84" w:rsidRPr="00336B84">
        <w:rPr>
          <w:rFonts w:ascii="Times New Roman" w:hAnsi="Times New Roman" w:cs="Times New Roman"/>
          <w:i/>
          <w:color w:val="000000" w:themeColor="text1"/>
          <w:sz w:val="24"/>
          <w:szCs w:val="24"/>
          <w:vertAlign w:val="superscript"/>
        </w:rPr>
        <w:t>2</w:t>
      </w:r>
      <w:r w:rsidR="00336B84">
        <w:rPr>
          <w:rFonts w:ascii="Times New Roman" w:hAnsi="Times New Roman" w:cs="Times New Roman"/>
          <w:color w:val="000000" w:themeColor="text1"/>
          <w:sz w:val="24"/>
          <w:szCs w:val="24"/>
        </w:rPr>
        <w:t xml:space="preserve">=.11 or larger. </w:t>
      </w:r>
      <w:r w:rsidR="00F661D2">
        <w:rPr>
          <w:rFonts w:ascii="Times New Roman" w:hAnsi="Times New Roman" w:cs="Times New Roman"/>
          <w:color w:val="000000" w:themeColor="text1"/>
          <w:sz w:val="24"/>
          <w:szCs w:val="24"/>
        </w:rPr>
        <w:t>W</w:t>
      </w:r>
      <w:r w:rsidR="00F82DEF">
        <w:rPr>
          <w:rFonts w:ascii="Times New Roman" w:hAnsi="Times New Roman" w:cs="Times New Roman"/>
          <w:color w:val="000000" w:themeColor="text1"/>
          <w:sz w:val="24"/>
          <w:szCs w:val="24"/>
        </w:rPr>
        <w:t xml:space="preserve">hen looking at contemplation </w:t>
      </w:r>
      <w:r w:rsidR="0085545A">
        <w:rPr>
          <w:rFonts w:ascii="Times New Roman" w:hAnsi="Times New Roman" w:cs="Times New Roman"/>
          <w:color w:val="000000" w:themeColor="text1"/>
          <w:sz w:val="24"/>
          <w:szCs w:val="24"/>
        </w:rPr>
        <w:t>emotion</w:t>
      </w:r>
      <w:r w:rsidR="00F82DEF">
        <w:rPr>
          <w:rFonts w:ascii="Times New Roman" w:hAnsi="Times New Roman" w:cs="Times New Roman"/>
          <w:color w:val="000000" w:themeColor="text1"/>
          <w:sz w:val="24"/>
          <w:szCs w:val="24"/>
        </w:rPr>
        <w:t xml:space="preserve">, </w:t>
      </w:r>
      <w:r w:rsidR="00F661D2">
        <w:rPr>
          <w:rFonts w:ascii="Times New Roman" w:hAnsi="Times New Roman" w:cs="Times New Roman"/>
          <w:color w:val="000000" w:themeColor="text1"/>
          <w:sz w:val="24"/>
          <w:szCs w:val="24"/>
        </w:rPr>
        <w:t>the</w:t>
      </w:r>
      <w:r w:rsidR="00F82DEF">
        <w:rPr>
          <w:rFonts w:ascii="Times New Roman" w:hAnsi="Times New Roman" w:cs="Times New Roman"/>
          <w:color w:val="000000" w:themeColor="text1"/>
          <w:sz w:val="24"/>
          <w:szCs w:val="24"/>
        </w:rPr>
        <w:t xml:space="preserve"> effect of order on the focal sign X tense interaction</w:t>
      </w:r>
      <w:r w:rsidR="00F661D2">
        <w:rPr>
          <w:rFonts w:ascii="Times New Roman" w:hAnsi="Times New Roman" w:cs="Times New Roman"/>
          <w:color w:val="000000" w:themeColor="text1"/>
          <w:sz w:val="24"/>
          <w:szCs w:val="24"/>
        </w:rPr>
        <w:t xml:space="preserve"> was not significant</w:t>
      </w:r>
      <w:r w:rsidR="00F82DEF">
        <w:rPr>
          <w:rFonts w:ascii="Times New Roman" w:hAnsi="Times New Roman" w:cs="Times New Roman"/>
          <w:color w:val="000000" w:themeColor="text1"/>
          <w:sz w:val="24"/>
          <w:szCs w:val="24"/>
        </w:rPr>
        <w:t xml:space="preserve">, </w:t>
      </w:r>
      <w:r w:rsidR="00F82DEF" w:rsidRPr="00F82DEF">
        <w:rPr>
          <w:rFonts w:ascii="Times New Roman" w:hAnsi="Times New Roman" w:cs="Times New Roman"/>
          <w:i/>
          <w:color w:val="000000" w:themeColor="text1"/>
          <w:sz w:val="24"/>
          <w:szCs w:val="24"/>
        </w:rPr>
        <w:t>F</w:t>
      </w:r>
      <w:r w:rsidR="00F82DEF">
        <w:rPr>
          <w:rFonts w:ascii="Times New Roman" w:hAnsi="Times New Roman" w:cs="Times New Roman"/>
          <w:color w:val="000000" w:themeColor="text1"/>
          <w:sz w:val="24"/>
          <w:szCs w:val="24"/>
        </w:rPr>
        <w:t>(1,196)=3.4</w:t>
      </w:r>
      <w:r w:rsidR="00392249">
        <w:rPr>
          <w:rFonts w:ascii="Times New Roman" w:hAnsi="Times New Roman" w:cs="Times New Roman"/>
          <w:color w:val="000000" w:themeColor="text1"/>
          <w:sz w:val="24"/>
          <w:szCs w:val="24"/>
        </w:rPr>
        <w:t>0</w:t>
      </w:r>
      <w:r w:rsidR="00F82DEF">
        <w:rPr>
          <w:rFonts w:ascii="Times New Roman" w:hAnsi="Times New Roman" w:cs="Times New Roman"/>
          <w:color w:val="000000" w:themeColor="text1"/>
          <w:sz w:val="24"/>
          <w:szCs w:val="24"/>
        </w:rPr>
        <w:t xml:space="preserve">, </w:t>
      </w:r>
      <w:r w:rsidR="00F82DEF" w:rsidRPr="00F82DEF">
        <w:rPr>
          <w:rFonts w:ascii="Times New Roman" w:hAnsi="Times New Roman" w:cs="Times New Roman"/>
          <w:i/>
          <w:color w:val="000000" w:themeColor="text1"/>
          <w:sz w:val="24"/>
          <w:szCs w:val="24"/>
        </w:rPr>
        <w:t>p</w:t>
      </w:r>
      <w:r w:rsidR="00F82DEF">
        <w:rPr>
          <w:rFonts w:ascii="Times New Roman" w:hAnsi="Times New Roman" w:cs="Times New Roman"/>
          <w:color w:val="000000" w:themeColor="text1"/>
          <w:sz w:val="24"/>
          <w:szCs w:val="24"/>
        </w:rPr>
        <w:t>=.0</w:t>
      </w:r>
      <w:r w:rsidR="00392249">
        <w:rPr>
          <w:rFonts w:ascii="Times New Roman" w:hAnsi="Times New Roman" w:cs="Times New Roman"/>
          <w:color w:val="000000" w:themeColor="text1"/>
          <w:sz w:val="24"/>
          <w:szCs w:val="24"/>
        </w:rPr>
        <w:t>7</w:t>
      </w:r>
      <w:r w:rsidR="00F82DEF">
        <w:rPr>
          <w:rFonts w:ascii="Times New Roman" w:hAnsi="Times New Roman" w:cs="Times New Roman"/>
          <w:color w:val="000000" w:themeColor="text1"/>
          <w:sz w:val="24"/>
          <w:szCs w:val="24"/>
        </w:rPr>
        <w:t xml:space="preserve">, </w:t>
      </w:r>
      <w:r w:rsidR="00F82DEF" w:rsidRPr="00336B84">
        <w:rPr>
          <w:rFonts w:ascii="Times New Roman" w:hAnsi="Times New Roman" w:cs="Times New Roman"/>
          <w:i/>
          <w:color w:val="000000" w:themeColor="text1"/>
          <w:sz w:val="24"/>
          <w:szCs w:val="24"/>
        </w:rPr>
        <w:t>η</w:t>
      </w:r>
      <w:r w:rsidR="00F82DEF" w:rsidRPr="00336B84">
        <w:rPr>
          <w:rFonts w:ascii="Times New Roman" w:hAnsi="Times New Roman" w:cs="Times New Roman"/>
          <w:i/>
          <w:color w:val="000000" w:themeColor="text1"/>
          <w:sz w:val="24"/>
          <w:szCs w:val="24"/>
          <w:vertAlign w:val="subscript"/>
        </w:rPr>
        <w:t>p</w:t>
      </w:r>
      <w:r w:rsidR="00F82DEF" w:rsidRPr="00336B84">
        <w:rPr>
          <w:rFonts w:ascii="Times New Roman" w:hAnsi="Times New Roman" w:cs="Times New Roman"/>
          <w:i/>
          <w:color w:val="000000" w:themeColor="text1"/>
          <w:sz w:val="24"/>
          <w:szCs w:val="24"/>
          <w:vertAlign w:val="superscript"/>
        </w:rPr>
        <w:t>2</w:t>
      </w:r>
      <w:r w:rsidR="00F82DEF" w:rsidRPr="00336B84">
        <w:rPr>
          <w:rFonts w:ascii="Times New Roman" w:hAnsi="Times New Roman" w:cs="Times New Roman"/>
          <w:color w:val="000000" w:themeColor="text1"/>
          <w:sz w:val="24"/>
          <w:szCs w:val="24"/>
        </w:rPr>
        <w:t>=.02</w:t>
      </w:r>
      <w:r w:rsidR="00932BD6">
        <w:rPr>
          <w:rFonts w:ascii="Times New Roman" w:hAnsi="Times New Roman" w:cs="Times New Roman"/>
          <w:color w:val="000000" w:themeColor="text1"/>
          <w:sz w:val="24"/>
          <w:szCs w:val="24"/>
        </w:rPr>
        <w:t>.</w:t>
      </w:r>
      <w:r w:rsidR="00F82DEF">
        <w:rPr>
          <w:rFonts w:ascii="Times New Roman" w:hAnsi="Times New Roman" w:cs="Times New Roman"/>
          <w:color w:val="000000" w:themeColor="text1"/>
          <w:sz w:val="24"/>
          <w:szCs w:val="24"/>
        </w:rPr>
        <w:t xml:space="preserve"> </w:t>
      </w:r>
      <w:r w:rsidR="00F661D2">
        <w:rPr>
          <w:rFonts w:ascii="Times New Roman" w:hAnsi="Times New Roman" w:cs="Times New Roman"/>
          <w:color w:val="000000" w:themeColor="text1"/>
          <w:sz w:val="24"/>
          <w:szCs w:val="24"/>
        </w:rPr>
        <w:t>Even so, w</w:t>
      </w:r>
      <w:r w:rsidR="00F82DEF">
        <w:rPr>
          <w:rFonts w:ascii="Times New Roman" w:hAnsi="Times New Roman" w:cs="Times New Roman"/>
          <w:color w:val="000000" w:themeColor="text1"/>
          <w:sz w:val="24"/>
          <w:szCs w:val="24"/>
        </w:rPr>
        <w:t xml:space="preserve">e split the data into the four order conditions, and found that the focal interaction was in the same direction and was significant in all four order conditions, all </w:t>
      </w:r>
      <w:r w:rsidR="00F82DEF" w:rsidRPr="00F82DEF">
        <w:rPr>
          <w:rFonts w:ascii="Times New Roman" w:hAnsi="Times New Roman" w:cs="Times New Roman"/>
          <w:i/>
          <w:color w:val="000000" w:themeColor="text1"/>
          <w:sz w:val="24"/>
          <w:szCs w:val="24"/>
        </w:rPr>
        <w:t>p</w:t>
      </w:r>
      <w:r w:rsidR="00F82DEF">
        <w:rPr>
          <w:rFonts w:ascii="Times New Roman" w:hAnsi="Times New Roman" w:cs="Times New Roman"/>
          <w:color w:val="000000" w:themeColor="text1"/>
          <w:sz w:val="24"/>
          <w:szCs w:val="24"/>
        </w:rPr>
        <w:t xml:space="preserve">=.05 or lower and </w:t>
      </w:r>
      <w:r w:rsidR="00F82DEF" w:rsidRPr="00336B84">
        <w:rPr>
          <w:rFonts w:ascii="Times New Roman" w:hAnsi="Times New Roman" w:cs="Times New Roman"/>
          <w:i/>
          <w:color w:val="000000" w:themeColor="text1"/>
          <w:sz w:val="24"/>
          <w:szCs w:val="24"/>
        </w:rPr>
        <w:t>η</w:t>
      </w:r>
      <w:r w:rsidR="00F82DEF" w:rsidRPr="00336B84">
        <w:rPr>
          <w:rFonts w:ascii="Times New Roman" w:hAnsi="Times New Roman" w:cs="Times New Roman"/>
          <w:i/>
          <w:color w:val="000000" w:themeColor="text1"/>
          <w:sz w:val="24"/>
          <w:szCs w:val="24"/>
          <w:vertAlign w:val="subscript"/>
        </w:rPr>
        <w:t>p</w:t>
      </w:r>
      <w:r w:rsidR="00F82DEF" w:rsidRPr="00336B84">
        <w:rPr>
          <w:rFonts w:ascii="Times New Roman" w:hAnsi="Times New Roman" w:cs="Times New Roman"/>
          <w:i/>
          <w:color w:val="000000" w:themeColor="text1"/>
          <w:sz w:val="24"/>
          <w:szCs w:val="24"/>
          <w:vertAlign w:val="superscript"/>
        </w:rPr>
        <w:t>2</w:t>
      </w:r>
      <w:r w:rsidR="00F82DEF">
        <w:rPr>
          <w:rFonts w:ascii="Times New Roman" w:hAnsi="Times New Roman" w:cs="Times New Roman"/>
          <w:color w:val="000000" w:themeColor="text1"/>
          <w:sz w:val="24"/>
          <w:szCs w:val="24"/>
        </w:rPr>
        <w:t xml:space="preserve">=.07 or larger. </w:t>
      </w:r>
      <w:r w:rsidR="00336B84">
        <w:rPr>
          <w:rFonts w:ascii="Times New Roman" w:hAnsi="Times New Roman" w:cs="Times New Roman"/>
          <w:color w:val="000000" w:themeColor="text1"/>
          <w:sz w:val="24"/>
          <w:szCs w:val="24"/>
        </w:rPr>
        <w:t xml:space="preserve">Therefore, </w:t>
      </w:r>
      <w:r w:rsidR="00784185">
        <w:rPr>
          <w:rFonts w:ascii="Times New Roman" w:hAnsi="Times New Roman" w:cs="Times New Roman"/>
          <w:color w:val="000000" w:themeColor="text1"/>
          <w:sz w:val="24"/>
          <w:szCs w:val="24"/>
        </w:rPr>
        <w:t xml:space="preserve">given that the pattern of results for discounting and contemplation </w:t>
      </w:r>
      <w:r w:rsidR="0085545A">
        <w:rPr>
          <w:rFonts w:ascii="Times New Roman" w:hAnsi="Times New Roman" w:cs="Times New Roman"/>
          <w:color w:val="000000" w:themeColor="text1"/>
          <w:sz w:val="24"/>
          <w:szCs w:val="24"/>
        </w:rPr>
        <w:t xml:space="preserve">emotion </w:t>
      </w:r>
      <w:r w:rsidR="00784185">
        <w:rPr>
          <w:rFonts w:ascii="Times New Roman" w:hAnsi="Times New Roman" w:cs="Times New Roman"/>
          <w:color w:val="000000" w:themeColor="text1"/>
          <w:sz w:val="24"/>
          <w:szCs w:val="24"/>
        </w:rPr>
        <w:t>were the same in all order conditions and significant in all order conditions</w:t>
      </w:r>
      <w:r w:rsidR="00EC3961">
        <w:rPr>
          <w:rFonts w:ascii="Times New Roman" w:hAnsi="Times New Roman" w:cs="Times New Roman"/>
          <w:color w:val="000000" w:themeColor="text1"/>
          <w:sz w:val="24"/>
          <w:szCs w:val="24"/>
        </w:rPr>
        <w:t xml:space="preserve"> (and given that the order effect sizes are small)</w:t>
      </w:r>
      <w:r w:rsidR="00784185">
        <w:rPr>
          <w:rFonts w:ascii="Times New Roman" w:hAnsi="Times New Roman" w:cs="Times New Roman"/>
          <w:color w:val="000000" w:themeColor="text1"/>
          <w:sz w:val="24"/>
          <w:szCs w:val="24"/>
        </w:rPr>
        <w:t xml:space="preserve">, </w:t>
      </w:r>
      <w:r w:rsidR="00336B84">
        <w:rPr>
          <w:rFonts w:ascii="Times New Roman" w:hAnsi="Times New Roman" w:cs="Times New Roman"/>
          <w:color w:val="000000" w:themeColor="text1"/>
          <w:sz w:val="24"/>
          <w:szCs w:val="24"/>
        </w:rPr>
        <w:t xml:space="preserve">we collapse across order in the analyses to follow. </w:t>
      </w:r>
      <w:r w:rsidR="00F82DEF">
        <w:rPr>
          <w:rFonts w:ascii="Times New Roman" w:hAnsi="Times New Roman" w:cs="Times New Roman"/>
          <w:color w:val="000000" w:themeColor="text1"/>
          <w:sz w:val="24"/>
          <w:szCs w:val="24"/>
        </w:rPr>
        <w:tab/>
      </w:r>
    </w:p>
    <w:p w14:paraId="24749D76" w14:textId="5BA3ECBF" w:rsidR="000776AA" w:rsidRDefault="00BF1DF3" w:rsidP="0085428D">
      <w:pPr>
        <w:spacing w:after="0" w:line="480" w:lineRule="auto"/>
        <w:ind w:firstLine="720"/>
        <w:rPr>
          <w:rFonts w:ascii="Times New Roman" w:hAnsi="Times New Roman" w:cs="Times New Roman"/>
          <w:color w:val="FF0000"/>
          <w:sz w:val="24"/>
          <w:szCs w:val="24"/>
          <w:highlight w:val="yellow"/>
        </w:rPr>
      </w:pPr>
      <w:r w:rsidRPr="00291DBC">
        <w:rPr>
          <w:rFonts w:ascii="Times New Roman" w:hAnsi="Times New Roman" w:cs="Times New Roman"/>
          <w:b/>
          <w:color w:val="000000" w:themeColor="text1"/>
          <w:sz w:val="24"/>
          <w:szCs w:val="24"/>
        </w:rPr>
        <w:t xml:space="preserve">Discounting measure. </w:t>
      </w:r>
      <w:r w:rsidRPr="00291DBC">
        <w:rPr>
          <w:rFonts w:ascii="Times New Roman" w:hAnsi="Times New Roman" w:cs="Times New Roman"/>
          <w:color w:val="000000" w:themeColor="text1"/>
          <w:sz w:val="24"/>
          <w:szCs w:val="24"/>
        </w:rPr>
        <w:t xml:space="preserve">As seen in Figure </w:t>
      </w:r>
      <w:r w:rsidR="00CF1A04" w:rsidRPr="00291DBC">
        <w:rPr>
          <w:rFonts w:ascii="Times New Roman" w:hAnsi="Times New Roman" w:cs="Times New Roman"/>
          <w:color w:val="000000" w:themeColor="text1"/>
          <w:sz w:val="24"/>
          <w:szCs w:val="24"/>
        </w:rPr>
        <w:t>11</w:t>
      </w:r>
      <w:r w:rsidRPr="00291DBC">
        <w:rPr>
          <w:rFonts w:ascii="Times New Roman" w:hAnsi="Times New Roman" w:cs="Times New Roman"/>
          <w:color w:val="000000" w:themeColor="text1"/>
          <w:sz w:val="24"/>
          <w:szCs w:val="24"/>
        </w:rPr>
        <w:t xml:space="preserve">, we observed a main effect of valence </w:t>
      </w:r>
      <w:r w:rsidRPr="00291DBC">
        <w:rPr>
          <w:rFonts w:ascii="Times New Roman" w:hAnsi="Times New Roman" w:cs="Times New Roman"/>
          <w:i/>
          <w:color w:val="000000" w:themeColor="text1"/>
          <w:sz w:val="24"/>
          <w:szCs w:val="24"/>
        </w:rPr>
        <w:t>F</w:t>
      </w:r>
      <w:r w:rsidRPr="00291DBC">
        <w:rPr>
          <w:rFonts w:ascii="Times New Roman" w:hAnsi="Times New Roman" w:cs="Times New Roman"/>
          <w:color w:val="000000" w:themeColor="text1"/>
          <w:sz w:val="24"/>
          <w:szCs w:val="24"/>
        </w:rPr>
        <w:t xml:space="preserve">(1, </w:t>
      </w:r>
      <w:r w:rsidR="00111B57">
        <w:rPr>
          <w:rFonts w:ascii="Times New Roman" w:hAnsi="Times New Roman" w:cs="Times New Roman"/>
          <w:color w:val="000000" w:themeColor="text1"/>
          <w:sz w:val="24"/>
          <w:szCs w:val="24"/>
        </w:rPr>
        <w:t>199</w:t>
      </w:r>
      <w:r w:rsidRPr="00291DBC">
        <w:rPr>
          <w:rFonts w:ascii="Times New Roman" w:hAnsi="Times New Roman" w:cs="Times New Roman"/>
          <w:color w:val="000000" w:themeColor="text1"/>
          <w:sz w:val="24"/>
          <w:szCs w:val="24"/>
        </w:rPr>
        <w:t>)=</w:t>
      </w:r>
      <w:r w:rsidR="00111B57">
        <w:rPr>
          <w:rFonts w:ascii="Times New Roman" w:hAnsi="Times New Roman" w:cs="Times New Roman"/>
          <w:color w:val="000000" w:themeColor="text1"/>
          <w:sz w:val="24"/>
          <w:szCs w:val="24"/>
        </w:rPr>
        <w:t>383.39</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p</w:t>
      </w:r>
      <w:r w:rsidRPr="00291DBC">
        <w:rPr>
          <w:rFonts w:ascii="Times New Roman" w:hAnsi="Times New Roman" w:cs="Times New Roman"/>
          <w:color w:val="000000" w:themeColor="text1"/>
          <w:sz w:val="24"/>
          <w:szCs w:val="24"/>
        </w:rPr>
        <w:t xml:space="preserve">&lt;.001, </w:t>
      </w:r>
      <w:r w:rsidRPr="00291DBC">
        <w:rPr>
          <w:rFonts w:ascii="Times New Roman" w:hAnsi="Times New Roman" w:cs="Times New Roman"/>
          <w:i/>
          <w:color w:val="000000" w:themeColor="text1"/>
          <w:sz w:val="24"/>
          <w:szCs w:val="24"/>
        </w:rPr>
        <w:t>η</w:t>
      </w:r>
      <w:r w:rsidRPr="00291DBC">
        <w:rPr>
          <w:rFonts w:ascii="Times New Roman" w:hAnsi="Times New Roman" w:cs="Times New Roman"/>
          <w:i/>
          <w:color w:val="000000" w:themeColor="text1"/>
          <w:sz w:val="24"/>
          <w:szCs w:val="24"/>
          <w:vertAlign w:val="subscript"/>
        </w:rPr>
        <w:t>p</w:t>
      </w:r>
      <w:r w:rsidRPr="00291DBC">
        <w:rPr>
          <w:rFonts w:ascii="Times New Roman" w:hAnsi="Times New Roman" w:cs="Times New Roman"/>
          <w:i/>
          <w:color w:val="000000" w:themeColor="text1"/>
          <w:sz w:val="24"/>
          <w:szCs w:val="24"/>
          <w:vertAlign w:val="superscript"/>
        </w:rPr>
        <w:t>2</w:t>
      </w:r>
      <w:r w:rsidRPr="00291DBC">
        <w:rPr>
          <w:rFonts w:ascii="Times New Roman" w:hAnsi="Times New Roman" w:cs="Times New Roman"/>
          <w:color w:val="000000" w:themeColor="text1"/>
          <w:sz w:val="24"/>
          <w:szCs w:val="24"/>
        </w:rPr>
        <w:t>=.</w:t>
      </w:r>
      <w:r w:rsidR="00111B57">
        <w:rPr>
          <w:rFonts w:ascii="Times New Roman" w:hAnsi="Times New Roman" w:cs="Times New Roman"/>
          <w:color w:val="000000" w:themeColor="text1"/>
          <w:sz w:val="24"/>
          <w:szCs w:val="24"/>
        </w:rPr>
        <w:t>66</w:t>
      </w:r>
      <w:r w:rsidRPr="00291DBC">
        <w:rPr>
          <w:rFonts w:ascii="Times New Roman" w:hAnsi="Times New Roman" w:cs="Times New Roman"/>
          <w:color w:val="000000" w:themeColor="text1"/>
          <w:sz w:val="24"/>
          <w:szCs w:val="24"/>
        </w:rPr>
        <w:t>, such that participants generally discounted gains (</w:t>
      </w:r>
      <w:r w:rsidRPr="00291DBC">
        <w:rPr>
          <w:rFonts w:ascii="Times New Roman" w:hAnsi="Times New Roman" w:cs="Times New Roman"/>
          <w:i/>
          <w:color w:val="000000" w:themeColor="text1"/>
          <w:sz w:val="24"/>
          <w:szCs w:val="24"/>
        </w:rPr>
        <w:t>M=</w:t>
      </w:r>
      <w:r w:rsidRPr="00291DBC">
        <w:rPr>
          <w:rFonts w:ascii="Times New Roman" w:hAnsi="Times New Roman" w:cs="Times New Roman"/>
          <w:color w:val="000000" w:themeColor="text1"/>
          <w:sz w:val="24"/>
          <w:szCs w:val="24"/>
        </w:rPr>
        <w:t>-</w:t>
      </w:r>
      <w:r w:rsidR="001153D1">
        <w:rPr>
          <w:rFonts w:ascii="Times New Roman" w:hAnsi="Times New Roman" w:cs="Times New Roman"/>
          <w:color w:val="000000" w:themeColor="text1"/>
          <w:sz w:val="24"/>
          <w:szCs w:val="24"/>
        </w:rPr>
        <w:t>1.19</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SD=</w:t>
      </w:r>
      <w:r w:rsidR="001153D1">
        <w:rPr>
          <w:rFonts w:ascii="Times New Roman" w:hAnsi="Times New Roman" w:cs="Times New Roman"/>
          <w:color w:val="000000" w:themeColor="text1"/>
          <w:sz w:val="24"/>
          <w:szCs w:val="24"/>
        </w:rPr>
        <w:t>1.44</w:t>
      </w:r>
      <w:r w:rsidRPr="00291DBC">
        <w:rPr>
          <w:rFonts w:ascii="Times New Roman" w:hAnsi="Times New Roman" w:cs="Times New Roman"/>
          <w:color w:val="000000" w:themeColor="text1"/>
          <w:sz w:val="24"/>
          <w:szCs w:val="24"/>
        </w:rPr>
        <w:t>) more than losses (</w:t>
      </w:r>
      <w:r w:rsidRPr="00291DBC">
        <w:rPr>
          <w:rFonts w:ascii="Times New Roman" w:hAnsi="Times New Roman" w:cs="Times New Roman"/>
          <w:i/>
          <w:color w:val="000000" w:themeColor="text1"/>
          <w:sz w:val="24"/>
          <w:szCs w:val="24"/>
        </w:rPr>
        <w:t>M=</w:t>
      </w:r>
      <w:r w:rsidRPr="00291DBC">
        <w:rPr>
          <w:rFonts w:ascii="Times New Roman" w:hAnsi="Times New Roman" w:cs="Times New Roman"/>
          <w:color w:val="000000" w:themeColor="text1"/>
          <w:sz w:val="24"/>
          <w:szCs w:val="24"/>
        </w:rPr>
        <w:t>-</w:t>
      </w:r>
      <w:r w:rsidR="001153D1">
        <w:rPr>
          <w:rFonts w:ascii="Times New Roman" w:hAnsi="Times New Roman" w:cs="Times New Roman"/>
          <w:color w:val="000000" w:themeColor="text1"/>
          <w:sz w:val="24"/>
          <w:szCs w:val="24"/>
        </w:rPr>
        <w:t>4.10</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SD=</w:t>
      </w:r>
      <w:r w:rsidR="001153D1">
        <w:rPr>
          <w:rFonts w:ascii="Times New Roman" w:hAnsi="Times New Roman" w:cs="Times New Roman"/>
          <w:color w:val="000000" w:themeColor="text1"/>
          <w:sz w:val="24"/>
          <w:szCs w:val="24"/>
        </w:rPr>
        <w:t>2.07</w:t>
      </w:r>
      <w:r w:rsidRPr="00291DBC">
        <w:rPr>
          <w:rFonts w:ascii="Times New Roman" w:hAnsi="Times New Roman" w:cs="Times New Roman"/>
          <w:color w:val="000000" w:themeColor="text1"/>
          <w:sz w:val="24"/>
          <w:szCs w:val="24"/>
        </w:rPr>
        <w:t xml:space="preserve">), </w:t>
      </w:r>
      <w:r w:rsidR="00111B57">
        <w:rPr>
          <w:rFonts w:ascii="Times New Roman" w:hAnsi="Times New Roman" w:cs="Times New Roman"/>
          <w:color w:val="000000" w:themeColor="text1"/>
          <w:sz w:val="24"/>
          <w:szCs w:val="24"/>
        </w:rPr>
        <w:t>and a</w:t>
      </w:r>
      <w:r w:rsidRPr="00291DBC">
        <w:rPr>
          <w:rFonts w:ascii="Times New Roman" w:hAnsi="Times New Roman" w:cs="Times New Roman"/>
          <w:color w:val="000000" w:themeColor="text1"/>
          <w:sz w:val="24"/>
          <w:szCs w:val="24"/>
        </w:rPr>
        <w:t xml:space="preserve"> main effect of tense, </w:t>
      </w:r>
      <w:r w:rsidRPr="00291DBC">
        <w:rPr>
          <w:rFonts w:ascii="Times New Roman" w:hAnsi="Times New Roman" w:cs="Times New Roman"/>
          <w:i/>
          <w:color w:val="000000" w:themeColor="text1"/>
          <w:sz w:val="24"/>
          <w:szCs w:val="24"/>
        </w:rPr>
        <w:t>F</w:t>
      </w:r>
      <w:r w:rsidRPr="00291DBC">
        <w:rPr>
          <w:rFonts w:ascii="Times New Roman" w:hAnsi="Times New Roman" w:cs="Times New Roman"/>
          <w:color w:val="000000" w:themeColor="text1"/>
          <w:sz w:val="24"/>
          <w:szCs w:val="24"/>
        </w:rPr>
        <w:t>(1,</w:t>
      </w:r>
      <w:r w:rsidR="00111B57">
        <w:rPr>
          <w:rFonts w:ascii="Times New Roman" w:hAnsi="Times New Roman" w:cs="Times New Roman"/>
          <w:color w:val="000000" w:themeColor="text1"/>
          <w:sz w:val="24"/>
          <w:szCs w:val="24"/>
        </w:rPr>
        <w:t>199</w:t>
      </w:r>
      <w:r w:rsidRPr="00291DBC">
        <w:rPr>
          <w:rFonts w:ascii="Times New Roman" w:hAnsi="Times New Roman" w:cs="Times New Roman"/>
          <w:color w:val="000000" w:themeColor="text1"/>
          <w:sz w:val="24"/>
          <w:szCs w:val="24"/>
        </w:rPr>
        <w:t>)=</w:t>
      </w:r>
      <w:r w:rsidR="00111B57">
        <w:rPr>
          <w:rFonts w:ascii="Times New Roman" w:hAnsi="Times New Roman" w:cs="Times New Roman"/>
          <w:color w:val="000000" w:themeColor="text1"/>
          <w:sz w:val="24"/>
          <w:szCs w:val="24"/>
        </w:rPr>
        <w:t>54.5</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p</w:t>
      </w:r>
      <w:r w:rsidR="00111B57">
        <w:rPr>
          <w:rFonts w:ascii="Times New Roman" w:hAnsi="Times New Roman" w:cs="Times New Roman"/>
          <w:color w:val="000000" w:themeColor="text1"/>
          <w:sz w:val="24"/>
          <w:szCs w:val="24"/>
        </w:rPr>
        <w:t>&lt;</w:t>
      </w:r>
      <w:r w:rsidRPr="00291DBC">
        <w:rPr>
          <w:rFonts w:ascii="Times New Roman" w:hAnsi="Times New Roman" w:cs="Times New Roman"/>
          <w:color w:val="000000" w:themeColor="text1"/>
          <w:sz w:val="24"/>
          <w:szCs w:val="24"/>
        </w:rPr>
        <w:t>.</w:t>
      </w:r>
      <w:r w:rsidR="00111B57">
        <w:rPr>
          <w:rFonts w:ascii="Times New Roman" w:hAnsi="Times New Roman" w:cs="Times New Roman"/>
          <w:color w:val="000000" w:themeColor="text1"/>
          <w:sz w:val="24"/>
          <w:szCs w:val="24"/>
        </w:rPr>
        <w:t>001</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η</w:t>
      </w:r>
      <w:r w:rsidRPr="00291DBC">
        <w:rPr>
          <w:rFonts w:ascii="Times New Roman" w:hAnsi="Times New Roman" w:cs="Times New Roman"/>
          <w:i/>
          <w:color w:val="000000" w:themeColor="text1"/>
          <w:sz w:val="24"/>
          <w:szCs w:val="24"/>
          <w:vertAlign w:val="subscript"/>
        </w:rPr>
        <w:t>p</w:t>
      </w:r>
      <w:r w:rsidRPr="00291DBC">
        <w:rPr>
          <w:rFonts w:ascii="Times New Roman" w:hAnsi="Times New Roman" w:cs="Times New Roman"/>
          <w:i/>
          <w:color w:val="000000" w:themeColor="text1"/>
          <w:sz w:val="24"/>
          <w:szCs w:val="24"/>
          <w:vertAlign w:val="superscript"/>
        </w:rPr>
        <w:t>2</w:t>
      </w:r>
      <w:r w:rsidRPr="00291DBC">
        <w:rPr>
          <w:rFonts w:ascii="Times New Roman" w:hAnsi="Times New Roman" w:cs="Times New Roman"/>
          <w:color w:val="000000" w:themeColor="text1"/>
          <w:sz w:val="24"/>
          <w:szCs w:val="24"/>
        </w:rPr>
        <w:t>=.</w:t>
      </w:r>
      <w:r w:rsidR="00111B57">
        <w:rPr>
          <w:rFonts w:ascii="Times New Roman" w:hAnsi="Times New Roman" w:cs="Times New Roman"/>
          <w:color w:val="000000" w:themeColor="text1"/>
          <w:sz w:val="24"/>
          <w:szCs w:val="24"/>
        </w:rPr>
        <w:t xml:space="preserve">22, indicating that the </w:t>
      </w:r>
      <w:r w:rsidR="0054678E">
        <w:rPr>
          <w:rFonts w:ascii="Times New Roman" w:hAnsi="Times New Roman" w:cs="Times New Roman"/>
          <w:color w:val="000000" w:themeColor="text1"/>
          <w:sz w:val="24"/>
          <w:szCs w:val="24"/>
        </w:rPr>
        <w:t>past (</w:t>
      </w:r>
      <w:r w:rsidR="0054678E">
        <w:rPr>
          <w:rFonts w:ascii="Times New Roman" w:hAnsi="Times New Roman" w:cs="Times New Roman"/>
          <w:i/>
          <w:iCs/>
          <w:color w:val="000000" w:themeColor="text1"/>
          <w:sz w:val="24"/>
          <w:szCs w:val="24"/>
        </w:rPr>
        <w:t>M=</w:t>
      </w:r>
      <w:r w:rsidR="0054678E">
        <w:rPr>
          <w:rFonts w:ascii="Times New Roman" w:hAnsi="Times New Roman" w:cs="Times New Roman"/>
          <w:color w:val="000000" w:themeColor="text1"/>
          <w:sz w:val="24"/>
          <w:szCs w:val="24"/>
        </w:rPr>
        <w:t xml:space="preserve">-2.29, </w:t>
      </w:r>
      <w:r w:rsidR="0054678E">
        <w:rPr>
          <w:rFonts w:ascii="Times New Roman" w:hAnsi="Times New Roman" w:cs="Times New Roman"/>
          <w:i/>
          <w:iCs/>
          <w:color w:val="000000" w:themeColor="text1"/>
          <w:sz w:val="24"/>
          <w:szCs w:val="24"/>
        </w:rPr>
        <w:t>SD</w:t>
      </w:r>
      <w:r w:rsidR="0054678E">
        <w:rPr>
          <w:rFonts w:ascii="Times New Roman" w:hAnsi="Times New Roman" w:cs="Times New Roman"/>
          <w:color w:val="000000" w:themeColor="text1"/>
          <w:sz w:val="24"/>
          <w:szCs w:val="24"/>
        </w:rPr>
        <w:t>=2.07)</w:t>
      </w:r>
      <w:r w:rsidR="00111B57">
        <w:rPr>
          <w:rFonts w:ascii="Times New Roman" w:hAnsi="Times New Roman" w:cs="Times New Roman"/>
          <w:color w:val="000000" w:themeColor="text1"/>
          <w:sz w:val="24"/>
          <w:szCs w:val="24"/>
        </w:rPr>
        <w:t xml:space="preserve"> was discounted more than the </w:t>
      </w:r>
      <w:r w:rsidR="0054678E">
        <w:rPr>
          <w:rFonts w:ascii="Times New Roman" w:hAnsi="Times New Roman" w:cs="Times New Roman"/>
          <w:color w:val="000000" w:themeColor="text1"/>
          <w:sz w:val="24"/>
          <w:szCs w:val="24"/>
        </w:rPr>
        <w:t>future (</w:t>
      </w:r>
      <w:r w:rsidR="0054678E">
        <w:rPr>
          <w:rFonts w:ascii="Times New Roman" w:hAnsi="Times New Roman" w:cs="Times New Roman"/>
          <w:i/>
          <w:iCs/>
          <w:color w:val="000000" w:themeColor="text1"/>
          <w:sz w:val="24"/>
          <w:szCs w:val="24"/>
        </w:rPr>
        <w:t>M</w:t>
      </w:r>
      <w:r w:rsidR="0054678E">
        <w:rPr>
          <w:rFonts w:ascii="Times New Roman" w:hAnsi="Times New Roman" w:cs="Times New Roman"/>
          <w:color w:val="000000" w:themeColor="text1"/>
          <w:sz w:val="24"/>
          <w:szCs w:val="24"/>
        </w:rPr>
        <w:t xml:space="preserve">=-3.00, </w:t>
      </w:r>
      <w:r w:rsidR="0054678E">
        <w:rPr>
          <w:rFonts w:ascii="Times New Roman" w:hAnsi="Times New Roman" w:cs="Times New Roman"/>
          <w:i/>
          <w:iCs/>
          <w:color w:val="000000" w:themeColor="text1"/>
          <w:sz w:val="24"/>
          <w:szCs w:val="24"/>
        </w:rPr>
        <w:t>SD</w:t>
      </w:r>
      <w:r w:rsidR="0054678E">
        <w:rPr>
          <w:rFonts w:ascii="Times New Roman" w:hAnsi="Times New Roman" w:cs="Times New Roman"/>
          <w:color w:val="000000" w:themeColor="text1"/>
          <w:sz w:val="24"/>
          <w:szCs w:val="24"/>
        </w:rPr>
        <w:t>=2.56)</w:t>
      </w:r>
      <w:r w:rsidRPr="00291DBC">
        <w:rPr>
          <w:rFonts w:ascii="Times New Roman" w:hAnsi="Times New Roman" w:cs="Times New Roman"/>
          <w:color w:val="000000" w:themeColor="text1"/>
          <w:sz w:val="24"/>
          <w:szCs w:val="24"/>
        </w:rPr>
        <w:t xml:space="preserve">. Furthermore, we observed a significant tense X valence interaction, </w:t>
      </w:r>
      <w:r w:rsidRPr="00291DBC">
        <w:rPr>
          <w:rFonts w:ascii="Times New Roman" w:hAnsi="Times New Roman" w:cs="Times New Roman"/>
          <w:i/>
          <w:color w:val="000000" w:themeColor="text1"/>
          <w:sz w:val="24"/>
          <w:szCs w:val="24"/>
        </w:rPr>
        <w:t>F</w:t>
      </w:r>
      <w:r w:rsidRPr="00291DBC">
        <w:rPr>
          <w:rFonts w:ascii="Times New Roman" w:hAnsi="Times New Roman" w:cs="Times New Roman"/>
          <w:color w:val="000000" w:themeColor="text1"/>
          <w:sz w:val="24"/>
          <w:szCs w:val="24"/>
        </w:rPr>
        <w:t>(1,</w:t>
      </w:r>
      <w:r w:rsidR="00111B57">
        <w:rPr>
          <w:rFonts w:ascii="Times New Roman" w:hAnsi="Times New Roman" w:cs="Times New Roman"/>
          <w:color w:val="000000" w:themeColor="text1"/>
          <w:sz w:val="24"/>
          <w:szCs w:val="24"/>
        </w:rPr>
        <w:t>199</w:t>
      </w:r>
      <w:r w:rsidRPr="00291DBC">
        <w:rPr>
          <w:rFonts w:ascii="Times New Roman" w:hAnsi="Times New Roman" w:cs="Times New Roman"/>
          <w:color w:val="000000" w:themeColor="text1"/>
          <w:sz w:val="24"/>
          <w:szCs w:val="24"/>
        </w:rPr>
        <w:t>)=</w:t>
      </w:r>
      <w:r w:rsidR="00111B57">
        <w:rPr>
          <w:rFonts w:ascii="Times New Roman" w:hAnsi="Times New Roman" w:cs="Times New Roman"/>
          <w:color w:val="000000" w:themeColor="text1"/>
          <w:sz w:val="24"/>
          <w:szCs w:val="24"/>
        </w:rPr>
        <w:t>47.67</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p</w:t>
      </w:r>
      <w:r w:rsidR="00111B57">
        <w:rPr>
          <w:rFonts w:ascii="Times New Roman" w:hAnsi="Times New Roman" w:cs="Times New Roman"/>
          <w:color w:val="000000" w:themeColor="text1"/>
          <w:sz w:val="24"/>
          <w:szCs w:val="24"/>
        </w:rPr>
        <w:t>&lt;</w:t>
      </w:r>
      <w:r w:rsidRPr="00291DBC">
        <w:rPr>
          <w:rFonts w:ascii="Times New Roman" w:hAnsi="Times New Roman" w:cs="Times New Roman"/>
          <w:color w:val="000000" w:themeColor="text1"/>
          <w:sz w:val="24"/>
          <w:szCs w:val="24"/>
        </w:rPr>
        <w:t>.0</w:t>
      </w:r>
      <w:r w:rsidR="00111B57">
        <w:rPr>
          <w:rFonts w:ascii="Times New Roman" w:hAnsi="Times New Roman" w:cs="Times New Roman"/>
          <w:color w:val="000000" w:themeColor="text1"/>
          <w:sz w:val="24"/>
          <w:szCs w:val="24"/>
        </w:rPr>
        <w:t>0</w:t>
      </w:r>
      <w:r w:rsidRPr="00291DBC">
        <w:rPr>
          <w:rFonts w:ascii="Times New Roman" w:hAnsi="Times New Roman" w:cs="Times New Roman"/>
          <w:color w:val="000000" w:themeColor="text1"/>
          <w:sz w:val="24"/>
          <w:szCs w:val="24"/>
        </w:rPr>
        <w:t xml:space="preserve">1, </w:t>
      </w:r>
      <w:r w:rsidRPr="00291DBC">
        <w:rPr>
          <w:rFonts w:ascii="Times New Roman" w:hAnsi="Times New Roman" w:cs="Times New Roman"/>
          <w:i/>
          <w:color w:val="000000" w:themeColor="text1"/>
          <w:sz w:val="24"/>
          <w:szCs w:val="24"/>
        </w:rPr>
        <w:t>η</w:t>
      </w:r>
      <w:r w:rsidRPr="00291DBC">
        <w:rPr>
          <w:rFonts w:ascii="Times New Roman" w:hAnsi="Times New Roman" w:cs="Times New Roman"/>
          <w:i/>
          <w:color w:val="000000" w:themeColor="text1"/>
          <w:sz w:val="24"/>
          <w:szCs w:val="24"/>
          <w:vertAlign w:val="subscript"/>
        </w:rPr>
        <w:t>p</w:t>
      </w:r>
      <w:r w:rsidRPr="00291DBC">
        <w:rPr>
          <w:rFonts w:ascii="Times New Roman" w:hAnsi="Times New Roman" w:cs="Times New Roman"/>
          <w:i/>
          <w:color w:val="000000" w:themeColor="text1"/>
          <w:sz w:val="24"/>
          <w:szCs w:val="24"/>
          <w:vertAlign w:val="superscript"/>
        </w:rPr>
        <w:t>2</w:t>
      </w:r>
      <w:r w:rsidRPr="00291DBC">
        <w:rPr>
          <w:rFonts w:ascii="Times New Roman" w:hAnsi="Times New Roman" w:cs="Times New Roman"/>
          <w:color w:val="000000" w:themeColor="text1"/>
          <w:sz w:val="24"/>
          <w:szCs w:val="24"/>
        </w:rPr>
        <w:t>=.</w:t>
      </w:r>
      <w:r w:rsidR="00111B57">
        <w:rPr>
          <w:rFonts w:ascii="Times New Roman" w:hAnsi="Times New Roman" w:cs="Times New Roman"/>
          <w:color w:val="000000" w:themeColor="text1"/>
          <w:sz w:val="24"/>
          <w:szCs w:val="24"/>
        </w:rPr>
        <w:t>19</w:t>
      </w:r>
      <w:r w:rsidRPr="00291DBC">
        <w:rPr>
          <w:rFonts w:ascii="Times New Roman" w:hAnsi="Times New Roman" w:cs="Times New Roman"/>
          <w:color w:val="000000" w:themeColor="text1"/>
          <w:sz w:val="24"/>
          <w:szCs w:val="24"/>
        </w:rPr>
        <w:t xml:space="preserve">, indicating that the sign effect was stronger in the future, </w:t>
      </w:r>
      <w:r w:rsidRPr="00291DBC">
        <w:rPr>
          <w:rFonts w:ascii="Times New Roman" w:hAnsi="Times New Roman" w:cs="Times New Roman"/>
          <w:i/>
          <w:color w:val="000000" w:themeColor="text1"/>
          <w:sz w:val="24"/>
          <w:szCs w:val="24"/>
        </w:rPr>
        <w:t>t</w:t>
      </w:r>
      <w:r w:rsidRPr="00291DBC">
        <w:rPr>
          <w:rFonts w:ascii="Times New Roman" w:hAnsi="Times New Roman" w:cs="Times New Roman"/>
          <w:color w:val="000000" w:themeColor="text1"/>
          <w:sz w:val="24"/>
          <w:szCs w:val="24"/>
        </w:rPr>
        <w:t>(</w:t>
      </w:r>
      <w:r w:rsidR="001153D1">
        <w:rPr>
          <w:rFonts w:ascii="Times New Roman" w:hAnsi="Times New Roman" w:cs="Times New Roman"/>
          <w:color w:val="000000" w:themeColor="text1"/>
          <w:sz w:val="24"/>
          <w:szCs w:val="24"/>
        </w:rPr>
        <w:t>199</w:t>
      </w:r>
      <w:r w:rsidRPr="00291DBC">
        <w:rPr>
          <w:rFonts w:ascii="Times New Roman" w:hAnsi="Times New Roman" w:cs="Times New Roman"/>
          <w:color w:val="000000" w:themeColor="text1"/>
          <w:sz w:val="24"/>
          <w:szCs w:val="24"/>
        </w:rPr>
        <w:t>)=</w:t>
      </w:r>
      <w:r w:rsidR="001153D1">
        <w:rPr>
          <w:rFonts w:ascii="Times New Roman" w:hAnsi="Times New Roman" w:cs="Times New Roman"/>
          <w:color w:val="000000" w:themeColor="text1"/>
          <w:sz w:val="24"/>
          <w:szCs w:val="24"/>
        </w:rPr>
        <w:t>19.79</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p</w:t>
      </w:r>
      <w:r w:rsidRPr="00291DBC">
        <w:rPr>
          <w:rFonts w:ascii="Times New Roman" w:hAnsi="Times New Roman" w:cs="Times New Roman"/>
          <w:color w:val="000000" w:themeColor="text1"/>
          <w:sz w:val="24"/>
          <w:szCs w:val="24"/>
        </w:rPr>
        <w:t xml:space="preserve">&lt;.001, </w:t>
      </w:r>
      <w:r w:rsidRPr="00291DBC">
        <w:rPr>
          <w:rFonts w:ascii="Times New Roman" w:hAnsi="Times New Roman" w:cs="Times New Roman"/>
          <w:i/>
          <w:color w:val="000000" w:themeColor="text1"/>
          <w:sz w:val="24"/>
          <w:szCs w:val="24"/>
        </w:rPr>
        <w:t>d</w:t>
      </w:r>
      <w:r w:rsidR="001153D1">
        <w:rPr>
          <w:rFonts w:ascii="Times New Roman" w:hAnsi="Times New Roman" w:cs="Times New Roman"/>
          <w:color w:val="000000" w:themeColor="text1"/>
          <w:sz w:val="24"/>
          <w:szCs w:val="24"/>
        </w:rPr>
        <w:t>=1.40</w:t>
      </w:r>
      <w:r w:rsidRPr="00291DBC">
        <w:rPr>
          <w:rFonts w:ascii="Times New Roman" w:hAnsi="Times New Roman" w:cs="Times New Roman"/>
          <w:color w:val="000000" w:themeColor="text1"/>
          <w:sz w:val="24"/>
          <w:szCs w:val="24"/>
        </w:rPr>
        <w:t xml:space="preserve"> than in the past, </w:t>
      </w:r>
      <w:r w:rsidRPr="00291DBC">
        <w:rPr>
          <w:rFonts w:ascii="Times New Roman" w:hAnsi="Times New Roman" w:cs="Times New Roman"/>
          <w:i/>
          <w:color w:val="000000" w:themeColor="text1"/>
          <w:sz w:val="24"/>
          <w:szCs w:val="24"/>
        </w:rPr>
        <w:t>t</w:t>
      </w:r>
      <w:r w:rsidRPr="00291DBC">
        <w:rPr>
          <w:rFonts w:ascii="Times New Roman" w:hAnsi="Times New Roman" w:cs="Times New Roman"/>
          <w:color w:val="000000" w:themeColor="text1"/>
          <w:sz w:val="24"/>
          <w:szCs w:val="24"/>
        </w:rPr>
        <w:t>(</w:t>
      </w:r>
      <w:r w:rsidR="001153D1">
        <w:rPr>
          <w:rFonts w:ascii="Times New Roman" w:hAnsi="Times New Roman" w:cs="Times New Roman"/>
          <w:color w:val="000000" w:themeColor="text1"/>
          <w:sz w:val="24"/>
          <w:szCs w:val="24"/>
        </w:rPr>
        <w:t>199</w:t>
      </w:r>
      <w:r w:rsidRPr="00291DBC">
        <w:rPr>
          <w:rFonts w:ascii="Times New Roman" w:hAnsi="Times New Roman" w:cs="Times New Roman"/>
          <w:color w:val="000000" w:themeColor="text1"/>
          <w:sz w:val="24"/>
          <w:szCs w:val="24"/>
        </w:rPr>
        <w:t>)=</w:t>
      </w:r>
      <w:r w:rsidR="001153D1">
        <w:rPr>
          <w:rFonts w:ascii="Times New Roman" w:hAnsi="Times New Roman" w:cs="Times New Roman"/>
          <w:color w:val="000000" w:themeColor="text1"/>
          <w:sz w:val="24"/>
          <w:szCs w:val="24"/>
        </w:rPr>
        <w:t>12.67</w:t>
      </w:r>
      <w:r w:rsidRPr="00291DBC">
        <w:rPr>
          <w:rFonts w:ascii="Times New Roman" w:hAnsi="Times New Roman" w:cs="Times New Roman"/>
          <w:color w:val="000000" w:themeColor="text1"/>
          <w:sz w:val="24"/>
          <w:szCs w:val="24"/>
        </w:rPr>
        <w:t xml:space="preserve">, </w:t>
      </w:r>
      <w:r w:rsidRPr="00291DBC">
        <w:rPr>
          <w:rFonts w:ascii="Times New Roman" w:hAnsi="Times New Roman" w:cs="Times New Roman"/>
          <w:i/>
          <w:color w:val="000000" w:themeColor="text1"/>
          <w:sz w:val="24"/>
          <w:szCs w:val="24"/>
        </w:rPr>
        <w:t>p</w:t>
      </w:r>
      <w:r w:rsidRPr="00291DBC">
        <w:rPr>
          <w:rFonts w:ascii="Times New Roman" w:hAnsi="Times New Roman" w:cs="Times New Roman"/>
          <w:color w:val="000000" w:themeColor="text1"/>
          <w:sz w:val="24"/>
          <w:szCs w:val="24"/>
        </w:rPr>
        <w:t xml:space="preserve">&lt;.001 </w:t>
      </w:r>
      <w:r w:rsidRPr="00291DBC">
        <w:rPr>
          <w:rFonts w:ascii="Times New Roman" w:hAnsi="Times New Roman" w:cs="Times New Roman"/>
          <w:i/>
          <w:color w:val="000000" w:themeColor="text1"/>
          <w:sz w:val="24"/>
          <w:szCs w:val="24"/>
        </w:rPr>
        <w:t>d</w:t>
      </w:r>
      <w:r w:rsidRPr="00291DBC">
        <w:rPr>
          <w:rFonts w:ascii="Times New Roman" w:hAnsi="Times New Roman" w:cs="Times New Roman"/>
          <w:color w:val="000000" w:themeColor="text1"/>
          <w:sz w:val="24"/>
          <w:szCs w:val="24"/>
        </w:rPr>
        <w:t>=0.</w:t>
      </w:r>
      <w:r w:rsidR="001153D1">
        <w:rPr>
          <w:rFonts w:ascii="Times New Roman" w:hAnsi="Times New Roman" w:cs="Times New Roman"/>
          <w:color w:val="000000" w:themeColor="text1"/>
          <w:sz w:val="24"/>
          <w:szCs w:val="24"/>
        </w:rPr>
        <w:t>90</w:t>
      </w:r>
      <w:r w:rsidRPr="00291DBC">
        <w:rPr>
          <w:rFonts w:ascii="Times New Roman" w:hAnsi="Times New Roman" w:cs="Times New Roman"/>
          <w:color w:val="000000" w:themeColor="text1"/>
          <w:sz w:val="24"/>
          <w:szCs w:val="24"/>
        </w:rPr>
        <w:t xml:space="preserve">. Thus, the sign effect was reduced, but not eliminated, for past outcomes. </w:t>
      </w:r>
    </w:p>
    <w:p w14:paraId="54022B4D" w14:textId="0A5ECBCC" w:rsidR="000776AA" w:rsidRPr="00D44C02" w:rsidRDefault="000776AA" w:rsidP="00BF1DF3">
      <w:pPr>
        <w:spacing w:after="0" w:line="480" w:lineRule="auto"/>
        <w:ind w:left="-180"/>
        <w:rPr>
          <w:rFonts w:ascii="Times New Roman" w:hAnsi="Times New Roman" w:cs="Times New Roman"/>
          <w:color w:val="FF0000"/>
          <w:sz w:val="24"/>
          <w:szCs w:val="24"/>
          <w:highlight w:val="yellow"/>
        </w:rPr>
      </w:pPr>
      <w:r>
        <w:rPr>
          <w:rFonts w:ascii="Times New Roman" w:hAnsi="Times New Roman" w:cs="Times New Roman"/>
          <w:noProof/>
          <w:color w:val="FF0000"/>
          <w:sz w:val="24"/>
          <w:szCs w:val="24"/>
          <w:highlight w:val="yellow"/>
        </w:rPr>
        <w:lastRenderedPageBreak/>
        <w:drawing>
          <wp:inline distT="0" distB="0" distL="0" distR="0" wp14:anchorId="0D9CE6C0" wp14:editId="566C9785">
            <wp:extent cx="4629150" cy="371448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5202" cy="3719343"/>
                    </a:xfrm>
                    <a:prstGeom prst="rect">
                      <a:avLst/>
                    </a:prstGeom>
                    <a:noFill/>
                  </pic:spPr>
                </pic:pic>
              </a:graphicData>
            </a:graphic>
          </wp:inline>
        </w:drawing>
      </w:r>
    </w:p>
    <w:p w14:paraId="3FC8DC92" w14:textId="481522CC" w:rsidR="00C77EFA" w:rsidRPr="0085428D" w:rsidRDefault="00BF1DF3" w:rsidP="00C77EFA">
      <w:pPr>
        <w:spacing w:after="0" w:line="480" w:lineRule="auto"/>
        <w:rPr>
          <w:rFonts w:ascii="Times New Roman" w:hAnsi="Times New Roman" w:cs="Times New Roman"/>
          <w:sz w:val="24"/>
          <w:szCs w:val="24"/>
        </w:rPr>
      </w:pPr>
      <w:r w:rsidRPr="00B17ACA">
        <w:rPr>
          <w:rFonts w:ascii="Times New Roman" w:hAnsi="Times New Roman" w:cs="Times New Roman"/>
          <w:color w:val="000000" w:themeColor="text1"/>
          <w:sz w:val="24"/>
          <w:szCs w:val="24"/>
        </w:rPr>
        <w:t xml:space="preserve">Figure </w:t>
      </w:r>
      <w:r w:rsidR="00CF1A04" w:rsidRPr="00B17ACA">
        <w:rPr>
          <w:rFonts w:ascii="Times New Roman" w:hAnsi="Times New Roman" w:cs="Times New Roman"/>
          <w:color w:val="000000" w:themeColor="text1"/>
          <w:sz w:val="24"/>
          <w:szCs w:val="24"/>
        </w:rPr>
        <w:t>11</w:t>
      </w:r>
      <w:r w:rsidRPr="001A777B">
        <w:rPr>
          <w:rFonts w:ascii="Times New Roman" w:hAnsi="Times New Roman" w:cs="Times New Roman"/>
          <w:color w:val="000000" w:themeColor="text1"/>
          <w:sz w:val="24"/>
          <w:szCs w:val="24"/>
        </w:rPr>
        <w:t>. Discounting of past and future outcomes in Study 2</w:t>
      </w:r>
      <w:r w:rsidR="00291DBC" w:rsidRPr="001A777B">
        <w:rPr>
          <w:rFonts w:ascii="Times New Roman" w:hAnsi="Times New Roman" w:cs="Times New Roman"/>
          <w:color w:val="000000" w:themeColor="text1"/>
          <w:sz w:val="24"/>
          <w:szCs w:val="24"/>
        </w:rPr>
        <w:t>b</w:t>
      </w:r>
      <w:r w:rsidRPr="001A777B">
        <w:rPr>
          <w:rFonts w:ascii="Times New Roman" w:hAnsi="Times New Roman" w:cs="Times New Roman"/>
          <w:color w:val="000000" w:themeColor="text1"/>
          <w:sz w:val="24"/>
          <w:szCs w:val="24"/>
        </w:rPr>
        <w:t xml:space="preserve">.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C77EFA" w:rsidRPr="00670AC5">
        <w:rPr>
          <w:rFonts w:ascii="Times New Roman" w:hAnsi="Times New Roman" w:cs="Times New Roman"/>
          <w:sz w:val="24"/>
          <w:szCs w:val="24"/>
        </w:rPr>
        <w:t xml:space="preserve">* </w:t>
      </w:r>
      <w:r w:rsidR="00C77EFA" w:rsidRPr="00670AC5">
        <w:rPr>
          <w:rFonts w:ascii="Times New Roman" w:hAnsi="Times New Roman" w:cs="Times New Roman"/>
          <w:i/>
          <w:sz w:val="24"/>
          <w:szCs w:val="24"/>
        </w:rPr>
        <w:t>p</w:t>
      </w:r>
      <w:r w:rsidR="00C77EFA" w:rsidRPr="00670AC5">
        <w:rPr>
          <w:rFonts w:ascii="Times New Roman" w:hAnsi="Times New Roman" w:cs="Times New Roman"/>
          <w:sz w:val="24"/>
          <w:szCs w:val="24"/>
        </w:rPr>
        <w:t xml:space="preserve"> &lt; .05; ** </w:t>
      </w:r>
      <w:r w:rsidR="00C77EFA" w:rsidRPr="00670AC5">
        <w:rPr>
          <w:rFonts w:ascii="Times New Roman" w:hAnsi="Times New Roman" w:cs="Times New Roman"/>
          <w:i/>
          <w:sz w:val="24"/>
          <w:szCs w:val="24"/>
        </w:rPr>
        <w:t>p</w:t>
      </w:r>
      <w:r w:rsidR="00C77EFA" w:rsidRPr="00670AC5">
        <w:rPr>
          <w:sz w:val="24"/>
          <w:szCs w:val="24"/>
        </w:rPr>
        <w:t xml:space="preserve"> </w:t>
      </w:r>
      <w:r w:rsidR="00C77EFA" w:rsidRPr="00670AC5">
        <w:rPr>
          <w:rFonts w:ascii="Times New Roman" w:hAnsi="Times New Roman" w:cs="Times New Roman"/>
          <w:sz w:val="24"/>
          <w:szCs w:val="24"/>
        </w:rPr>
        <w:t>&lt; .01;</w:t>
      </w:r>
      <w:r w:rsidR="00C77EFA" w:rsidRPr="00670AC5">
        <w:rPr>
          <w:sz w:val="24"/>
          <w:szCs w:val="24"/>
        </w:rPr>
        <w:t xml:space="preserve"> *** </w:t>
      </w:r>
      <w:r w:rsidR="00C77EFA" w:rsidRPr="00670AC5">
        <w:rPr>
          <w:rFonts w:ascii="Times New Roman" w:hAnsi="Times New Roman" w:cs="Times New Roman"/>
          <w:i/>
          <w:sz w:val="24"/>
          <w:szCs w:val="24"/>
        </w:rPr>
        <w:t xml:space="preserve">p </w:t>
      </w:r>
      <w:r w:rsidR="00C77EFA" w:rsidRPr="00670AC5">
        <w:rPr>
          <w:rFonts w:ascii="Times New Roman" w:hAnsi="Times New Roman" w:cs="Times New Roman"/>
          <w:sz w:val="24"/>
          <w:szCs w:val="24"/>
        </w:rPr>
        <w:t xml:space="preserve">&lt; .001. </w:t>
      </w:r>
    </w:p>
    <w:p w14:paraId="134E7F54" w14:textId="77777777" w:rsidR="009D3EA5" w:rsidRPr="001A777B" w:rsidRDefault="009D3EA5" w:rsidP="00BF1DF3">
      <w:pPr>
        <w:spacing w:after="0" w:line="480" w:lineRule="auto"/>
        <w:rPr>
          <w:rFonts w:ascii="Times New Roman" w:hAnsi="Times New Roman" w:cs="Times New Roman"/>
          <w:color w:val="000000" w:themeColor="text1"/>
          <w:sz w:val="24"/>
          <w:szCs w:val="24"/>
        </w:rPr>
      </w:pPr>
    </w:p>
    <w:p w14:paraId="484B2BE1" w14:textId="7E566D52" w:rsidR="00BF1DF3" w:rsidRDefault="00BF1DF3" w:rsidP="00BF1DF3">
      <w:pPr>
        <w:spacing w:after="0" w:line="480" w:lineRule="auto"/>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ab/>
        <w:t xml:space="preserve">As seen in Table </w:t>
      </w:r>
      <w:r w:rsidR="00AE0417">
        <w:rPr>
          <w:rFonts w:ascii="Times New Roman" w:hAnsi="Times New Roman" w:cs="Times New Roman"/>
          <w:color w:val="000000" w:themeColor="text1"/>
          <w:sz w:val="24"/>
          <w:szCs w:val="24"/>
        </w:rPr>
        <w:t>2</w:t>
      </w:r>
      <w:r w:rsidRPr="009372FA">
        <w:rPr>
          <w:rFonts w:ascii="Times New Roman" w:hAnsi="Times New Roman" w:cs="Times New Roman"/>
          <w:color w:val="000000" w:themeColor="text1"/>
          <w:sz w:val="24"/>
          <w:szCs w:val="24"/>
        </w:rPr>
        <w:t xml:space="preserve">, discount rates are correlated across tense, but not across sign. In other words, future and past discounting are correlated more strongly than </w:t>
      </w:r>
      <w:r w:rsidR="00BC0FD7">
        <w:rPr>
          <w:rFonts w:ascii="Times New Roman" w:hAnsi="Times New Roman" w:cs="Times New Roman"/>
          <w:color w:val="000000" w:themeColor="text1"/>
          <w:sz w:val="24"/>
          <w:szCs w:val="24"/>
        </w:rPr>
        <w:t>massage</w:t>
      </w:r>
      <w:r w:rsidRPr="009372FA">
        <w:rPr>
          <w:rFonts w:ascii="Times New Roman" w:hAnsi="Times New Roman" w:cs="Times New Roman"/>
          <w:color w:val="000000" w:themeColor="text1"/>
          <w:sz w:val="24"/>
          <w:szCs w:val="24"/>
        </w:rPr>
        <w:t xml:space="preserve"> and </w:t>
      </w:r>
      <w:r w:rsidR="00BC0FD7">
        <w:rPr>
          <w:rFonts w:ascii="Times New Roman" w:hAnsi="Times New Roman" w:cs="Times New Roman"/>
          <w:color w:val="000000" w:themeColor="text1"/>
          <w:sz w:val="24"/>
          <w:szCs w:val="24"/>
        </w:rPr>
        <w:t>shock</w:t>
      </w:r>
      <w:r w:rsidRPr="009372FA">
        <w:rPr>
          <w:rFonts w:ascii="Times New Roman" w:hAnsi="Times New Roman" w:cs="Times New Roman"/>
          <w:color w:val="000000" w:themeColor="text1"/>
          <w:sz w:val="24"/>
          <w:szCs w:val="24"/>
        </w:rPr>
        <w:t xml:space="preserve"> discounting are correlated. This is consistent with </w:t>
      </w:r>
      <w:r w:rsidR="00BC0FD7">
        <w:rPr>
          <w:rFonts w:ascii="Times New Roman" w:hAnsi="Times New Roman" w:cs="Times New Roman"/>
          <w:color w:val="000000" w:themeColor="text1"/>
          <w:sz w:val="24"/>
          <w:szCs w:val="24"/>
        </w:rPr>
        <w:t xml:space="preserve">the </w:t>
      </w:r>
      <w:r w:rsidRPr="009372FA">
        <w:rPr>
          <w:rFonts w:ascii="Times New Roman" w:hAnsi="Times New Roman" w:cs="Times New Roman"/>
          <w:color w:val="000000" w:themeColor="text1"/>
          <w:sz w:val="24"/>
          <w:szCs w:val="24"/>
        </w:rPr>
        <w:t xml:space="preserve">previous correlation results for gains </w:t>
      </w:r>
      <w:r w:rsidR="002717D9">
        <w:rPr>
          <w:rFonts w:ascii="Times New Roman" w:hAnsi="Times New Roman" w:cs="Times New Roman"/>
          <w:color w:val="000000" w:themeColor="text1"/>
          <w:sz w:val="24"/>
          <w:szCs w:val="24"/>
        </w:rPr>
        <w:t xml:space="preserve">vs. </w:t>
      </w:r>
      <w:r w:rsidRPr="009372FA">
        <w:rPr>
          <w:rFonts w:ascii="Times New Roman" w:hAnsi="Times New Roman" w:cs="Times New Roman"/>
          <w:color w:val="000000" w:themeColor="text1"/>
          <w:sz w:val="24"/>
          <w:szCs w:val="24"/>
        </w:rPr>
        <w:t xml:space="preserve">losses </w:t>
      </w:r>
      <w:r w:rsidR="00BC0FD7">
        <w:rPr>
          <w:rFonts w:ascii="Times New Roman" w:hAnsi="Times New Roman" w:cs="Times New Roman"/>
          <w:color w:val="000000" w:themeColor="text1"/>
          <w:sz w:val="24"/>
          <w:szCs w:val="24"/>
        </w:rPr>
        <w:t>in Study 2a</w:t>
      </w:r>
      <w:r w:rsidRPr="009372FA">
        <w:rPr>
          <w:rFonts w:ascii="Times New Roman" w:hAnsi="Times New Roman" w:cs="Times New Roman"/>
          <w:color w:val="000000" w:themeColor="text1"/>
          <w:sz w:val="24"/>
          <w:szCs w:val="24"/>
        </w:rPr>
        <w:t xml:space="preserve">, and suggests that discounting for </w:t>
      </w:r>
      <w:r w:rsidR="00BC0FD7">
        <w:rPr>
          <w:rFonts w:ascii="Times New Roman" w:hAnsi="Times New Roman" w:cs="Times New Roman"/>
          <w:color w:val="000000" w:themeColor="text1"/>
          <w:sz w:val="24"/>
          <w:szCs w:val="24"/>
        </w:rPr>
        <w:t>massage</w:t>
      </w:r>
      <w:r w:rsidRPr="009372FA">
        <w:rPr>
          <w:rFonts w:ascii="Times New Roman" w:hAnsi="Times New Roman" w:cs="Times New Roman"/>
          <w:color w:val="000000" w:themeColor="text1"/>
          <w:sz w:val="24"/>
          <w:szCs w:val="24"/>
        </w:rPr>
        <w:t xml:space="preserve"> </w:t>
      </w:r>
      <w:r w:rsidR="002717D9">
        <w:rPr>
          <w:rFonts w:ascii="Times New Roman" w:hAnsi="Times New Roman" w:cs="Times New Roman"/>
          <w:color w:val="000000" w:themeColor="text1"/>
          <w:sz w:val="24"/>
          <w:szCs w:val="24"/>
        </w:rPr>
        <w:t xml:space="preserve">vs. </w:t>
      </w:r>
      <w:r w:rsidR="00BC0FD7">
        <w:rPr>
          <w:rFonts w:ascii="Times New Roman" w:hAnsi="Times New Roman" w:cs="Times New Roman"/>
          <w:color w:val="000000" w:themeColor="text1"/>
          <w:sz w:val="24"/>
          <w:szCs w:val="24"/>
        </w:rPr>
        <w:t>shocks</w:t>
      </w:r>
      <w:r w:rsidRPr="009372FA">
        <w:rPr>
          <w:rFonts w:ascii="Times New Roman" w:hAnsi="Times New Roman" w:cs="Times New Roman"/>
          <w:color w:val="000000" w:themeColor="text1"/>
          <w:sz w:val="24"/>
          <w:szCs w:val="24"/>
        </w:rPr>
        <w:t xml:space="preserve"> is driven by qualitatively different processes, casting doubt on a simple loss aversion account of the sign effect. </w:t>
      </w:r>
    </w:p>
    <w:p w14:paraId="54ACCCE3" w14:textId="043D021A" w:rsidR="0089513E" w:rsidRDefault="0089513E" w:rsidP="00BF1DF3">
      <w:pPr>
        <w:spacing w:after="0" w:line="480" w:lineRule="auto"/>
        <w:rPr>
          <w:rFonts w:ascii="Times New Roman" w:hAnsi="Times New Roman" w:cs="Times New Roman"/>
          <w:color w:val="000000" w:themeColor="text1"/>
          <w:sz w:val="24"/>
          <w:szCs w:val="24"/>
        </w:rPr>
      </w:pPr>
    </w:p>
    <w:p w14:paraId="3386468F" w14:textId="77777777" w:rsidR="0089513E" w:rsidRPr="009372FA" w:rsidRDefault="0089513E" w:rsidP="00BF1DF3">
      <w:pPr>
        <w:spacing w:after="0" w:line="480" w:lineRule="auto"/>
        <w:rPr>
          <w:rFonts w:ascii="Times New Roman" w:hAnsi="Times New Roman" w:cs="Times New Roman"/>
          <w:color w:val="000000" w:themeColor="text1"/>
          <w:sz w:val="24"/>
          <w:szCs w:val="24"/>
        </w:rPr>
      </w:pPr>
    </w:p>
    <w:tbl>
      <w:tblPr>
        <w:tblStyle w:val="TableGrid"/>
        <w:tblW w:w="9635" w:type="dxa"/>
        <w:tblLook w:val="04A0" w:firstRow="1" w:lastRow="0" w:firstColumn="1" w:lastColumn="0" w:noHBand="0" w:noVBand="1"/>
      </w:tblPr>
      <w:tblGrid>
        <w:gridCol w:w="1927"/>
        <w:gridCol w:w="1927"/>
        <w:gridCol w:w="1927"/>
        <w:gridCol w:w="1927"/>
        <w:gridCol w:w="1927"/>
      </w:tblGrid>
      <w:tr w:rsidR="00BF1DF3" w:rsidRPr="009372FA" w14:paraId="4B0D2F4C" w14:textId="77777777" w:rsidTr="00974092">
        <w:trPr>
          <w:trHeight w:val="535"/>
        </w:trPr>
        <w:tc>
          <w:tcPr>
            <w:tcW w:w="1927" w:type="dxa"/>
          </w:tcPr>
          <w:p w14:paraId="06DF30BB" w14:textId="77777777" w:rsidR="00BF1DF3" w:rsidRPr="009372FA" w:rsidRDefault="00BF1DF3" w:rsidP="00B95D11">
            <w:pPr>
              <w:spacing w:line="480" w:lineRule="auto"/>
              <w:rPr>
                <w:rFonts w:ascii="Times New Roman" w:hAnsi="Times New Roman" w:cs="Times New Roman"/>
                <w:color w:val="000000" w:themeColor="text1"/>
                <w:sz w:val="24"/>
                <w:szCs w:val="24"/>
              </w:rPr>
            </w:pPr>
          </w:p>
        </w:tc>
        <w:tc>
          <w:tcPr>
            <w:tcW w:w="1927" w:type="dxa"/>
          </w:tcPr>
          <w:p w14:paraId="3B5D2F2E" w14:textId="28097E75"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Future </w:t>
            </w:r>
            <w:r w:rsidR="00974092">
              <w:rPr>
                <w:rFonts w:ascii="Times New Roman" w:hAnsi="Times New Roman" w:cs="Times New Roman"/>
                <w:b/>
                <w:color w:val="000000" w:themeColor="text1"/>
                <w:sz w:val="24"/>
                <w:szCs w:val="24"/>
              </w:rPr>
              <w:t>Massage</w:t>
            </w:r>
          </w:p>
        </w:tc>
        <w:tc>
          <w:tcPr>
            <w:tcW w:w="1927" w:type="dxa"/>
          </w:tcPr>
          <w:p w14:paraId="00E7C8DD" w14:textId="1B5010E0"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Future </w:t>
            </w:r>
            <w:r w:rsidR="00974092">
              <w:rPr>
                <w:rFonts w:ascii="Times New Roman" w:hAnsi="Times New Roman" w:cs="Times New Roman"/>
                <w:b/>
                <w:color w:val="000000" w:themeColor="text1"/>
                <w:sz w:val="24"/>
                <w:szCs w:val="24"/>
              </w:rPr>
              <w:t>Shocks</w:t>
            </w:r>
          </w:p>
        </w:tc>
        <w:tc>
          <w:tcPr>
            <w:tcW w:w="1927" w:type="dxa"/>
          </w:tcPr>
          <w:p w14:paraId="57116EE5" w14:textId="6B0333D5"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Past </w:t>
            </w:r>
            <w:r w:rsidR="00974092">
              <w:rPr>
                <w:rFonts w:ascii="Times New Roman" w:hAnsi="Times New Roman" w:cs="Times New Roman"/>
                <w:b/>
                <w:color w:val="000000" w:themeColor="text1"/>
                <w:sz w:val="24"/>
                <w:szCs w:val="24"/>
              </w:rPr>
              <w:t>Massage</w:t>
            </w:r>
          </w:p>
        </w:tc>
        <w:tc>
          <w:tcPr>
            <w:tcW w:w="1927" w:type="dxa"/>
          </w:tcPr>
          <w:p w14:paraId="52D83244" w14:textId="713F7B32"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Past </w:t>
            </w:r>
            <w:r w:rsidR="00974092">
              <w:rPr>
                <w:rFonts w:ascii="Times New Roman" w:hAnsi="Times New Roman" w:cs="Times New Roman"/>
                <w:b/>
                <w:color w:val="000000" w:themeColor="text1"/>
                <w:sz w:val="24"/>
                <w:szCs w:val="24"/>
              </w:rPr>
              <w:t>Shocks</w:t>
            </w:r>
          </w:p>
        </w:tc>
      </w:tr>
      <w:tr w:rsidR="00BF1DF3" w:rsidRPr="009372FA" w14:paraId="23588F03" w14:textId="77777777" w:rsidTr="00974092">
        <w:trPr>
          <w:trHeight w:val="535"/>
        </w:trPr>
        <w:tc>
          <w:tcPr>
            <w:tcW w:w="1927" w:type="dxa"/>
          </w:tcPr>
          <w:p w14:paraId="53DC5338" w14:textId="5E5457D8"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Future </w:t>
            </w:r>
            <w:r w:rsidR="00974092">
              <w:rPr>
                <w:rFonts w:ascii="Times New Roman" w:hAnsi="Times New Roman" w:cs="Times New Roman"/>
                <w:b/>
                <w:color w:val="000000" w:themeColor="text1"/>
                <w:sz w:val="24"/>
                <w:szCs w:val="24"/>
              </w:rPr>
              <w:t>Massage</w:t>
            </w:r>
          </w:p>
        </w:tc>
        <w:tc>
          <w:tcPr>
            <w:tcW w:w="1927" w:type="dxa"/>
          </w:tcPr>
          <w:p w14:paraId="467178AA"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w:t>
            </w:r>
          </w:p>
        </w:tc>
        <w:tc>
          <w:tcPr>
            <w:tcW w:w="1927" w:type="dxa"/>
          </w:tcPr>
          <w:p w14:paraId="0A2EEC20"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p>
        </w:tc>
        <w:tc>
          <w:tcPr>
            <w:tcW w:w="1927" w:type="dxa"/>
          </w:tcPr>
          <w:p w14:paraId="45253D59"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p>
        </w:tc>
        <w:tc>
          <w:tcPr>
            <w:tcW w:w="1927" w:type="dxa"/>
          </w:tcPr>
          <w:p w14:paraId="40AF623D"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p>
        </w:tc>
      </w:tr>
      <w:tr w:rsidR="00BF1DF3" w:rsidRPr="009372FA" w14:paraId="6142AD94" w14:textId="77777777" w:rsidTr="00974092">
        <w:trPr>
          <w:trHeight w:val="535"/>
        </w:trPr>
        <w:tc>
          <w:tcPr>
            <w:tcW w:w="1927" w:type="dxa"/>
          </w:tcPr>
          <w:p w14:paraId="17731932" w14:textId="225A23E6"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Future </w:t>
            </w:r>
            <w:r w:rsidR="00974092">
              <w:rPr>
                <w:rFonts w:ascii="Times New Roman" w:hAnsi="Times New Roman" w:cs="Times New Roman"/>
                <w:b/>
                <w:color w:val="000000" w:themeColor="text1"/>
                <w:sz w:val="24"/>
                <w:szCs w:val="24"/>
              </w:rPr>
              <w:t>Shocks</w:t>
            </w:r>
          </w:p>
        </w:tc>
        <w:tc>
          <w:tcPr>
            <w:tcW w:w="1927" w:type="dxa"/>
          </w:tcPr>
          <w:p w14:paraId="359A41FF"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.02</w:t>
            </w:r>
          </w:p>
        </w:tc>
        <w:tc>
          <w:tcPr>
            <w:tcW w:w="1927" w:type="dxa"/>
          </w:tcPr>
          <w:p w14:paraId="79E29B44"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w:t>
            </w:r>
          </w:p>
        </w:tc>
        <w:tc>
          <w:tcPr>
            <w:tcW w:w="1927" w:type="dxa"/>
          </w:tcPr>
          <w:p w14:paraId="056B726C"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p>
        </w:tc>
        <w:tc>
          <w:tcPr>
            <w:tcW w:w="1927" w:type="dxa"/>
          </w:tcPr>
          <w:p w14:paraId="0611504F"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p>
        </w:tc>
      </w:tr>
      <w:tr w:rsidR="00BF1DF3" w:rsidRPr="009372FA" w14:paraId="43F80EA5" w14:textId="77777777" w:rsidTr="00974092">
        <w:trPr>
          <w:trHeight w:val="535"/>
        </w:trPr>
        <w:tc>
          <w:tcPr>
            <w:tcW w:w="1927" w:type="dxa"/>
          </w:tcPr>
          <w:p w14:paraId="560A0086" w14:textId="593BC099"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Past </w:t>
            </w:r>
            <w:r w:rsidR="00974092">
              <w:rPr>
                <w:rFonts w:ascii="Times New Roman" w:hAnsi="Times New Roman" w:cs="Times New Roman"/>
                <w:b/>
                <w:color w:val="000000" w:themeColor="text1"/>
                <w:sz w:val="24"/>
                <w:szCs w:val="24"/>
              </w:rPr>
              <w:t>Massage</w:t>
            </w:r>
          </w:p>
        </w:tc>
        <w:tc>
          <w:tcPr>
            <w:tcW w:w="1927" w:type="dxa"/>
          </w:tcPr>
          <w:p w14:paraId="58C2F4E3" w14:textId="1446391F" w:rsidR="00BF1DF3" w:rsidRPr="009372FA" w:rsidRDefault="00BF1DF3" w:rsidP="009372FA">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.5</w:t>
            </w:r>
            <w:r w:rsidR="009372FA">
              <w:rPr>
                <w:rFonts w:ascii="Times New Roman" w:hAnsi="Times New Roman" w:cs="Times New Roman"/>
                <w:color w:val="000000" w:themeColor="text1"/>
                <w:sz w:val="24"/>
                <w:szCs w:val="24"/>
              </w:rPr>
              <w:t>9</w:t>
            </w:r>
            <w:r w:rsidRPr="009372FA">
              <w:rPr>
                <w:rFonts w:ascii="Times New Roman" w:hAnsi="Times New Roman" w:cs="Times New Roman"/>
                <w:color w:val="000000" w:themeColor="text1"/>
                <w:sz w:val="24"/>
                <w:szCs w:val="24"/>
                <w:vertAlign w:val="superscript"/>
              </w:rPr>
              <w:t>**</w:t>
            </w:r>
          </w:p>
        </w:tc>
        <w:tc>
          <w:tcPr>
            <w:tcW w:w="1927" w:type="dxa"/>
          </w:tcPr>
          <w:p w14:paraId="4A398AFF" w14:textId="1781522B" w:rsidR="00BF1DF3" w:rsidRPr="009372FA" w:rsidRDefault="00BF1DF3" w:rsidP="009372FA">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.0</w:t>
            </w:r>
            <w:r w:rsidR="009372FA">
              <w:rPr>
                <w:rFonts w:ascii="Times New Roman" w:hAnsi="Times New Roman" w:cs="Times New Roman"/>
                <w:color w:val="000000" w:themeColor="text1"/>
                <w:sz w:val="24"/>
                <w:szCs w:val="24"/>
              </w:rPr>
              <w:t>4</w:t>
            </w:r>
          </w:p>
        </w:tc>
        <w:tc>
          <w:tcPr>
            <w:tcW w:w="1927" w:type="dxa"/>
          </w:tcPr>
          <w:p w14:paraId="1C962D02"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w:t>
            </w:r>
          </w:p>
        </w:tc>
        <w:tc>
          <w:tcPr>
            <w:tcW w:w="1927" w:type="dxa"/>
          </w:tcPr>
          <w:p w14:paraId="48496D6F"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p>
        </w:tc>
      </w:tr>
      <w:tr w:rsidR="00BF1DF3" w:rsidRPr="009372FA" w14:paraId="714A55CC" w14:textId="77777777" w:rsidTr="00974092">
        <w:trPr>
          <w:trHeight w:val="545"/>
        </w:trPr>
        <w:tc>
          <w:tcPr>
            <w:tcW w:w="1927" w:type="dxa"/>
          </w:tcPr>
          <w:p w14:paraId="1E56A92F" w14:textId="7D92D5C3" w:rsidR="00BF1DF3" w:rsidRPr="009372FA" w:rsidRDefault="00BF1DF3" w:rsidP="00974092">
            <w:pPr>
              <w:spacing w:line="480" w:lineRule="auto"/>
              <w:rPr>
                <w:rFonts w:ascii="Times New Roman" w:hAnsi="Times New Roman" w:cs="Times New Roman"/>
                <w:b/>
                <w:color w:val="000000" w:themeColor="text1"/>
                <w:sz w:val="24"/>
                <w:szCs w:val="24"/>
              </w:rPr>
            </w:pPr>
            <w:r w:rsidRPr="009372FA">
              <w:rPr>
                <w:rFonts w:ascii="Times New Roman" w:hAnsi="Times New Roman" w:cs="Times New Roman"/>
                <w:b/>
                <w:color w:val="000000" w:themeColor="text1"/>
                <w:sz w:val="24"/>
                <w:szCs w:val="24"/>
              </w:rPr>
              <w:t xml:space="preserve">Past </w:t>
            </w:r>
            <w:r w:rsidR="00974092">
              <w:rPr>
                <w:rFonts w:ascii="Times New Roman" w:hAnsi="Times New Roman" w:cs="Times New Roman"/>
                <w:b/>
                <w:color w:val="000000" w:themeColor="text1"/>
                <w:sz w:val="24"/>
                <w:szCs w:val="24"/>
              </w:rPr>
              <w:t>Shocks</w:t>
            </w:r>
          </w:p>
        </w:tc>
        <w:tc>
          <w:tcPr>
            <w:tcW w:w="1927" w:type="dxa"/>
          </w:tcPr>
          <w:p w14:paraId="7DA5305C" w14:textId="4519E43A" w:rsidR="00BF1DF3" w:rsidRPr="009372FA" w:rsidRDefault="00BF1DF3" w:rsidP="009372FA">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.0</w:t>
            </w:r>
            <w:r w:rsidR="009372FA">
              <w:rPr>
                <w:rFonts w:ascii="Times New Roman" w:hAnsi="Times New Roman" w:cs="Times New Roman"/>
                <w:color w:val="000000" w:themeColor="text1"/>
                <w:sz w:val="24"/>
                <w:szCs w:val="24"/>
              </w:rPr>
              <w:t>1</w:t>
            </w:r>
          </w:p>
        </w:tc>
        <w:tc>
          <w:tcPr>
            <w:tcW w:w="1927" w:type="dxa"/>
          </w:tcPr>
          <w:p w14:paraId="453D33C8" w14:textId="23AA49D8" w:rsidR="00BF1DF3" w:rsidRPr="009372FA" w:rsidRDefault="00BF1DF3" w:rsidP="009372FA">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w:t>
            </w:r>
            <w:r w:rsidR="009372FA">
              <w:rPr>
                <w:rFonts w:ascii="Times New Roman" w:hAnsi="Times New Roman" w:cs="Times New Roman"/>
                <w:color w:val="000000" w:themeColor="text1"/>
                <w:sz w:val="24"/>
                <w:szCs w:val="24"/>
              </w:rPr>
              <w:t>32</w:t>
            </w:r>
            <w:r w:rsidRPr="009372FA">
              <w:rPr>
                <w:rFonts w:ascii="Times New Roman" w:hAnsi="Times New Roman" w:cs="Times New Roman"/>
                <w:color w:val="000000" w:themeColor="text1"/>
                <w:sz w:val="24"/>
                <w:szCs w:val="24"/>
                <w:vertAlign w:val="superscript"/>
              </w:rPr>
              <w:t>**</w:t>
            </w:r>
          </w:p>
        </w:tc>
        <w:tc>
          <w:tcPr>
            <w:tcW w:w="1927" w:type="dxa"/>
          </w:tcPr>
          <w:p w14:paraId="57F84AF5" w14:textId="5C8F3512" w:rsidR="00BF1DF3" w:rsidRPr="009372FA" w:rsidRDefault="009372FA" w:rsidP="009372FA">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F1DF3" w:rsidRPr="009372F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01</w:t>
            </w:r>
          </w:p>
        </w:tc>
        <w:tc>
          <w:tcPr>
            <w:tcW w:w="1927" w:type="dxa"/>
          </w:tcPr>
          <w:p w14:paraId="6B6087E5" w14:textId="77777777" w:rsidR="00BF1DF3" w:rsidRPr="009372FA" w:rsidRDefault="00BF1DF3" w:rsidP="00B95D11">
            <w:pPr>
              <w:spacing w:line="480" w:lineRule="auto"/>
              <w:jc w:val="center"/>
              <w:rPr>
                <w:rFonts w:ascii="Times New Roman" w:hAnsi="Times New Roman" w:cs="Times New Roman"/>
                <w:color w:val="000000" w:themeColor="text1"/>
                <w:sz w:val="24"/>
                <w:szCs w:val="24"/>
              </w:rPr>
            </w:pPr>
            <w:r w:rsidRPr="009372FA">
              <w:rPr>
                <w:rFonts w:ascii="Times New Roman" w:hAnsi="Times New Roman" w:cs="Times New Roman"/>
                <w:color w:val="000000" w:themeColor="text1"/>
                <w:sz w:val="24"/>
                <w:szCs w:val="24"/>
              </w:rPr>
              <w:t>--</w:t>
            </w:r>
          </w:p>
        </w:tc>
      </w:tr>
    </w:tbl>
    <w:p w14:paraId="4BCA6BD2" w14:textId="77777777" w:rsidR="00BF1DF3" w:rsidRPr="009372FA" w:rsidRDefault="00BF1DF3" w:rsidP="00BF1DF3">
      <w:pPr>
        <w:spacing w:after="0" w:line="480" w:lineRule="auto"/>
        <w:rPr>
          <w:rFonts w:ascii="Times New Roman" w:hAnsi="Times New Roman" w:cs="Times New Roman"/>
          <w:color w:val="000000" w:themeColor="text1"/>
          <w:sz w:val="24"/>
          <w:szCs w:val="24"/>
        </w:rPr>
      </w:pPr>
    </w:p>
    <w:p w14:paraId="2F9722BE" w14:textId="2F0D50DF" w:rsidR="00BF1DF3" w:rsidRDefault="00BF1DF3" w:rsidP="00BF1DF3">
      <w:pPr>
        <w:spacing w:after="0" w:line="480" w:lineRule="auto"/>
        <w:rPr>
          <w:rFonts w:ascii="Times New Roman" w:hAnsi="Times New Roman" w:cs="Times New Roman"/>
          <w:color w:val="000000" w:themeColor="text1"/>
          <w:sz w:val="24"/>
          <w:szCs w:val="24"/>
        </w:rPr>
      </w:pPr>
      <w:r w:rsidRPr="00E34A8E">
        <w:rPr>
          <w:rFonts w:ascii="Times New Roman" w:hAnsi="Times New Roman" w:cs="Times New Roman"/>
          <w:color w:val="000000" w:themeColor="text1"/>
          <w:sz w:val="24"/>
          <w:szCs w:val="24"/>
        </w:rPr>
        <w:t xml:space="preserve">Table </w:t>
      </w:r>
      <w:r w:rsidR="00AE0417">
        <w:rPr>
          <w:rFonts w:ascii="Times New Roman" w:hAnsi="Times New Roman" w:cs="Times New Roman"/>
          <w:color w:val="000000" w:themeColor="text1"/>
          <w:sz w:val="24"/>
          <w:szCs w:val="24"/>
        </w:rPr>
        <w:t>2</w:t>
      </w:r>
      <w:r w:rsidRPr="00E34A8E">
        <w:rPr>
          <w:rFonts w:ascii="Times New Roman" w:hAnsi="Times New Roman" w:cs="Times New Roman"/>
          <w:color w:val="000000" w:themeColor="text1"/>
          <w:sz w:val="24"/>
          <w:szCs w:val="24"/>
        </w:rPr>
        <w:t>. Correlations between discount rates in Study 2</w:t>
      </w:r>
      <w:r w:rsidR="009372FA" w:rsidRPr="00E34A8E">
        <w:rPr>
          <w:rFonts w:ascii="Times New Roman" w:hAnsi="Times New Roman" w:cs="Times New Roman"/>
          <w:color w:val="000000" w:themeColor="text1"/>
          <w:sz w:val="24"/>
          <w:szCs w:val="24"/>
        </w:rPr>
        <w:t>b</w:t>
      </w:r>
      <w:r w:rsidRPr="00E34A8E">
        <w:rPr>
          <w:rFonts w:ascii="Times New Roman" w:hAnsi="Times New Roman" w:cs="Times New Roman"/>
          <w:color w:val="000000" w:themeColor="text1"/>
          <w:sz w:val="24"/>
          <w:szCs w:val="24"/>
        </w:rPr>
        <w:t xml:space="preserve">. , ** indicates p&lt;.01. </w:t>
      </w:r>
    </w:p>
    <w:p w14:paraId="26A89FD3" w14:textId="77777777" w:rsidR="00164730" w:rsidRPr="00E34A8E" w:rsidRDefault="00164730" w:rsidP="00BF1DF3">
      <w:pPr>
        <w:spacing w:after="0" w:line="480" w:lineRule="auto"/>
        <w:rPr>
          <w:rFonts w:ascii="Times New Roman" w:hAnsi="Times New Roman" w:cs="Times New Roman"/>
          <w:color w:val="000000" w:themeColor="text1"/>
          <w:sz w:val="24"/>
          <w:szCs w:val="24"/>
        </w:rPr>
      </w:pPr>
    </w:p>
    <w:p w14:paraId="6A9F11C6" w14:textId="2B78F39F" w:rsidR="00BF1DF3" w:rsidRPr="00974092" w:rsidRDefault="00BF1DF3" w:rsidP="00C50690">
      <w:pPr>
        <w:spacing w:after="0" w:line="480" w:lineRule="auto"/>
        <w:ind w:firstLine="720"/>
        <w:rPr>
          <w:rFonts w:ascii="Times New Roman" w:hAnsi="Times New Roman" w:cs="Times New Roman"/>
          <w:color w:val="000000" w:themeColor="text1"/>
          <w:sz w:val="24"/>
          <w:szCs w:val="24"/>
        </w:rPr>
      </w:pPr>
      <w:r w:rsidRPr="00974092">
        <w:rPr>
          <w:rFonts w:ascii="Times New Roman" w:hAnsi="Times New Roman" w:cs="Times New Roman"/>
          <w:b/>
          <w:color w:val="000000" w:themeColor="text1"/>
          <w:sz w:val="24"/>
          <w:szCs w:val="24"/>
        </w:rPr>
        <w:t xml:space="preserve">Contemplation </w:t>
      </w:r>
      <w:r w:rsidR="0085545A">
        <w:rPr>
          <w:rFonts w:ascii="Times New Roman" w:hAnsi="Times New Roman" w:cs="Times New Roman"/>
          <w:b/>
          <w:color w:val="000000" w:themeColor="text1"/>
          <w:sz w:val="24"/>
          <w:szCs w:val="24"/>
        </w:rPr>
        <w:t>emotion</w:t>
      </w:r>
      <w:r w:rsidRPr="00974092">
        <w:rPr>
          <w:rFonts w:ascii="Times New Roman" w:hAnsi="Times New Roman" w:cs="Times New Roman"/>
          <w:color w:val="000000" w:themeColor="text1"/>
          <w:sz w:val="24"/>
          <w:szCs w:val="24"/>
        </w:rPr>
        <w:t xml:space="preserve">. To directly compare the intensity of contemplation </w:t>
      </w:r>
      <w:r w:rsidR="0085545A">
        <w:rPr>
          <w:rFonts w:ascii="Times New Roman" w:hAnsi="Times New Roman" w:cs="Times New Roman"/>
          <w:color w:val="000000" w:themeColor="text1"/>
          <w:sz w:val="24"/>
          <w:szCs w:val="24"/>
        </w:rPr>
        <w:t>emotion</w:t>
      </w:r>
      <w:r w:rsidR="0085545A"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color w:val="000000" w:themeColor="text1"/>
          <w:sz w:val="24"/>
          <w:szCs w:val="24"/>
        </w:rPr>
        <w:t xml:space="preserve">for </w:t>
      </w:r>
      <w:r w:rsidR="00110E34">
        <w:rPr>
          <w:rFonts w:ascii="Times New Roman" w:hAnsi="Times New Roman" w:cs="Times New Roman"/>
          <w:color w:val="000000" w:themeColor="text1"/>
          <w:sz w:val="24"/>
          <w:szCs w:val="24"/>
        </w:rPr>
        <w:t>the massage</w:t>
      </w:r>
      <w:r w:rsidRPr="00974092">
        <w:rPr>
          <w:rFonts w:ascii="Times New Roman" w:hAnsi="Times New Roman" w:cs="Times New Roman"/>
          <w:color w:val="000000" w:themeColor="text1"/>
          <w:sz w:val="24"/>
          <w:szCs w:val="24"/>
        </w:rPr>
        <w:t xml:space="preserve"> and </w:t>
      </w:r>
      <w:r w:rsidR="00110E34">
        <w:rPr>
          <w:rFonts w:ascii="Times New Roman" w:hAnsi="Times New Roman" w:cs="Times New Roman"/>
          <w:color w:val="000000" w:themeColor="text1"/>
          <w:sz w:val="24"/>
          <w:szCs w:val="24"/>
        </w:rPr>
        <w:t>shock</w:t>
      </w:r>
      <w:r w:rsidRPr="00974092">
        <w:rPr>
          <w:rFonts w:ascii="Times New Roman" w:hAnsi="Times New Roman" w:cs="Times New Roman"/>
          <w:color w:val="000000" w:themeColor="text1"/>
          <w:sz w:val="24"/>
          <w:szCs w:val="24"/>
        </w:rPr>
        <w:t xml:space="preserve"> events, </w:t>
      </w:r>
      <w:r w:rsidR="00C50690">
        <w:rPr>
          <w:rFonts w:ascii="Times New Roman" w:hAnsi="Times New Roman" w:cs="Times New Roman"/>
          <w:color w:val="000000" w:themeColor="text1"/>
          <w:sz w:val="24"/>
          <w:szCs w:val="24"/>
        </w:rPr>
        <w:t xml:space="preserve">we first computed a net score (positive minus negative emotion) and then </w:t>
      </w:r>
      <w:r w:rsidRPr="00974092">
        <w:rPr>
          <w:rFonts w:ascii="Times New Roman" w:hAnsi="Times New Roman" w:cs="Times New Roman"/>
          <w:color w:val="000000" w:themeColor="text1"/>
          <w:sz w:val="24"/>
          <w:szCs w:val="24"/>
        </w:rPr>
        <w:t xml:space="preserve">we reverse scored the emotion ratings for losses (so that more negative emotion was represented by higher values). </w:t>
      </w:r>
      <w:r w:rsidR="00191D6A" w:rsidRPr="00974092">
        <w:rPr>
          <w:rFonts w:ascii="Times New Roman" w:hAnsi="Times New Roman" w:cs="Times New Roman"/>
          <w:color w:val="000000" w:themeColor="text1"/>
          <w:sz w:val="24"/>
          <w:szCs w:val="24"/>
        </w:rPr>
        <w:t>As seen in Figure 12, w</w:t>
      </w:r>
      <w:r w:rsidRPr="00974092">
        <w:rPr>
          <w:rFonts w:ascii="Times New Roman" w:hAnsi="Times New Roman" w:cs="Times New Roman"/>
          <w:color w:val="000000" w:themeColor="text1"/>
          <w:sz w:val="24"/>
          <w:szCs w:val="24"/>
        </w:rPr>
        <w:t>e observed a main effect of tense</w:t>
      </w:r>
      <w:r w:rsidR="0089513E">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F</w:t>
      </w:r>
      <w:r w:rsidRPr="00974092">
        <w:rPr>
          <w:rFonts w:ascii="Times New Roman" w:hAnsi="Times New Roman" w:cs="Times New Roman"/>
          <w:color w:val="000000" w:themeColor="text1"/>
          <w:sz w:val="24"/>
          <w:szCs w:val="24"/>
        </w:rPr>
        <w:t xml:space="preserve">(1, </w:t>
      </w:r>
      <w:r w:rsidR="00974092">
        <w:rPr>
          <w:rFonts w:ascii="Times New Roman" w:hAnsi="Times New Roman" w:cs="Times New Roman"/>
          <w:color w:val="000000" w:themeColor="text1"/>
          <w:sz w:val="24"/>
          <w:szCs w:val="24"/>
        </w:rPr>
        <w:t>199</w:t>
      </w:r>
      <w:r w:rsidRPr="00974092">
        <w:rPr>
          <w:rFonts w:ascii="Times New Roman" w:hAnsi="Times New Roman" w:cs="Times New Roman"/>
          <w:color w:val="000000" w:themeColor="text1"/>
          <w:sz w:val="24"/>
          <w:szCs w:val="24"/>
        </w:rPr>
        <w:t xml:space="preserve">)= </w:t>
      </w:r>
      <w:r w:rsidR="00110E34">
        <w:rPr>
          <w:rFonts w:ascii="Times New Roman" w:hAnsi="Times New Roman" w:cs="Times New Roman"/>
          <w:color w:val="000000" w:themeColor="text1"/>
          <w:sz w:val="24"/>
          <w:szCs w:val="24"/>
        </w:rPr>
        <w:t>81.46</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p</w:t>
      </w:r>
      <w:r w:rsidRPr="00974092">
        <w:rPr>
          <w:rFonts w:ascii="Times New Roman" w:hAnsi="Times New Roman" w:cs="Times New Roman"/>
          <w:color w:val="000000" w:themeColor="text1"/>
          <w:sz w:val="24"/>
          <w:szCs w:val="24"/>
        </w:rPr>
        <w:t xml:space="preserve"> &lt;.001</w:t>
      </w:r>
      <w:r w:rsidRPr="00974092">
        <w:rPr>
          <w:color w:val="000000" w:themeColor="text1"/>
          <w:sz w:val="24"/>
          <w:szCs w:val="24"/>
        </w:rPr>
        <w:t xml:space="preserve">, </w:t>
      </w:r>
      <w:r w:rsidRPr="00974092">
        <w:rPr>
          <w:rFonts w:ascii="Times New Roman" w:hAnsi="Times New Roman" w:cs="Times New Roman"/>
          <w:i/>
          <w:color w:val="000000" w:themeColor="text1"/>
          <w:sz w:val="24"/>
          <w:szCs w:val="24"/>
        </w:rPr>
        <w:t>η</w:t>
      </w:r>
      <w:r w:rsidRPr="00974092">
        <w:rPr>
          <w:rFonts w:ascii="Times New Roman" w:hAnsi="Times New Roman" w:cs="Times New Roman"/>
          <w:i/>
          <w:color w:val="000000" w:themeColor="text1"/>
          <w:sz w:val="24"/>
          <w:szCs w:val="24"/>
          <w:vertAlign w:val="subscript"/>
        </w:rPr>
        <w:t>p</w:t>
      </w:r>
      <w:r w:rsidRPr="00974092">
        <w:rPr>
          <w:rFonts w:ascii="Times New Roman" w:hAnsi="Times New Roman" w:cs="Times New Roman"/>
          <w:i/>
          <w:color w:val="000000" w:themeColor="text1"/>
          <w:sz w:val="24"/>
          <w:szCs w:val="24"/>
          <w:vertAlign w:val="superscript"/>
        </w:rPr>
        <w:t>2</w:t>
      </w:r>
      <w:r w:rsidRPr="00974092">
        <w:rPr>
          <w:rFonts w:ascii="Times New Roman" w:hAnsi="Times New Roman" w:cs="Times New Roman"/>
          <w:color w:val="000000" w:themeColor="text1"/>
          <w:sz w:val="24"/>
          <w:szCs w:val="24"/>
        </w:rPr>
        <w:t>=.</w:t>
      </w:r>
      <w:r w:rsidR="00110E34">
        <w:rPr>
          <w:rFonts w:ascii="Times New Roman" w:hAnsi="Times New Roman" w:cs="Times New Roman"/>
          <w:color w:val="000000" w:themeColor="text1"/>
          <w:sz w:val="24"/>
          <w:szCs w:val="24"/>
        </w:rPr>
        <w:t>29</w:t>
      </w:r>
      <w:r w:rsidRPr="00974092">
        <w:rPr>
          <w:rFonts w:ascii="Times New Roman" w:hAnsi="Times New Roman" w:cs="Times New Roman"/>
          <w:color w:val="000000" w:themeColor="text1"/>
          <w:sz w:val="24"/>
          <w:szCs w:val="24"/>
        </w:rPr>
        <w:t xml:space="preserve">, with greater </w:t>
      </w:r>
      <w:r w:rsidR="0085545A">
        <w:rPr>
          <w:rFonts w:ascii="Times New Roman" w:hAnsi="Times New Roman" w:cs="Times New Roman"/>
          <w:color w:val="000000" w:themeColor="text1"/>
          <w:sz w:val="24"/>
          <w:szCs w:val="24"/>
        </w:rPr>
        <w:t xml:space="preserve">net </w:t>
      </w:r>
      <w:r w:rsidRPr="00974092">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Pr="00974092">
        <w:rPr>
          <w:rFonts w:ascii="Times New Roman" w:hAnsi="Times New Roman" w:cs="Times New Roman"/>
          <w:color w:val="000000" w:themeColor="text1"/>
          <w:sz w:val="24"/>
          <w:szCs w:val="24"/>
        </w:rPr>
        <w:t xml:space="preserve"> for past outcomes (memory; </w:t>
      </w:r>
      <w:r w:rsidRPr="00974092">
        <w:rPr>
          <w:rFonts w:ascii="Times New Roman" w:hAnsi="Times New Roman" w:cs="Times New Roman"/>
          <w:i/>
          <w:color w:val="000000" w:themeColor="text1"/>
          <w:sz w:val="24"/>
          <w:szCs w:val="24"/>
        </w:rPr>
        <w:t>M=</w:t>
      </w:r>
      <w:r w:rsidR="00EF4B5D">
        <w:rPr>
          <w:rFonts w:ascii="Times New Roman" w:hAnsi="Times New Roman" w:cs="Times New Roman"/>
          <w:color w:val="000000" w:themeColor="text1"/>
          <w:sz w:val="24"/>
          <w:szCs w:val="24"/>
        </w:rPr>
        <w:t>48.99</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SD=</w:t>
      </w:r>
      <w:r w:rsidR="00EF4B5D">
        <w:rPr>
          <w:rFonts w:ascii="Times New Roman" w:hAnsi="Times New Roman" w:cs="Times New Roman"/>
          <w:color w:val="000000" w:themeColor="text1"/>
          <w:sz w:val="24"/>
          <w:szCs w:val="24"/>
        </w:rPr>
        <w:t>42.61</w:t>
      </w:r>
      <w:r w:rsidRPr="00974092">
        <w:rPr>
          <w:rFonts w:ascii="Times New Roman" w:hAnsi="Times New Roman" w:cs="Times New Roman"/>
          <w:color w:val="000000" w:themeColor="text1"/>
          <w:sz w:val="24"/>
          <w:szCs w:val="24"/>
        </w:rPr>
        <w:t xml:space="preserve">) than future outcomes (anticipation; </w:t>
      </w:r>
      <w:r w:rsidRPr="00974092">
        <w:rPr>
          <w:rFonts w:ascii="Times New Roman" w:hAnsi="Times New Roman" w:cs="Times New Roman"/>
          <w:i/>
          <w:color w:val="000000" w:themeColor="text1"/>
          <w:sz w:val="24"/>
          <w:szCs w:val="24"/>
        </w:rPr>
        <w:t>M=</w:t>
      </w:r>
      <w:r w:rsidR="00EF4B5D">
        <w:rPr>
          <w:rFonts w:ascii="Times New Roman" w:hAnsi="Times New Roman" w:cs="Times New Roman"/>
          <w:color w:val="000000" w:themeColor="text1"/>
          <w:sz w:val="24"/>
          <w:szCs w:val="24"/>
        </w:rPr>
        <w:t>29.28</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SD=</w:t>
      </w:r>
      <w:r w:rsidR="00EF4B5D">
        <w:rPr>
          <w:rFonts w:ascii="Times New Roman" w:hAnsi="Times New Roman" w:cs="Times New Roman"/>
          <w:color w:val="000000" w:themeColor="text1"/>
          <w:sz w:val="24"/>
          <w:szCs w:val="24"/>
        </w:rPr>
        <w:t>42.63</w:t>
      </w:r>
      <w:r w:rsidRPr="00974092">
        <w:rPr>
          <w:rFonts w:ascii="Times New Roman" w:hAnsi="Times New Roman" w:cs="Times New Roman"/>
          <w:color w:val="000000" w:themeColor="text1"/>
          <w:sz w:val="24"/>
          <w:szCs w:val="24"/>
        </w:rPr>
        <w:t xml:space="preserve">), and </w:t>
      </w:r>
      <w:r w:rsidR="00974092">
        <w:rPr>
          <w:rFonts w:ascii="Times New Roman" w:hAnsi="Times New Roman" w:cs="Times New Roman"/>
          <w:color w:val="000000" w:themeColor="text1"/>
          <w:sz w:val="24"/>
          <w:szCs w:val="24"/>
        </w:rPr>
        <w:t>a</w:t>
      </w:r>
      <w:r w:rsidRPr="00974092">
        <w:rPr>
          <w:rFonts w:ascii="Times New Roman" w:hAnsi="Times New Roman" w:cs="Times New Roman"/>
          <w:color w:val="000000" w:themeColor="text1"/>
          <w:sz w:val="24"/>
          <w:szCs w:val="24"/>
        </w:rPr>
        <w:t xml:space="preserve"> main effect of valence</w:t>
      </w:r>
      <w:r w:rsidR="0089513E">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F</w:t>
      </w:r>
      <w:r w:rsidRPr="00974092">
        <w:rPr>
          <w:rFonts w:ascii="Times New Roman" w:hAnsi="Times New Roman" w:cs="Times New Roman"/>
          <w:color w:val="000000" w:themeColor="text1"/>
          <w:sz w:val="24"/>
          <w:szCs w:val="24"/>
        </w:rPr>
        <w:t xml:space="preserve">(1, </w:t>
      </w:r>
      <w:r w:rsidR="00974092">
        <w:rPr>
          <w:rFonts w:ascii="Times New Roman" w:hAnsi="Times New Roman" w:cs="Times New Roman"/>
          <w:color w:val="000000" w:themeColor="text1"/>
          <w:sz w:val="24"/>
          <w:szCs w:val="24"/>
        </w:rPr>
        <w:t>199</w:t>
      </w:r>
      <w:r w:rsidRPr="00974092">
        <w:rPr>
          <w:rFonts w:ascii="Times New Roman" w:hAnsi="Times New Roman" w:cs="Times New Roman"/>
          <w:color w:val="000000" w:themeColor="text1"/>
          <w:sz w:val="24"/>
          <w:szCs w:val="24"/>
        </w:rPr>
        <w:t>)=</w:t>
      </w:r>
      <w:r w:rsidR="00110E34">
        <w:rPr>
          <w:rFonts w:ascii="Times New Roman" w:hAnsi="Times New Roman" w:cs="Times New Roman"/>
          <w:color w:val="000000" w:themeColor="text1"/>
          <w:sz w:val="24"/>
          <w:szCs w:val="24"/>
        </w:rPr>
        <w:t>38.95</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p</w:t>
      </w:r>
      <w:r w:rsidR="00974092">
        <w:rPr>
          <w:rFonts w:ascii="Times New Roman" w:hAnsi="Times New Roman" w:cs="Times New Roman"/>
          <w:color w:val="000000" w:themeColor="text1"/>
          <w:sz w:val="24"/>
          <w:szCs w:val="24"/>
        </w:rPr>
        <w:t>&lt;</w:t>
      </w:r>
      <w:r w:rsidRPr="00974092">
        <w:rPr>
          <w:rFonts w:ascii="Times New Roman" w:hAnsi="Times New Roman" w:cs="Times New Roman"/>
          <w:color w:val="000000" w:themeColor="text1"/>
          <w:sz w:val="24"/>
          <w:szCs w:val="24"/>
        </w:rPr>
        <w:t>.</w:t>
      </w:r>
      <w:r w:rsidR="00974092">
        <w:rPr>
          <w:rFonts w:ascii="Times New Roman" w:hAnsi="Times New Roman" w:cs="Times New Roman"/>
          <w:color w:val="000000" w:themeColor="text1"/>
          <w:sz w:val="24"/>
          <w:szCs w:val="24"/>
        </w:rPr>
        <w:t>001</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η</w:t>
      </w:r>
      <w:r w:rsidRPr="00974092">
        <w:rPr>
          <w:rFonts w:ascii="Times New Roman" w:hAnsi="Times New Roman" w:cs="Times New Roman"/>
          <w:i/>
          <w:color w:val="000000" w:themeColor="text1"/>
          <w:sz w:val="24"/>
          <w:szCs w:val="24"/>
          <w:vertAlign w:val="subscript"/>
        </w:rPr>
        <w:t>p</w:t>
      </w:r>
      <w:r w:rsidRPr="00974092">
        <w:rPr>
          <w:rFonts w:ascii="Times New Roman" w:hAnsi="Times New Roman" w:cs="Times New Roman"/>
          <w:i/>
          <w:color w:val="000000" w:themeColor="text1"/>
          <w:sz w:val="24"/>
          <w:szCs w:val="24"/>
          <w:vertAlign w:val="superscript"/>
        </w:rPr>
        <w:t>2</w:t>
      </w:r>
      <w:r w:rsidRPr="00974092">
        <w:rPr>
          <w:rFonts w:ascii="Times New Roman" w:hAnsi="Times New Roman" w:cs="Times New Roman"/>
          <w:color w:val="000000" w:themeColor="text1"/>
          <w:sz w:val="24"/>
          <w:szCs w:val="24"/>
        </w:rPr>
        <w:t>=.</w:t>
      </w:r>
      <w:r w:rsidR="00110E34">
        <w:rPr>
          <w:rFonts w:ascii="Times New Roman" w:hAnsi="Times New Roman" w:cs="Times New Roman"/>
          <w:color w:val="000000" w:themeColor="text1"/>
          <w:sz w:val="24"/>
          <w:szCs w:val="24"/>
        </w:rPr>
        <w:t>16</w:t>
      </w:r>
      <w:r w:rsidRPr="00974092">
        <w:rPr>
          <w:rFonts w:ascii="Times New Roman" w:hAnsi="Times New Roman" w:cs="Times New Roman"/>
          <w:color w:val="000000" w:themeColor="text1"/>
          <w:sz w:val="24"/>
          <w:szCs w:val="24"/>
        </w:rPr>
        <w:t xml:space="preserve">, with </w:t>
      </w:r>
      <w:r w:rsidR="00974092">
        <w:rPr>
          <w:rFonts w:ascii="Times New Roman" w:hAnsi="Times New Roman" w:cs="Times New Roman"/>
          <w:color w:val="000000" w:themeColor="text1"/>
          <w:sz w:val="24"/>
          <w:szCs w:val="24"/>
        </w:rPr>
        <w:t>greater</w:t>
      </w:r>
      <w:r w:rsidRPr="00974092">
        <w:rPr>
          <w:rFonts w:ascii="Times New Roman" w:hAnsi="Times New Roman" w:cs="Times New Roman"/>
          <w:color w:val="000000" w:themeColor="text1"/>
          <w:sz w:val="24"/>
          <w:szCs w:val="24"/>
        </w:rPr>
        <w:t xml:space="preserve"> </w:t>
      </w:r>
      <w:r w:rsidR="0085545A">
        <w:rPr>
          <w:rFonts w:ascii="Times New Roman" w:hAnsi="Times New Roman" w:cs="Times New Roman"/>
          <w:color w:val="000000" w:themeColor="text1"/>
          <w:sz w:val="24"/>
          <w:szCs w:val="24"/>
        </w:rPr>
        <w:t xml:space="preserve">net </w:t>
      </w:r>
      <w:r w:rsidRPr="00974092">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Pr="00974092">
        <w:rPr>
          <w:rFonts w:ascii="Times New Roman" w:hAnsi="Times New Roman" w:cs="Times New Roman"/>
          <w:color w:val="000000" w:themeColor="text1"/>
          <w:sz w:val="24"/>
          <w:szCs w:val="24"/>
        </w:rPr>
        <w:t xml:space="preserve"> for </w:t>
      </w:r>
      <w:r w:rsidR="00974092">
        <w:rPr>
          <w:rFonts w:ascii="Times New Roman" w:hAnsi="Times New Roman" w:cs="Times New Roman"/>
          <w:color w:val="000000" w:themeColor="text1"/>
          <w:sz w:val="24"/>
          <w:szCs w:val="24"/>
        </w:rPr>
        <w:t>shocks</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M=</w:t>
      </w:r>
      <w:r w:rsidR="00EF4B5D">
        <w:rPr>
          <w:rFonts w:ascii="Times New Roman" w:hAnsi="Times New Roman" w:cs="Times New Roman"/>
          <w:color w:val="000000" w:themeColor="text1"/>
          <w:sz w:val="24"/>
          <w:szCs w:val="24"/>
        </w:rPr>
        <w:t>49.13</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SD=</w:t>
      </w:r>
      <w:r w:rsidR="00EF4B5D">
        <w:rPr>
          <w:rFonts w:ascii="Times New Roman" w:hAnsi="Times New Roman" w:cs="Times New Roman"/>
          <w:color w:val="000000" w:themeColor="text1"/>
          <w:sz w:val="24"/>
          <w:szCs w:val="24"/>
        </w:rPr>
        <w:t>41.92</w:t>
      </w:r>
      <w:r w:rsidRPr="00974092">
        <w:rPr>
          <w:rFonts w:ascii="Times New Roman" w:hAnsi="Times New Roman" w:cs="Times New Roman"/>
          <w:color w:val="000000" w:themeColor="text1"/>
          <w:sz w:val="24"/>
          <w:szCs w:val="24"/>
        </w:rPr>
        <w:t xml:space="preserve">) compared to </w:t>
      </w:r>
      <w:r w:rsidR="00974092">
        <w:rPr>
          <w:rFonts w:ascii="Times New Roman" w:hAnsi="Times New Roman" w:cs="Times New Roman"/>
          <w:color w:val="000000" w:themeColor="text1"/>
          <w:sz w:val="24"/>
          <w:szCs w:val="24"/>
        </w:rPr>
        <w:t>massage</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M=</w:t>
      </w:r>
      <w:r w:rsidR="00EF4B5D">
        <w:rPr>
          <w:rFonts w:ascii="Times New Roman" w:hAnsi="Times New Roman" w:cs="Times New Roman"/>
          <w:color w:val="000000" w:themeColor="text1"/>
          <w:sz w:val="24"/>
          <w:szCs w:val="24"/>
        </w:rPr>
        <w:t>29.14</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SD=</w:t>
      </w:r>
      <w:r w:rsidR="00EF4B5D">
        <w:rPr>
          <w:rFonts w:ascii="Times New Roman" w:hAnsi="Times New Roman" w:cs="Times New Roman"/>
          <w:color w:val="000000" w:themeColor="text1"/>
          <w:sz w:val="24"/>
          <w:szCs w:val="24"/>
        </w:rPr>
        <w:t>43.32</w:t>
      </w:r>
      <w:r w:rsidRPr="00974092">
        <w:rPr>
          <w:rFonts w:ascii="Times New Roman" w:hAnsi="Times New Roman" w:cs="Times New Roman"/>
          <w:color w:val="000000" w:themeColor="text1"/>
          <w:sz w:val="24"/>
          <w:szCs w:val="24"/>
        </w:rPr>
        <w:t xml:space="preserve">). These findings were qualified by a significant tense X valence interaction, </w:t>
      </w:r>
      <w:r w:rsidRPr="00974092">
        <w:rPr>
          <w:rFonts w:ascii="Times New Roman" w:hAnsi="Times New Roman" w:cs="Times New Roman"/>
          <w:i/>
          <w:color w:val="000000" w:themeColor="text1"/>
          <w:sz w:val="24"/>
          <w:szCs w:val="24"/>
        </w:rPr>
        <w:t>F</w:t>
      </w:r>
      <w:r w:rsidRPr="00974092">
        <w:rPr>
          <w:rFonts w:ascii="Times New Roman" w:hAnsi="Times New Roman" w:cs="Times New Roman"/>
          <w:color w:val="000000" w:themeColor="text1"/>
          <w:sz w:val="24"/>
          <w:szCs w:val="24"/>
        </w:rPr>
        <w:t xml:space="preserve">(1, </w:t>
      </w:r>
      <w:r w:rsidR="00974092">
        <w:rPr>
          <w:rFonts w:ascii="Times New Roman" w:hAnsi="Times New Roman" w:cs="Times New Roman"/>
          <w:color w:val="000000" w:themeColor="text1"/>
          <w:sz w:val="24"/>
          <w:szCs w:val="24"/>
        </w:rPr>
        <w:t>199</w:t>
      </w:r>
      <w:r w:rsidRPr="00974092">
        <w:rPr>
          <w:rFonts w:ascii="Times New Roman" w:hAnsi="Times New Roman" w:cs="Times New Roman"/>
          <w:color w:val="000000" w:themeColor="text1"/>
          <w:sz w:val="24"/>
          <w:szCs w:val="24"/>
        </w:rPr>
        <w:t>)=</w:t>
      </w:r>
      <w:r w:rsidR="00110E34">
        <w:rPr>
          <w:rFonts w:ascii="Times New Roman" w:hAnsi="Times New Roman" w:cs="Times New Roman"/>
          <w:color w:val="000000" w:themeColor="text1"/>
          <w:sz w:val="24"/>
          <w:szCs w:val="24"/>
        </w:rPr>
        <w:t>66.92</w:t>
      </w:r>
      <w:r w:rsidRPr="00974092">
        <w:rPr>
          <w:rFonts w:ascii="Times New Roman" w:hAnsi="Times New Roman" w:cs="Times New Roman"/>
          <w:color w:val="000000" w:themeColor="text1"/>
          <w:sz w:val="24"/>
          <w:szCs w:val="24"/>
        </w:rPr>
        <w:t xml:space="preserve">, </w:t>
      </w:r>
      <w:r w:rsidRPr="00974092">
        <w:rPr>
          <w:rFonts w:ascii="Times New Roman" w:hAnsi="Times New Roman" w:cs="Times New Roman"/>
          <w:i/>
          <w:color w:val="000000" w:themeColor="text1"/>
          <w:sz w:val="24"/>
          <w:szCs w:val="24"/>
        </w:rPr>
        <w:t>p</w:t>
      </w:r>
      <w:r w:rsidRPr="00974092">
        <w:rPr>
          <w:rFonts w:ascii="Times New Roman" w:hAnsi="Times New Roman" w:cs="Times New Roman"/>
          <w:color w:val="000000" w:themeColor="text1"/>
          <w:sz w:val="24"/>
          <w:szCs w:val="24"/>
        </w:rPr>
        <w:t xml:space="preserve"> &lt; .001, </w:t>
      </w:r>
      <w:r w:rsidRPr="00974092">
        <w:rPr>
          <w:rFonts w:ascii="Times New Roman" w:hAnsi="Times New Roman" w:cs="Times New Roman"/>
          <w:i/>
          <w:color w:val="000000" w:themeColor="text1"/>
          <w:sz w:val="24"/>
          <w:szCs w:val="24"/>
        </w:rPr>
        <w:t>η</w:t>
      </w:r>
      <w:r w:rsidRPr="00974092">
        <w:rPr>
          <w:rFonts w:ascii="Times New Roman" w:hAnsi="Times New Roman" w:cs="Times New Roman"/>
          <w:i/>
          <w:color w:val="000000" w:themeColor="text1"/>
          <w:sz w:val="24"/>
          <w:szCs w:val="24"/>
          <w:vertAlign w:val="subscript"/>
        </w:rPr>
        <w:t>p</w:t>
      </w:r>
      <w:r w:rsidRPr="00974092">
        <w:rPr>
          <w:rFonts w:ascii="Times New Roman" w:hAnsi="Times New Roman" w:cs="Times New Roman"/>
          <w:i/>
          <w:color w:val="000000" w:themeColor="text1"/>
          <w:sz w:val="24"/>
          <w:szCs w:val="24"/>
          <w:vertAlign w:val="superscript"/>
        </w:rPr>
        <w:t>2</w:t>
      </w:r>
      <w:r w:rsidRPr="00974092">
        <w:rPr>
          <w:rFonts w:ascii="Times New Roman" w:hAnsi="Times New Roman" w:cs="Times New Roman"/>
          <w:color w:val="000000" w:themeColor="text1"/>
          <w:sz w:val="24"/>
          <w:szCs w:val="24"/>
        </w:rPr>
        <w:t>=.</w:t>
      </w:r>
      <w:r w:rsidR="00974092">
        <w:rPr>
          <w:rFonts w:ascii="Times New Roman" w:hAnsi="Times New Roman" w:cs="Times New Roman"/>
          <w:color w:val="000000" w:themeColor="text1"/>
          <w:sz w:val="24"/>
          <w:szCs w:val="24"/>
        </w:rPr>
        <w:t>2</w:t>
      </w:r>
      <w:r w:rsidR="00110E34">
        <w:rPr>
          <w:rFonts w:ascii="Times New Roman" w:hAnsi="Times New Roman" w:cs="Times New Roman"/>
          <w:color w:val="000000" w:themeColor="text1"/>
          <w:sz w:val="24"/>
          <w:szCs w:val="24"/>
        </w:rPr>
        <w:t>5</w:t>
      </w:r>
      <w:r w:rsidRPr="00974092">
        <w:rPr>
          <w:rFonts w:ascii="Times New Roman" w:hAnsi="Times New Roman" w:cs="Times New Roman"/>
          <w:color w:val="000000" w:themeColor="text1"/>
          <w:sz w:val="24"/>
          <w:szCs w:val="24"/>
        </w:rPr>
        <w:t xml:space="preserve">. </w:t>
      </w:r>
    </w:p>
    <w:p w14:paraId="7379D250" w14:textId="257532DE" w:rsidR="00BF1DF3" w:rsidRPr="00E52FCB" w:rsidRDefault="00BF1DF3" w:rsidP="00BF1DF3">
      <w:pPr>
        <w:spacing w:after="0" w:line="480" w:lineRule="auto"/>
        <w:ind w:firstLine="720"/>
        <w:rPr>
          <w:rFonts w:ascii="Times New Roman" w:hAnsi="Times New Roman" w:cs="Times New Roman"/>
          <w:color w:val="000000" w:themeColor="text1"/>
          <w:sz w:val="24"/>
          <w:szCs w:val="24"/>
        </w:rPr>
      </w:pPr>
      <w:r w:rsidRPr="00E52FCB">
        <w:rPr>
          <w:rFonts w:ascii="Times New Roman" w:hAnsi="Times New Roman" w:cs="Times New Roman"/>
          <w:color w:val="000000" w:themeColor="text1"/>
          <w:sz w:val="24"/>
          <w:szCs w:val="24"/>
        </w:rPr>
        <w:t xml:space="preserve">For future events, </w:t>
      </w:r>
      <w:r w:rsidR="0085545A">
        <w:rPr>
          <w:rFonts w:ascii="Times New Roman" w:hAnsi="Times New Roman" w:cs="Times New Roman"/>
          <w:color w:val="000000" w:themeColor="text1"/>
          <w:sz w:val="24"/>
          <w:szCs w:val="24"/>
        </w:rPr>
        <w:t xml:space="preserve">net </w:t>
      </w:r>
      <w:r w:rsidRPr="00E52FCB">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0085545A"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color w:val="000000" w:themeColor="text1"/>
          <w:sz w:val="24"/>
          <w:szCs w:val="24"/>
        </w:rPr>
        <w:t xml:space="preserve">of </w:t>
      </w:r>
      <w:r w:rsidR="00E52FCB">
        <w:rPr>
          <w:rFonts w:ascii="Times New Roman" w:hAnsi="Times New Roman" w:cs="Times New Roman"/>
          <w:color w:val="000000" w:themeColor="text1"/>
          <w:sz w:val="24"/>
          <w:szCs w:val="24"/>
        </w:rPr>
        <w:t>shocks</w:t>
      </w:r>
      <w:r w:rsidRPr="00E52FCB">
        <w:rPr>
          <w:rFonts w:ascii="Times New Roman" w:hAnsi="Times New Roman" w:cs="Times New Roman"/>
          <w:color w:val="000000" w:themeColor="text1"/>
          <w:sz w:val="24"/>
          <w:szCs w:val="24"/>
        </w:rPr>
        <w:t xml:space="preserve"> (dread; </w:t>
      </w:r>
      <w:r w:rsidRPr="00E52FCB">
        <w:rPr>
          <w:rFonts w:ascii="Times New Roman" w:hAnsi="Times New Roman" w:cs="Times New Roman"/>
          <w:i/>
          <w:color w:val="000000" w:themeColor="text1"/>
          <w:sz w:val="24"/>
          <w:szCs w:val="24"/>
        </w:rPr>
        <w:t>M=</w:t>
      </w:r>
      <w:r w:rsidR="004547CA">
        <w:rPr>
          <w:rFonts w:ascii="Times New Roman" w:hAnsi="Times New Roman" w:cs="Times New Roman"/>
          <w:color w:val="000000" w:themeColor="text1"/>
          <w:sz w:val="24"/>
          <w:szCs w:val="24"/>
        </w:rPr>
        <w:t>48.13</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SD=</w:t>
      </w:r>
      <w:r w:rsidR="004547CA">
        <w:rPr>
          <w:rFonts w:ascii="Times New Roman" w:hAnsi="Times New Roman" w:cs="Times New Roman"/>
          <w:color w:val="000000" w:themeColor="text1"/>
          <w:sz w:val="24"/>
          <w:szCs w:val="24"/>
        </w:rPr>
        <w:t>42.19</w:t>
      </w:r>
      <w:r w:rsidRPr="00E52FCB">
        <w:rPr>
          <w:rFonts w:ascii="Times New Roman" w:hAnsi="Times New Roman" w:cs="Times New Roman"/>
          <w:color w:val="000000" w:themeColor="text1"/>
          <w:sz w:val="24"/>
          <w:szCs w:val="24"/>
        </w:rPr>
        <w:t xml:space="preserve">) was significantly stronger than that of </w:t>
      </w:r>
      <w:r w:rsidR="00E52FCB">
        <w:rPr>
          <w:rFonts w:ascii="Times New Roman" w:hAnsi="Times New Roman" w:cs="Times New Roman"/>
          <w:color w:val="000000" w:themeColor="text1"/>
          <w:sz w:val="24"/>
          <w:szCs w:val="24"/>
        </w:rPr>
        <w:t>massage</w:t>
      </w:r>
      <w:r w:rsidRPr="00E52FCB">
        <w:rPr>
          <w:rFonts w:ascii="Times New Roman" w:hAnsi="Times New Roman" w:cs="Times New Roman"/>
          <w:color w:val="000000" w:themeColor="text1"/>
          <w:sz w:val="24"/>
          <w:szCs w:val="24"/>
        </w:rPr>
        <w:t xml:space="preserve"> (positive anticipation; </w:t>
      </w:r>
      <w:r w:rsidRPr="00E52FCB">
        <w:rPr>
          <w:rFonts w:ascii="Times New Roman" w:hAnsi="Times New Roman" w:cs="Times New Roman"/>
          <w:i/>
          <w:color w:val="000000" w:themeColor="text1"/>
          <w:sz w:val="24"/>
          <w:szCs w:val="24"/>
        </w:rPr>
        <w:t>M=</w:t>
      </w:r>
      <w:r w:rsidR="004547CA">
        <w:rPr>
          <w:rFonts w:ascii="Times New Roman" w:hAnsi="Times New Roman" w:cs="Times New Roman"/>
          <w:color w:val="000000" w:themeColor="text1"/>
          <w:sz w:val="24"/>
          <w:szCs w:val="24"/>
        </w:rPr>
        <w:t>10.42</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SD=</w:t>
      </w:r>
      <w:r w:rsidR="004547CA">
        <w:rPr>
          <w:rFonts w:ascii="Times New Roman" w:hAnsi="Times New Roman" w:cs="Times New Roman"/>
          <w:color w:val="000000" w:themeColor="text1"/>
          <w:sz w:val="24"/>
          <w:szCs w:val="24"/>
        </w:rPr>
        <w:t>43.07</w:t>
      </w:r>
      <w:r w:rsidRPr="00E52FCB">
        <w:rPr>
          <w:rFonts w:ascii="Times New Roman" w:hAnsi="Times New Roman" w:cs="Times New Roman"/>
          <w:color w:val="000000" w:themeColor="text1"/>
          <w:sz w:val="24"/>
          <w:szCs w:val="24"/>
        </w:rPr>
        <w:t xml:space="preserve">), </w:t>
      </w:r>
      <w:r w:rsidR="00F86610">
        <w:rPr>
          <w:rFonts w:ascii="Times New Roman" w:hAnsi="Times New Roman" w:cs="Times New Roman"/>
          <w:i/>
          <w:color w:val="000000" w:themeColor="text1"/>
          <w:sz w:val="24"/>
          <w:szCs w:val="24"/>
        </w:rPr>
        <w:t>t</w:t>
      </w:r>
      <w:r w:rsidRPr="00E52FCB">
        <w:rPr>
          <w:rFonts w:ascii="Times New Roman" w:hAnsi="Times New Roman" w:cs="Times New Roman"/>
          <w:color w:val="000000" w:themeColor="text1"/>
          <w:sz w:val="24"/>
          <w:szCs w:val="24"/>
        </w:rPr>
        <w:t>(</w:t>
      </w:r>
      <w:r w:rsidR="00F86610">
        <w:rPr>
          <w:rFonts w:ascii="Times New Roman" w:hAnsi="Times New Roman" w:cs="Times New Roman"/>
          <w:color w:val="000000" w:themeColor="text1"/>
          <w:sz w:val="24"/>
          <w:szCs w:val="24"/>
        </w:rPr>
        <w:t>199</w:t>
      </w:r>
      <w:r w:rsidRPr="00E52FCB">
        <w:rPr>
          <w:rFonts w:ascii="Times New Roman" w:hAnsi="Times New Roman" w:cs="Times New Roman"/>
          <w:color w:val="000000" w:themeColor="text1"/>
          <w:sz w:val="24"/>
          <w:szCs w:val="24"/>
        </w:rPr>
        <w:t>)=</w:t>
      </w:r>
      <w:r w:rsidR="00DD2E81">
        <w:rPr>
          <w:rFonts w:ascii="Times New Roman" w:hAnsi="Times New Roman" w:cs="Times New Roman"/>
          <w:color w:val="000000" w:themeColor="text1"/>
          <w:sz w:val="24"/>
          <w:szCs w:val="24"/>
        </w:rPr>
        <w:t>8.88</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p</w:t>
      </w:r>
      <w:r w:rsidR="00DD2E81">
        <w:rPr>
          <w:rFonts w:ascii="Times New Roman" w:hAnsi="Times New Roman" w:cs="Times New Roman"/>
          <w:color w:val="000000" w:themeColor="text1"/>
          <w:sz w:val="24"/>
          <w:szCs w:val="24"/>
        </w:rPr>
        <w:t>&lt;</w:t>
      </w:r>
      <w:r w:rsidRPr="00E52FCB">
        <w:rPr>
          <w:rFonts w:ascii="Times New Roman" w:hAnsi="Times New Roman" w:cs="Times New Roman"/>
          <w:color w:val="000000" w:themeColor="text1"/>
          <w:sz w:val="24"/>
          <w:szCs w:val="24"/>
        </w:rPr>
        <w:t>.</w:t>
      </w:r>
      <w:r w:rsidR="00DD2E81">
        <w:rPr>
          <w:rFonts w:ascii="Times New Roman" w:hAnsi="Times New Roman" w:cs="Times New Roman"/>
          <w:color w:val="000000" w:themeColor="text1"/>
          <w:sz w:val="24"/>
          <w:szCs w:val="24"/>
        </w:rPr>
        <w:t>0</w:t>
      </w:r>
      <w:r w:rsidRPr="00E52FCB">
        <w:rPr>
          <w:rFonts w:ascii="Times New Roman" w:hAnsi="Times New Roman" w:cs="Times New Roman"/>
          <w:color w:val="000000" w:themeColor="text1"/>
          <w:sz w:val="24"/>
          <w:szCs w:val="24"/>
        </w:rPr>
        <w:t xml:space="preserve">01, </w:t>
      </w:r>
      <w:r w:rsidR="00F86610" w:rsidRPr="00F86610">
        <w:rPr>
          <w:rFonts w:ascii="Times New Roman" w:hAnsi="Times New Roman" w:cs="Times New Roman"/>
          <w:i/>
          <w:color w:val="000000" w:themeColor="text1"/>
          <w:sz w:val="24"/>
          <w:szCs w:val="24"/>
        </w:rPr>
        <w:t>d</w:t>
      </w:r>
      <w:r w:rsidR="00BA3631">
        <w:rPr>
          <w:rFonts w:ascii="Times New Roman" w:hAnsi="Times New Roman" w:cs="Times New Roman"/>
          <w:color w:val="000000" w:themeColor="text1"/>
          <w:sz w:val="24"/>
          <w:szCs w:val="24"/>
        </w:rPr>
        <w:t>=0.63</w:t>
      </w:r>
      <w:r w:rsidRPr="00E52FCB">
        <w:rPr>
          <w:rFonts w:ascii="Times New Roman" w:hAnsi="Times New Roman" w:cs="Times New Roman"/>
          <w:color w:val="000000" w:themeColor="text1"/>
          <w:sz w:val="24"/>
          <w:szCs w:val="24"/>
        </w:rPr>
        <w:t xml:space="preserve">. However, the </w:t>
      </w:r>
      <w:r w:rsidR="0085545A">
        <w:rPr>
          <w:rFonts w:ascii="Times New Roman" w:hAnsi="Times New Roman" w:cs="Times New Roman"/>
          <w:color w:val="000000" w:themeColor="text1"/>
          <w:sz w:val="24"/>
          <w:szCs w:val="24"/>
        </w:rPr>
        <w:t xml:space="preserve">net </w:t>
      </w:r>
      <w:r w:rsidRPr="00E52FCB">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Pr="00E52FCB">
        <w:rPr>
          <w:rFonts w:ascii="Times New Roman" w:hAnsi="Times New Roman" w:cs="Times New Roman"/>
          <w:color w:val="000000" w:themeColor="text1"/>
          <w:sz w:val="24"/>
          <w:szCs w:val="24"/>
        </w:rPr>
        <w:t xml:space="preserve"> of past events </w:t>
      </w:r>
      <w:r w:rsidR="004547CA">
        <w:rPr>
          <w:rFonts w:ascii="Times New Roman" w:hAnsi="Times New Roman" w:cs="Times New Roman"/>
          <w:color w:val="000000" w:themeColor="text1"/>
          <w:sz w:val="24"/>
          <w:szCs w:val="24"/>
        </w:rPr>
        <w:t>was roughly equivalent,</w:t>
      </w:r>
      <w:r w:rsidRPr="00E52FCB">
        <w:rPr>
          <w:rFonts w:ascii="Times New Roman" w:hAnsi="Times New Roman" w:cs="Times New Roman"/>
          <w:color w:val="000000" w:themeColor="text1"/>
          <w:sz w:val="24"/>
          <w:szCs w:val="24"/>
        </w:rPr>
        <w:t xml:space="preserve"> with the contemplation of past </w:t>
      </w:r>
      <w:r w:rsidR="00E52FCB">
        <w:rPr>
          <w:rFonts w:ascii="Times New Roman" w:hAnsi="Times New Roman" w:cs="Times New Roman"/>
          <w:color w:val="000000" w:themeColor="text1"/>
          <w:sz w:val="24"/>
          <w:szCs w:val="24"/>
        </w:rPr>
        <w:t>shocks</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M=</w:t>
      </w:r>
      <w:r w:rsidR="004547CA">
        <w:rPr>
          <w:rFonts w:ascii="Times New Roman" w:hAnsi="Times New Roman" w:cs="Times New Roman"/>
          <w:color w:val="000000" w:themeColor="text1"/>
          <w:sz w:val="24"/>
          <w:szCs w:val="24"/>
        </w:rPr>
        <w:t>50.13</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SD=</w:t>
      </w:r>
      <w:r w:rsidR="004547CA">
        <w:rPr>
          <w:rFonts w:ascii="Times New Roman" w:hAnsi="Times New Roman" w:cs="Times New Roman"/>
          <w:color w:val="000000" w:themeColor="text1"/>
          <w:sz w:val="24"/>
          <w:szCs w:val="24"/>
        </w:rPr>
        <w:t>41.64</w:t>
      </w:r>
      <w:r w:rsidRPr="00E52FCB">
        <w:rPr>
          <w:rFonts w:ascii="Times New Roman" w:hAnsi="Times New Roman" w:cs="Times New Roman"/>
          <w:color w:val="000000" w:themeColor="text1"/>
          <w:sz w:val="24"/>
          <w:szCs w:val="24"/>
        </w:rPr>
        <w:t xml:space="preserve">) being </w:t>
      </w:r>
      <w:r w:rsidR="004547CA">
        <w:rPr>
          <w:rFonts w:ascii="Times New Roman" w:hAnsi="Times New Roman" w:cs="Times New Roman"/>
          <w:color w:val="000000" w:themeColor="text1"/>
          <w:sz w:val="24"/>
          <w:szCs w:val="24"/>
        </w:rPr>
        <w:t xml:space="preserve">similar </w:t>
      </w:r>
      <w:r w:rsidR="004547CA">
        <w:rPr>
          <w:rFonts w:ascii="Times New Roman" w:hAnsi="Times New Roman" w:cs="Times New Roman"/>
          <w:color w:val="000000" w:themeColor="text1"/>
          <w:sz w:val="24"/>
          <w:szCs w:val="24"/>
        </w:rPr>
        <w:lastRenderedPageBreak/>
        <w:t>to</w:t>
      </w:r>
      <w:r w:rsidRPr="00E52FCB">
        <w:rPr>
          <w:rFonts w:ascii="Times New Roman" w:hAnsi="Times New Roman" w:cs="Times New Roman"/>
          <w:color w:val="000000" w:themeColor="text1"/>
          <w:sz w:val="24"/>
          <w:szCs w:val="24"/>
        </w:rPr>
        <w:t xml:space="preserve"> the contemplation of past </w:t>
      </w:r>
      <w:r w:rsidR="00E52FCB">
        <w:rPr>
          <w:rFonts w:ascii="Times New Roman" w:hAnsi="Times New Roman" w:cs="Times New Roman"/>
          <w:color w:val="000000" w:themeColor="text1"/>
          <w:sz w:val="24"/>
          <w:szCs w:val="24"/>
        </w:rPr>
        <w:t>massage</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M=</w:t>
      </w:r>
      <w:r w:rsidR="004547CA">
        <w:rPr>
          <w:rFonts w:ascii="Times New Roman" w:hAnsi="Times New Roman" w:cs="Times New Roman"/>
          <w:color w:val="000000" w:themeColor="text1"/>
          <w:sz w:val="24"/>
          <w:szCs w:val="24"/>
        </w:rPr>
        <w:t>47.85</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SD=</w:t>
      </w:r>
      <w:r w:rsidR="004547CA">
        <w:rPr>
          <w:rFonts w:ascii="Times New Roman" w:hAnsi="Times New Roman" w:cs="Times New Roman"/>
          <w:color w:val="000000" w:themeColor="text1"/>
          <w:sz w:val="24"/>
          <w:szCs w:val="24"/>
        </w:rPr>
        <w:t>41.64</w:t>
      </w:r>
      <w:r w:rsidR="00271EB4">
        <w:rPr>
          <w:rFonts w:ascii="Times New Roman" w:hAnsi="Times New Roman" w:cs="Times New Roman"/>
          <w:color w:val="000000" w:themeColor="text1"/>
          <w:sz w:val="24"/>
          <w:szCs w:val="24"/>
        </w:rPr>
        <w:t>),</w:t>
      </w:r>
      <w:r w:rsidRPr="00E52FCB">
        <w:rPr>
          <w:rFonts w:ascii="Times New Roman" w:hAnsi="Times New Roman" w:cs="Times New Roman"/>
          <w:color w:val="000000" w:themeColor="text1"/>
          <w:sz w:val="24"/>
          <w:szCs w:val="24"/>
        </w:rPr>
        <w:t xml:space="preserve"> </w:t>
      </w:r>
      <w:r w:rsidR="00F86610">
        <w:rPr>
          <w:rFonts w:ascii="Times New Roman" w:hAnsi="Times New Roman" w:cs="Times New Roman"/>
          <w:i/>
          <w:color w:val="000000" w:themeColor="text1"/>
          <w:sz w:val="24"/>
          <w:szCs w:val="24"/>
        </w:rPr>
        <w:t>t</w:t>
      </w:r>
      <w:r w:rsidRPr="00E52FCB">
        <w:rPr>
          <w:rFonts w:ascii="Times New Roman" w:hAnsi="Times New Roman" w:cs="Times New Roman"/>
          <w:color w:val="000000" w:themeColor="text1"/>
          <w:sz w:val="24"/>
          <w:szCs w:val="24"/>
        </w:rPr>
        <w:t>(</w:t>
      </w:r>
      <w:r w:rsidR="00F86610">
        <w:rPr>
          <w:rFonts w:ascii="Times New Roman" w:hAnsi="Times New Roman" w:cs="Times New Roman"/>
          <w:color w:val="000000" w:themeColor="text1"/>
          <w:sz w:val="24"/>
          <w:szCs w:val="24"/>
        </w:rPr>
        <w:t>199</w:t>
      </w:r>
      <w:r w:rsidRPr="00E52FCB">
        <w:rPr>
          <w:rFonts w:ascii="Times New Roman" w:hAnsi="Times New Roman" w:cs="Times New Roman"/>
          <w:color w:val="000000" w:themeColor="text1"/>
          <w:sz w:val="24"/>
          <w:szCs w:val="24"/>
        </w:rPr>
        <w:t>)=</w:t>
      </w:r>
      <w:r w:rsidR="00DD2E81">
        <w:rPr>
          <w:rFonts w:ascii="Times New Roman" w:hAnsi="Times New Roman" w:cs="Times New Roman"/>
          <w:color w:val="000000" w:themeColor="text1"/>
          <w:sz w:val="24"/>
          <w:szCs w:val="24"/>
        </w:rPr>
        <w:t>0.66</w:t>
      </w:r>
      <w:r w:rsidRPr="00E52FCB">
        <w:rPr>
          <w:rFonts w:ascii="Times New Roman" w:hAnsi="Times New Roman" w:cs="Times New Roman"/>
          <w:color w:val="000000" w:themeColor="text1"/>
          <w:sz w:val="24"/>
          <w:szCs w:val="24"/>
        </w:rPr>
        <w:t xml:space="preserve">, </w:t>
      </w:r>
      <w:r w:rsidRPr="00E52FCB">
        <w:rPr>
          <w:rFonts w:ascii="Times New Roman" w:hAnsi="Times New Roman" w:cs="Times New Roman"/>
          <w:i/>
          <w:color w:val="000000" w:themeColor="text1"/>
          <w:sz w:val="24"/>
          <w:szCs w:val="24"/>
        </w:rPr>
        <w:t>p</w:t>
      </w:r>
      <w:r w:rsidR="00DD2E81">
        <w:rPr>
          <w:rFonts w:ascii="Times New Roman" w:hAnsi="Times New Roman" w:cs="Times New Roman"/>
          <w:color w:val="000000" w:themeColor="text1"/>
          <w:sz w:val="24"/>
          <w:szCs w:val="24"/>
        </w:rPr>
        <w:t>=</w:t>
      </w:r>
      <w:r w:rsidRPr="00E52FCB">
        <w:rPr>
          <w:rFonts w:ascii="Times New Roman" w:hAnsi="Times New Roman" w:cs="Times New Roman"/>
          <w:color w:val="000000" w:themeColor="text1"/>
          <w:sz w:val="24"/>
          <w:szCs w:val="24"/>
        </w:rPr>
        <w:t>.</w:t>
      </w:r>
      <w:r w:rsidR="00DD2E81">
        <w:rPr>
          <w:rFonts w:ascii="Times New Roman" w:hAnsi="Times New Roman" w:cs="Times New Roman"/>
          <w:color w:val="000000" w:themeColor="text1"/>
          <w:sz w:val="24"/>
          <w:szCs w:val="24"/>
        </w:rPr>
        <w:t>5</w:t>
      </w:r>
      <w:r w:rsidRPr="00E52FCB">
        <w:rPr>
          <w:rFonts w:ascii="Times New Roman" w:hAnsi="Times New Roman" w:cs="Times New Roman"/>
          <w:color w:val="000000" w:themeColor="text1"/>
          <w:sz w:val="24"/>
          <w:szCs w:val="24"/>
        </w:rPr>
        <w:t xml:space="preserve">1, </w:t>
      </w:r>
      <w:r w:rsidR="00F86610" w:rsidRPr="00F86610">
        <w:rPr>
          <w:rFonts w:ascii="Times New Roman" w:hAnsi="Times New Roman" w:cs="Times New Roman"/>
          <w:i/>
          <w:color w:val="000000" w:themeColor="text1"/>
          <w:sz w:val="24"/>
          <w:szCs w:val="24"/>
        </w:rPr>
        <w:t>d</w:t>
      </w:r>
      <w:r w:rsidRPr="00E52FCB">
        <w:rPr>
          <w:rFonts w:ascii="Times New Roman" w:hAnsi="Times New Roman" w:cs="Times New Roman"/>
          <w:color w:val="000000" w:themeColor="text1"/>
          <w:sz w:val="24"/>
          <w:szCs w:val="24"/>
        </w:rPr>
        <w:t>=</w:t>
      </w:r>
      <w:r w:rsidR="00BA3631">
        <w:rPr>
          <w:rFonts w:ascii="Times New Roman" w:hAnsi="Times New Roman" w:cs="Times New Roman"/>
          <w:color w:val="000000" w:themeColor="text1"/>
          <w:sz w:val="24"/>
          <w:szCs w:val="24"/>
        </w:rPr>
        <w:t>0.05</w:t>
      </w:r>
      <w:r w:rsidRPr="00E52FCB">
        <w:rPr>
          <w:rFonts w:ascii="Times New Roman" w:hAnsi="Times New Roman" w:cs="Times New Roman"/>
          <w:color w:val="000000" w:themeColor="text1"/>
          <w:sz w:val="24"/>
          <w:szCs w:val="24"/>
        </w:rPr>
        <w:t xml:space="preserve"> </w:t>
      </w:r>
      <w:r w:rsidR="00271EB4">
        <w:rPr>
          <w:rFonts w:ascii="Times New Roman" w:hAnsi="Times New Roman" w:cs="Times New Roman"/>
          <w:color w:val="000000" w:themeColor="text1"/>
          <w:sz w:val="24"/>
          <w:szCs w:val="24"/>
        </w:rPr>
        <w:t>(</w:t>
      </w:r>
      <w:r w:rsidRPr="00E52FCB">
        <w:rPr>
          <w:rFonts w:ascii="Times New Roman" w:hAnsi="Times New Roman" w:cs="Times New Roman"/>
          <w:color w:val="000000" w:themeColor="text1"/>
          <w:sz w:val="24"/>
          <w:szCs w:val="24"/>
        </w:rPr>
        <w:t xml:space="preserve">Figure </w:t>
      </w:r>
      <w:r w:rsidR="003128BA" w:rsidRPr="00E52FCB">
        <w:rPr>
          <w:rFonts w:ascii="Times New Roman" w:hAnsi="Times New Roman" w:cs="Times New Roman"/>
          <w:color w:val="000000" w:themeColor="text1"/>
          <w:sz w:val="24"/>
          <w:szCs w:val="24"/>
        </w:rPr>
        <w:t>12</w:t>
      </w:r>
      <w:r w:rsidRPr="00E52FCB">
        <w:rPr>
          <w:rFonts w:ascii="Times New Roman" w:hAnsi="Times New Roman" w:cs="Times New Roman"/>
          <w:color w:val="000000" w:themeColor="text1"/>
          <w:sz w:val="24"/>
          <w:szCs w:val="24"/>
        </w:rPr>
        <w:t xml:space="preserve">). </w:t>
      </w:r>
    </w:p>
    <w:p w14:paraId="23862ACB" w14:textId="55032A4B" w:rsidR="00BF1DF3" w:rsidRPr="00D44C02" w:rsidRDefault="00BF1DF3" w:rsidP="00BF1DF3">
      <w:pPr>
        <w:spacing w:after="0" w:line="480" w:lineRule="auto"/>
        <w:ind w:left="-180" w:hanging="90"/>
        <w:rPr>
          <w:rFonts w:ascii="Times New Roman" w:hAnsi="Times New Roman" w:cs="Times New Roman"/>
          <w:color w:val="FF0000"/>
          <w:sz w:val="24"/>
          <w:szCs w:val="24"/>
          <w:highlight w:val="yellow"/>
        </w:rPr>
      </w:pPr>
    </w:p>
    <w:p w14:paraId="5A57ACEC" w14:textId="45777E26" w:rsidR="000776AA" w:rsidRDefault="00856AA7" w:rsidP="00BF1DF3">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ABDC77F" wp14:editId="66C25EEF">
            <wp:extent cx="4191000" cy="336586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7687" cy="3371235"/>
                    </a:xfrm>
                    <a:prstGeom prst="rect">
                      <a:avLst/>
                    </a:prstGeom>
                    <a:noFill/>
                  </pic:spPr>
                </pic:pic>
              </a:graphicData>
            </a:graphic>
          </wp:inline>
        </w:drawing>
      </w:r>
    </w:p>
    <w:p w14:paraId="45295A4A" w14:textId="349A97A3" w:rsidR="00C77EFA" w:rsidRPr="0085428D" w:rsidRDefault="00BF1DF3" w:rsidP="00C77EFA">
      <w:pPr>
        <w:spacing w:after="0" w:line="480" w:lineRule="auto"/>
        <w:rPr>
          <w:rFonts w:ascii="Times New Roman" w:hAnsi="Times New Roman" w:cs="Times New Roman"/>
          <w:sz w:val="24"/>
          <w:szCs w:val="24"/>
        </w:rPr>
      </w:pPr>
      <w:r w:rsidRPr="00974092">
        <w:rPr>
          <w:rFonts w:ascii="Times New Roman" w:hAnsi="Times New Roman" w:cs="Times New Roman"/>
          <w:color w:val="000000" w:themeColor="text1"/>
          <w:sz w:val="24"/>
          <w:szCs w:val="24"/>
        </w:rPr>
        <w:t xml:space="preserve">Figure </w:t>
      </w:r>
      <w:r w:rsidR="00CF1A04" w:rsidRPr="00974092">
        <w:rPr>
          <w:rFonts w:ascii="Times New Roman" w:hAnsi="Times New Roman" w:cs="Times New Roman"/>
          <w:color w:val="000000" w:themeColor="text1"/>
          <w:sz w:val="24"/>
          <w:szCs w:val="24"/>
        </w:rPr>
        <w:t>12</w:t>
      </w:r>
      <w:r w:rsidRPr="00974092">
        <w:rPr>
          <w:rFonts w:ascii="Times New Roman" w:hAnsi="Times New Roman" w:cs="Times New Roman"/>
          <w:color w:val="000000" w:themeColor="text1"/>
          <w:sz w:val="24"/>
          <w:szCs w:val="24"/>
        </w:rPr>
        <w:t xml:space="preserve">. Contemplation </w:t>
      </w:r>
      <w:r w:rsidR="000776AA">
        <w:rPr>
          <w:rFonts w:ascii="Times New Roman" w:hAnsi="Times New Roman" w:cs="Times New Roman"/>
          <w:color w:val="000000" w:themeColor="text1"/>
          <w:sz w:val="24"/>
          <w:szCs w:val="24"/>
        </w:rPr>
        <w:t>emotion associated with</w:t>
      </w:r>
      <w:r w:rsidRPr="00974092">
        <w:rPr>
          <w:rFonts w:ascii="Times New Roman" w:hAnsi="Times New Roman" w:cs="Times New Roman"/>
          <w:color w:val="000000" w:themeColor="text1"/>
          <w:sz w:val="24"/>
          <w:szCs w:val="24"/>
        </w:rPr>
        <w:t xml:space="preserve"> past and future outcomes in Study 2</w:t>
      </w:r>
      <w:r w:rsidR="000776AA">
        <w:rPr>
          <w:rFonts w:ascii="Times New Roman" w:hAnsi="Times New Roman" w:cs="Times New Roman"/>
          <w:color w:val="000000" w:themeColor="text1"/>
          <w:sz w:val="24"/>
          <w:szCs w:val="24"/>
        </w:rPr>
        <w:t>b</w:t>
      </w:r>
      <w:r w:rsidRPr="00974092">
        <w:rPr>
          <w:rFonts w:ascii="Times New Roman" w:hAnsi="Times New Roman" w:cs="Times New Roman"/>
          <w:color w:val="000000" w:themeColor="text1"/>
          <w:sz w:val="24"/>
          <w:szCs w:val="24"/>
        </w:rPr>
        <w:t xml:space="preserve">.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C77EFA" w:rsidRPr="00670AC5">
        <w:rPr>
          <w:rFonts w:ascii="Times New Roman" w:hAnsi="Times New Roman" w:cs="Times New Roman"/>
          <w:sz w:val="24"/>
          <w:szCs w:val="24"/>
        </w:rPr>
        <w:t xml:space="preserve">* </w:t>
      </w:r>
      <w:r w:rsidR="00C77EFA" w:rsidRPr="00670AC5">
        <w:rPr>
          <w:rFonts w:ascii="Times New Roman" w:hAnsi="Times New Roman" w:cs="Times New Roman"/>
          <w:i/>
          <w:sz w:val="24"/>
          <w:szCs w:val="24"/>
        </w:rPr>
        <w:t>p</w:t>
      </w:r>
      <w:r w:rsidR="00C77EFA" w:rsidRPr="00670AC5">
        <w:rPr>
          <w:rFonts w:ascii="Times New Roman" w:hAnsi="Times New Roman" w:cs="Times New Roman"/>
          <w:sz w:val="24"/>
          <w:szCs w:val="24"/>
        </w:rPr>
        <w:t xml:space="preserve"> &lt; .05; ** </w:t>
      </w:r>
      <w:r w:rsidR="00C77EFA" w:rsidRPr="00670AC5">
        <w:rPr>
          <w:rFonts w:ascii="Times New Roman" w:hAnsi="Times New Roman" w:cs="Times New Roman"/>
          <w:i/>
          <w:sz w:val="24"/>
          <w:szCs w:val="24"/>
        </w:rPr>
        <w:t>p</w:t>
      </w:r>
      <w:r w:rsidR="00C77EFA" w:rsidRPr="00670AC5">
        <w:rPr>
          <w:sz w:val="24"/>
          <w:szCs w:val="24"/>
        </w:rPr>
        <w:t xml:space="preserve"> </w:t>
      </w:r>
      <w:r w:rsidR="00C77EFA" w:rsidRPr="00670AC5">
        <w:rPr>
          <w:rFonts w:ascii="Times New Roman" w:hAnsi="Times New Roman" w:cs="Times New Roman"/>
          <w:sz w:val="24"/>
          <w:szCs w:val="24"/>
        </w:rPr>
        <w:t>&lt; .01;</w:t>
      </w:r>
      <w:r w:rsidR="00C77EFA" w:rsidRPr="00670AC5">
        <w:rPr>
          <w:sz w:val="24"/>
          <w:szCs w:val="24"/>
        </w:rPr>
        <w:t xml:space="preserve"> *** </w:t>
      </w:r>
      <w:r w:rsidR="00C77EFA" w:rsidRPr="00670AC5">
        <w:rPr>
          <w:rFonts w:ascii="Times New Roman" w:hAnsi="Times New Roman" w:cs="Times New Roman"/>
          <w:i/>
          <w:sz w:val="24"/>
          <w:szCs w:val="24"/>
        </w:rPr>
        <w:t xml:space="preserve">p </w:t>
      </w:r>
      <w:r w:rsidR="00C77EFA" w:rsidRPr="00670AC5">
        <w:rPr>
          <w:rFonts w:ascii="Times New Roman" w:hAnsi="Times New Roman" w:cs="Times New Roman"/>
          <w:sz w:val="24"/>
          <w:szCs w:val="24"/>
        </w:rPr>
        <w:t xml:space="preserve">&lt; .001. </w:t>
      </w:r>
    </w:p>
    <w:p w14:paraId="6D247E97" w14:textId="7CB4E761" w:rsidR="00BF1DF3" w:rsidRPr="00974092" w:rsidRDefault="00BF1DF3" w:rsidP="00BF1DF3">
      <w:pPr>
        <w:spacing w:after="0" w:line="480" w:lineRule="auto"/>
        <w:rPr>
          <w:rFonts w:ascii="Times New Roman" w:hAnsi="Times New Roman" w:cs="Times New Roman"/>
          <w:color w:val="000000" w:themeColor="text1"/>
          <w:sz w:val="24"/>
          <w:szCs w:val="24"/>
        </w:rPr>
      </w:pPr>
    </w:p>
    <w:p w14:paraId="2C1966AF" w14:textId="77777777" w:rsidR="00BF1DF3" w:rsidRPr="00D44C02" w:rsidRDefault="00BF1DF3" w:rsidP="00BF1DF3">
      <w:pPr>
        <w:spacing w:after="0" w:line="480" w:lineRule="auto"/>
        <w:rPr>
          <w:rFonts w:ascii="Times New Roman" w:hAnsi="Times New Roman" w:cs="Times New Roman"/>
          <w:color w:val="FF0000"/>
          <w:sz w:val="24"/>
          <w:szCs w:val="24"/>
          <w:highlight w:val="yellow"/>
        </w:rPr>
      </w:pPr>
    </w:p>
    <w:p w14:paraId="0E8AEE31" w14:textId="356B729C" w:rsidR="006B7BF3" w:rsidRDefault="00BF1DF3" w:rsidP="006B7BF3">
      <w:pPr>
        <w:spacing w:after="0" w:line="480" w:lineRule="auto"/>
        <w:ind w:firstLine="720"/>
        <w:rPr>
          <w:rFonts w:ascii="Times New Roman" w:hAnsi="Times New Roman" w:cs="Times New Roman"/>
          <w:color w:val="000000" w:themeColor="text1"/>
          <w:sz w:val="24"/>
          <w:szCs w:val="24"/>
        </w:rPr>
      </w:pPr>
      <w:r w:rsidRPr="00450EE8">
        <w:rPr>
          <w:rFonts w:ascii="Times New Roman" w:hAnsi="Times New Roman" w:cs="Times New Roman"/>
          <w:b/>
          <w:color w:val="000000" w:themeColor="text1"/>
          <w:sz w:val="24"/>
          <w:szCs w:val="24"/>
        </w:rPr>
        <w:t xml:space="preserve">Mediation analysis. </w:t>
      </w:r>
      <w:r w:rsidRPr="00450EE8">
        <w:rPr>
          <w:rFonts w:ascii="Times New Roman" w:hAnsi="Times New Roman" w:cs="Times New Roman"/>
          <w:color w:val="000000" w:themeColor="text1"/>
          <w:sz w:val="24"/>
          <w:szCs w:val="24"/>
        </w:rPr>
        <w:t xml:space="preserve">As in Study </w:t>
      </w:r>
      <w:r w:rsidR="00526DF9">
        <w:rPr>
          <w:rFonts w:ascii="Times New Roman" w:hAnsi="Times New Roman" w:cs="Times New Roman"/>
          <w:color w:val="000000" w:themeColor="text1"/>
          <w:sz w:val="24"/>
          <w:szCs w:val="24"/>
        </w:rPr>
        <w:t>2a</w:t>
      </w:r>
      <w:r w:rsidRPr="00450EE8">
        <w:rPr>
          <w:rFonts w:ascii="Times New Roman" w:hAnsi="Times New Roman" w:cs="Times New Roman"/>
          <w:color w:val="000000" w:themeColor="text1"/>
          <w:sz w:val="24"/>
          <w:szCs w:val="24"/>
        </w:rPr>
        <w:t xml:space="preserve">, a mediated moderation model (Muller, </w:t>
      </w:r>
      <w:r w:rsidR="006268AC">
        <w:rPr>
          <w:rFonts w:ascii="Times New Roman" w:hAnsi="Times New Roman" w:cs="Times New Roman"/>
          <w:color w:val="000000" w:themeColor="text1"/>
          <w:sz w:val="24"/>
          <w:szCs w:val="24"/>
        </w:rPr>
        <w:t>et al.</w:t>
      </w:r>
      <w:r w:rsidRPr="00450EE8">
        <w:rPr>
          <w:rFonts w:ascii="Times New Roman" w:hAnsi="Times New Roman" w:cs="Times New Roman"/>
          <w:color w:val="000000" w:themeColor="text1"/>
          <w:sz w:val="24"/>
          <w:szCs w:val="24"/>
        </w:rPr>
        <w:t xml:space="preserve">, 2005) was used to examine whether the interactive effect of tense and valence on discounting was mediated by contemplation </w:t>
      </w:r>
      <w:r w:rsidR="0085545A">
        <w:rPr>
          <w:rFonts w:ascii="Times New Roman" w:hAnsi="Times New Roman" w:cs="Times New Roman"/>
          <w:color w:val="000000" w:themeColor="text1"/>
          <w:sz w:val="24"/>
          <w:szCs w:val="24"/>
        </w:rPr>
        <w:t>emotion</w:t>
      </w:r>
      <w:r w:rsidRPr="00450EE8">
        <w:rPr>
          <w:rFonts w:ascii="Times New Roman" w:hAnsi="Times New Roman" w:cs="Times New Roman"/>
          <w:color w:val="000000" w:themeColor="text1"/>
          <w:sz w:val="24"/>
          <w:szCs w:val="24"/>
        </w:rPr>
        <w:t xml:space="preserve">. A bootstrap model with 5000 samples revealed that the indirect effect of the tense X valence interaction on discounting via contemplation </w:t>
      </w:r>
      <w:r w:rsidR="0085545A">
        <w:rPr>
          <w:rFonts w:ascii="Times New Roman" w:hAnsi="Times New Roman" w:cs="Times New Roman"/>
          <w:color w:val="000000" w:themeColor="text1"/>
          <w:sz w:val="24"/>
          <w:szCs w:val="24"/>
        </w:rPr>
        <w:t>emotion</w:t>
      </w:r>
      <w:r w:rsidRPr="00450EE8">
        <w:rPr>
          <w:rFonts w:ascii="Times New Roman" w:hAnsi="Times New Roman" w:cs="Times New Roman"/>
          <w:color w:val="000000" w:themeColor="text1"/>
          <w:sz w:val="24"/>
          <w:szCs w:val="24"/>
        </w:rPr>
        <w:t xml:space="preserve"> was significant</w:t>
      </w:r>
      <w:r w:rsidR="0060439F">
        <w:rPr>
          <w:rFonts w:ascii="Times New Roman" w:hAnsi="Times New Roman" w:cs="Times New Roman"/>
          <w:color w:val="000000" w:themeColor="text1"/>
          <w:sz w:val="24"/>
          <w:szCs w:val="24"/>
        </w:rPr>
        <w:t xml:space="preserve">, </w:t>
      </w:r>
      <w:r w:rsidR="00CA5B2B" w:rsidRPr="009E202C">
        <w:rPr>
          <w:rFonts w:ascii="Times New Roman" w:hAnsi="Times New Roman" w:cs="Times New Roman"/>
          <w:i/>
          <w:sz w:val="24"/>
          <w:szCs w:val="24"/>
        </w:rPr>
        <w:t>B</w:t>
      </w:r>
      <w:r w:rsidR="00CA5B2B">
        <w:rPr>
          <w:rFonts w:ascii="Times New Roman" w:hAnsi="Times New Roman" w:cs="Times New Roman"/>
          <w:sz w:val="24"/>
          <w:szCs w:val="24"/>
        </w:rPr>
        <w:t xml:space="preserve"> = </w:t>
      </w:r>
      <w:r w:rsidR="0017275F">
        <w:rPr>
          <w:rFonts w:ascii="Times New Roman" w:hAnsi="Times New Roman" w:cs="Times New Roman"/>
          <w:sz w:val="24"/>
          <w:szCs w:val="24"/>
        </w:rPr>
        <w:t>0.057</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6E23FB" w:rsidRPr="00C01C23">
        <w:rPr>
          <w:rFonts w:ascii="Times New Roman" w:hAnsi="Times New Roman" w:cs="Times New Roman"/>
          <w:sz w:val="24"/>
          <w:szCs w:val="24"/>
        </w:rPr>
        <w:t>CI</w:t>
      </w:r>
      <w:r w:rsidR="006E23FB" w:rsidRPr="00C01C23">
        <w:rPr>
          <w:rFonts w:ascii="Times New Roman" w:hAnsi="Times New Roman" w:cs="Times New Roman"/>
          <w:sz w:val="24"/>
          <w:szCs w:val="24"/>
          <w:vertAlign w:val="subscript"/>
        </w:rPr>
        <w:t>95</w:t>
      </w:r>
      <w:r w:rsidR="006E23FB" w:rsidRPr="00C01C23">
        <w:rPr>
          <w:rFonts w:ascii="Times New Roman" w:hAnsi="Times New Roman" w:cs="Times New Roman"/>
          <w:sz w:val="24"/>
          <w:szCs w:val="24"/>
        </w:rPr>
        <w:t xml:space="preserve"> [.</w:t>
      </w:r>
      <w:r w:rsidR="0017275F">
        <w:rPr>
          <w:rFonts w:ascii="Times New Roman" w:hAnsi="Times New Roman" w:cs="Times New Roman"/>
          <w:sz w:val="24"/>
          <w:szCs w:val="24"/>
        </w:rPr>
        <w:t>028</w:t>
      </w:r>
      <w:r w:rsidR="006E23FB" w:rsidRPr="00C01C23">
        <w:rPr>
          <w:rFonts w:ascii="Times New Roman" w:hAnsi="Times New Roman" w:cs="Times New Roman"/>
          <w:sz w:val="24"/>
          <w:szCs w:val="24"/>
        </w:rPr>
        <w:t>, .</w:t>
      </w:r>
      <w:r w:rsidR="00526DF9">
        <w:rPr>
          <w:rFonts w:ascii="Times New Roman" w:hAnsi="Times New Roman" w:cs="Times New Roman"/>
          <w:sz w:val="24"/>
          <w:szCs w:val="24"/>
        </w:rPr>
        <w:t>096</w:t>
      </w:r>
      <w:r w:rsidR="006E23FB" w:rsidRPr="00C01C23">
        <w:rPr>
          <w:rFonts w:ascii="Times New Roman" w:hAnsi="Times New Roman" w:cs="Times New Roman"/>
          <w:sz w:val="24"/>
          <w:szCs w:val="24"/>
        </w:rPr>
        <w:t>]</w:t>
      </w:r>
      <w:r w:rsidR="001A777B">
        <w:rPr>
          <w:rFonts w:ascii="Times New Roman" w:hAnsi="Times New Roman" w:cs="Times New Roman"/>
          <w:sz w:val="24"/>
          <w:szCs w:val="24"/>
        </w:rPr>
        <w:t xml:space="preserve">, </w:t>
      </w:r>
      <w:r w:rsidR="001A777B" w:rsidRPr="0085428D">
        <w:rPr>
          <w:rFonts w:ascii="Times New Roman" w:hAnsi="Times New Roman" w:cs="Times New Roman"/>
          <w:i/>
          <w:sz w:val="24"/>
          <w:szCs w:val="24"/>
        </w:rPr>
        <w:t>p</w:t>
      </w:r>
      <w:r w:rsidR="0017275F" w:rsidRPr="0085428D">
        <w:rPr>
          <w:rFonts w:ascii="Times New Roman" w:hAnsi="Times New Roman" w:cs="Times New Roman"/>
          <w:sz w:val="24"/>
          <w:szCs w:val="24"/>
        </w:rPr>
        <w:t>&lt;</w:t>
      </w:r>
      <w:r w:rsidR="001A777B" w:rsidRPr="00BD295A">
        <w:rPr>
          <w:rFonts w:ascii="Times New Roman" w:hAnsi="Times New Roman" w:cs="Times New Roman"/>
          <w:sz w:val="24"/>
          <w:szCs w:val="24"/>
        </w:rPr>
        <w:t>.</w:t>
      </w:r>
      <w:r w:rsidR="0017275F">
        <w:rPr>
          <w:rFonts w:ascii="Times New Roman" w:hAnsi="Times New Roman" w:cs="Times New Roman"/>
          <w:sz w:val="24"/>
          <w:szCs w:val="24"/>
        </w:rPr>
        <w:t>001</w:t>
      </w:r>
      <w:r w:rsidR="00CA5B2B">
        <w:rPr>
          <w:rFonts w:ascii="Times New Roman" w:hAnsi="Times New Roman" w:cs="Times New Roman"/>
          <w:color w:val="000000" w:themeColor="text1"/>
          <w:sz w:val="24"/>
          <w:szCs w:val="24"/>
        </w:rPr>
        <w:t xml:space="preserve"> </w:t>
      </w:r>
      <w:r w:rsidR="0060439F">
        <w:rPr>
          <w:rFonts w:ascii="Times New Roman" w:hAnsi="Times New Roman" w:cs="Times New Roman"/>
          <w:color w:val="000000" w:themeColor="text1"/>
          <w:sz w:val="24"/>
          <w:szCs w:val="24"/>
        </w:rPr>
        <w:t>(</w:t>
      </w:r>
      <w:r w:rsidRPr="00E34A8E">
        <w:rPr>
          <w:rFonts w:ascii="Times New Roman" w:hAnsi="Times New Roman" w:cs="Times New Roman"/>
          <w:color w:val="000000" w:themeColor="text1"/>
          <w:sz w:val="24"/>
          <w:szCs w:val="24"/>
        </w:rPr>
        <w:t xml:space="preserve">see Figure </w:t>
      </w:r>
      <w:r w:rsidR="00191D6A" w:rsidRPr="00E34A8E">
        <w:rPr>
          <w:rFonts w:ascii="Times New Roman" w:hAnsi="Times New Roman" w:cs="Times New Roman"/>
          <w:color w:val="000000" w:themeColor="text1"/>
          <w:sz w:val="24"/>
          <w:szCs w:val="24"/>
        </w:rPr>
        <w:t>13</w:t>
      </w:r>
      <w:r w:rsidRPr="00E34A8E">
        <w:rPr>
          <w:rFonts w:ascii="Times New Roman" w:hAnsi="Times New Roman" w:cs="Times New Roman"/>
          <w:color w:val="000000" w:themeColor="text1"/>
          <w:sz w:val="24"/>
          <w:szCs w:val="24"/>
        </w:rPr>
        <w:t xml:space="preserve">). </w:t>
      </w:r>
      <w:r w:rsidRPr="00450EE8">
        <w:rPr>
          <w:rFonts w:ascii="Times New Roman" w:hAnsi="Times New Roman" w:cs="Times New Roman"/>
          <w:color w:val="000000" w:themeColor="text1"/>
          <w:sz w:val="24"/>
          <w:szCs w:val="24"/>
        </w:rPr>
        <w:t xml:space="preserve">These </w:t>
      </w:r>
      <w:r w:rsidRPr="00450EE8">
        <w:rPr>
          <w:rFonts w:ascii="Times New Roman" w:hAnsi="Times New Roman" w:cs="Times New Roman"/>
          <w:color w:val="000000" w:themeColor="text1"/>
          <w:sz w:val="24"/>
          <w:szCs w:val="24"/>
        </w:rPr>
        <w:lastRenderedPageBreak/>
        <w:t xml:space="preserve">results </w:t>
      </w:r>
      <w:r w:rsidR="00526DF9">
        <w:rPr>
          <w:rFonts w:ascii="Times New Roman" w:hAnsi="Times New Roman" w:cs="Times New Roman"/>
          <w:color w:val="000000" w:themeColor="text1"/>
          <w:sz w:val="24"/>
          <w:szCs w:val="24"/>
        </w:rPr>
        <w:t xml:space="preserve">show that contemplation </w:t>
      </w:r>
      <w:r w:rsidR="0085545A">
        <w:rPr>
          <w:rFonts w:ascii="Times New Roman" w:hAnsi="Times New Roman" w:cs="Times New Roman"/>
          <w:color w:val="000000" w:themeColor="text1"/>
          <w:sz w:val="24"/>
          <w:szCs w:val="24"/>
        </w:rPr>
        <w:t>emotion</w:t>
      </w:r>
      <w:r w:rsidRPr="00450EE8">
        <w:rPr>
          <w:rFonts w:ascii="Times New Roman" w:hAnsi="Times New Roman" w:cs="Times New Roman"/>
          <w:color w:val="000000" w:themeColor="text1"/>
          <w:sz w:val="24"/>
          <w:szCs w:val="24"/>
        </w:rPr>
        <w:t xml:space="preserve"> partially mediate</w:t>
      </w:r>
      <w:r w:rsidR="00526DF9">
        <w:rPr>
          <w:rFonts w:ascii="Times New Roman" w:hAnsi="Times New Roman" w:cs="Times New Roman"/>
          <w:color w:val="000000" w:themeColor="text1"/>
          <w:sz w:val="24"/>
          <w:szCs w:val="24"/>
        </w:rPr>
        <w:t>s</w:t>
      </w:r>
      <w:r w:rsidRPr="00450EE8">
        <w:rPr>
          <w:rFonts w:ascii="Times New Roman" w:hAnsi="Times New Roman" w:cs="Times New Roman"/>
          <w:color w:val="000000" w:themeColor="text1"/>
          <w:sz w:val="24"/>
          <w:szCs w:val="24"/>
        </w:rPr>
        <w:t xml:space="preserve"> the observed relationship between tense X event valence and discounting. In other words, the weaker contemplation </w:t>
      </w:r>
      <w:r w:rsidR="0085545A">
        <w:rPr>
          <w:rFonts w:ascii="Times New Roman" w:hAnsi="Times New Roman" w:cs="Times New Roman"/>
          <w:color w:val="000000" w:themeColor="text1"/>
          <w:sz w:val="24"/>
          <w:szCs w:val="24"/>
        </w:rPr>
        <w:t>emotion</w:t>
      </w:r>
      <w:r w:rsidR="0085545A" w:rsidRPr="00450EE8">
        <w:rPr>
          <w:rFonts w:ascii="Times New Roman" w:hAnsi="Times New Roman" w:cs="Times New Roman"/>
          <w:color w:val="000000" w:themeColor="text1"/>
          <w:sz w:val="24"/>
          <w:szCs w:val="24"/>
        </w:rPr>
        <w:t xml:space="preserve"> </w:t>
      </w:r>
      <w:r w:rsidRPr="00450EE8">
        <w:rPr>
          <w:rFonts w:ascii="Times New Roman" w:hAnsi="Times New Roman" w:cs="Times New Roman"/>
          <w:color w:val="000000" w:themeColor="text1"/>
          <w:sz w:val="24"/>
          <w:szCs w:val="24"/>
        </w:rPr>
        <w:t xml:space="preserve">of positive (compared to negative) events is unique to the future, which is associated with a discounting difference (the sign effect for future events but not past events).  </w:t>
      </w:r>
    </w:p>
    <w:p w14:paraId="325945D4" w14:textId="77777777" w:rsidR="00625687" w:rsidRDefault="00625687" w:rsidP="00BF1DF3">
      <w:pPr>
        <w:spacing w:after="0" w:line="480" w:lineRule="auto"/>
        <w:rPr>
          <w:rFonts w:ascii="Times New Roman" w:hAnsi="Times New Roman" w:cs="Times New Roman"/>
          <w:color w:val="000000" w:themeColor="text1"/>
          <w:sz w:val="24"/>
          <w:szCs w:val="24"/>
        </w:rPr>
      </w:pPr>
    </w:p>
    <w:p w14:paraId="4DF5CC84" w14:textId="3B97ED40" w:rsidR="00625687" w:rsidRDefault="00625687" w:rsidP="00BF1DF3">
      <w:pPr>
        <w:spacing w:after="0" w:line="480" w:lineRule="auto"/>
        <w:rPr>
          <w:rFonts w:ascii="Times New Roman" w:hAnsi="Times New Roman" w:cs="Times New Roman"/>
          <w:color w:val="000000" w:themeColor="text1"/>
          <w:sz w:val="24"/>
          <w:szCs w:val="24"/>
        </w:rPr>
      </w:pPr>
    </w:p>
    <w:p w14:paraId="04667BAB" w14:textId="45630623" w:rsidR="00625687" w:rsidRDefault="00625687" w:rsidP="00BF1DF3">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92E9CAE" wp14:editId="401658F1">
            <wp:extent cx="5256038" cy="209381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8265" cy="2094701"/>
                    </a:xfrm>
                    <a:prstGeom prst="rect">
                      <a:avLst/>
                    </a:prstGeom>
                    <a:noFill/>
                  </pic:spPr>
                </pic:pic>
              </a:graphicData>
            </a:graphic>
          </wp:inline>
        </w:drawing>
      </w:r>
    </w:p>
    <w:p w14:paraId="07C79A5D" w14:textId="77777777" w:rsidR="00625687" w:rsidRDefault="00625687" w:rsidP="00BF1DF3">
      <w:pPr>
        <w:spacing w:after="0" w:line="480" w:lineRule="auto"/>
        <w:rPr>
          <w:rFonts w:ascii="Times New Roman" w:hAnsi="Times New Roman" w:cs="Times New Roman"/>
          <w:color w:val="000000" w:themeColor="text1"/>
          <w:sz w:val="24"/>
          <w:szCs w:val="24"/>
        </w:rPr>
      </w:pPr>
    </w:p>
    <w:p w14:paraId="7C9C39A8" w14:textId="1657F668" w:rsidR="00BF1DF3" w:rsidRPr="00CB36F3" w:rsidRDefault="00BF1DF3" w:rsidP="00BF1DF3">
      <w:pPr>
        <w:spacing w:after="0" w:line="480" w:lineRule="auto"/>
        <w:rPr>
          <w:rFonts w:ascii="Times New Roman" w:hAnsi="Times New Roman" w:cs="Times New Roman"/>
          <w:color w:val="FF0000"/>
          <w:sz w:val="24"/>
          <w:szCs w:val="24"/>
          <w:highlight w:val="yellow"/>
        </w:rPr>
      </w:pPr>
      <w:r w:rsidRPr="00BB49B6">
        <w:rPr>
          <w:rFonts w:ascii="Times New Roman" w:hAnsi="Times New Roman" w:cs="Times New Roman"/>
          <w:color w:val="000000" w:themeColor="text1"/>
          <w:sz w:val="24"/>
          <w:szCs w:val="24"/>
        </w:rPr>
        <w:t xml:space="preserve">Figure </w:t>
      </w:r>
      <w:r w:rsidR="00191D6A" w:rsidRPr="00BB49B6">
        <w:rPr>
          <w:rFonts w:ascii="Times New Roman" w:hAnsi="Times New Roman" w:cs="Times New Roman"/>
          <w:color w:val="000000" w:themeColor="text1"/>
          <w:sz w:val="24"/>
          <w:szCs w:val="24"/>
        </w:rPr>
        <w:t>13</w:t>
      </w:r>
      <w:r w:rsidRPr="00BB49B6">
        <w:rPr>
          <w:rFonts w:ascii="Times New Roman" w:hAnsi="Times New Roman" w:cs="Times New Roman"/>
          <w:color w:val="000000" w:themeColor="text1"/>
          <w:sz w:val="24"/>
          <w:szCs w:val="24"/>
        </w:rPr>
        <w:t>. Mediation model for Study 2</w:t>
      </w:r>
      <w:r w:rsidR="00BB49B6" w:rsidRPr="00BB49B6">
        <w:rPr>
          <w:rFonts w:ascii="Times New Roman" w:hAnsi="Times New Roman" w:cs="Times New Roman"/>
          <w:color w:val="000000" w:themeColor="text1"/>
          <w:sz w:val="24"/>
          <w:szCs w:val="24"/>
        </w:rPr>
        <w:t>b</w:t>
      </w:r>
      <w:r w:rsidRPr="00BB49B6">
        <w:rPr>
          <w:rFonts w:ascii="Times New Roman" w:hAnsi="Times New Roman" w:cs="Times New Roman"/>
          <w:color w:val="000000" w:themeColor="text1"/>
          <w:sz w:val="24"/>
          <w:szCs w:val="24"/>
        </w:rPr>
        <w:t xml:space="preserve">. All reported coefficients are unstandardized; standard errors in parentheses. </w:t>
      </w:r>
      <w:r w:rsidRPr="00BB49B6">
        <w:rPr>
          <w:rFonts w:ascii="Times New Roman" w:hAnsi="Times New Roman" w:cs="Times New Roman"/>
          <w:sz w:val="24"/>
          <w:szCs w:val="24"/>
        </w:rPr>
        <w:t xml:space="preserve"> *</w:t>
      </w:r>
      <w:r w:rsidRPr="00BB49B6">
        <w:rPr>
          <w:rFonts w:ascii="Times New Roman" w:hAnsi="Times New Roman" w:cs="Times New Roman"/>
          <w:i/>
          <w:sz w:val="24"/>
          <w:szCs w:val="24"/>
        </w:rPr>
        <w:t>p</w:t>
      </w:r>
      <w:r w:rsidRPr="00BB49B6">
        <w:rPr>
          <w:rFonts w:ascii="Times New Roman" w:hAnsi="Times New Roman" w:cs="Times New Roman"/>
          <w:sz w:val="24"/>
          <w:szCs w:val="24"/>
        </w:rPr>
        <w:t>&lt; .05; **</w:t>
      </w:r>
      <w:r w:rsidRPr="00BB49B6">
        <w:rPr>
          <w:rFonts w:ascii="Times New Roman" w:hAnsi="Times New Roman" w:cs="Times New Roman"/>
          <w:i/>
          <w:sz w:val="24"/>
          <w:szCs w:val="24"/>
        </w:rPr>
        <w:t>p</w:t>
      </w:r>
      <w:r w:rsidRPr="00BB49B6">
        <w:rPr>
          <w:rFonts w:ascii="Times New Roman" w:hAnsi="Times New Roman" w:cs="Times New Roman"/>
          <w:sz w:val="24"/>
          <w:szCs w:val="24"/>
        </w:rPr>
        <w:t>&lt; .01; ***</w:t>
      </w:r>
      <w:r w:rsidRPr="00BB49B6">
        <w:rPr>
          <w:rFonts w:ascii="Times New Roman" w:hAnsi="Times New Roman" w:cs="Times New Roman"/>
          <w:i/>
          <w:sz w:val="24"/>
          <w:szCs w:val="24"/>
        </w:rPr>
        <w:t>p</w:t>
      </w:r>
      <w:r w:rsidRPr="00BB49B6">
        <w:rPr>
          <w:rFonts w:ascii="Times New Roman" w:hAnsi="Times New Roman" w:cs="Times New Roman"/>
          <w:sz w:val="24"/>
          <w:szCs w:val="24"/>
        </w:rPr>
        <w:t xml:space="preserve">&lt;.001. </w:t>
      </w:r>
    </w:p>
    <w:p w14:paraId="105CE682" w14:textId="77777777" w:rsidR="00BF1DF3" w:rsidRPr="00D44C02" w:rsidRDefault="00BF1DF3" w:rsidP="00BF1DF3">
      <w:pPr>
        <w:spacing w:after="0" w:line="480" w:lineRule="auto"/>
        <w:rPr>
          <w:rFonts w:ascii="Times New Roman" w:hAnsi="Times New Roman" w:cs="Times New Roman"/>
          <w:color w:val="000000" w:themeColor="text1"/>
          <w:sz w:val="24"/>
          <w:szCs w:val="24"/>
          <w:highlight w:val="yellow"/>
        </w:rPr>
      </w:pPr>
    </w:p>
    <w:p w14:paraId="463A0DC0" w14:textId="57AE71C6" w:rsidR="00BF1DF3" w:rsidRPr="009E44E9" w:rsidRDefault="00BF1DF3" w:rsidP="00130079">
      <w:pPr>
        <w:spacing w:after="0" w:line="480" w:lineRule="auto"/>
        <w:ind w:firstLine="720"/>
        <w:rPr>
          <w:rFonts w:ascii="Times New Roman" w:hAnsi="Times New Roman" w:cs="Times New Roman"/>
          <w:color w:val="000000" w:themeColor="text1"/>
          <w:sz w:val="24"/>
          <w:szCs w:val="24"/>
        </w:rPr>
      </w:pPr>
      <w:r w:rsidRPr="009E44E9">
        <w:rPr>
          <w:rFonts w:ascii="Times New Roman" w:hAnsi="Times New Roman" w:cs="Times New Roman"/>
          <w:b/>
          <w:color w:val="000000" w:themeColor="text1"/>
          <w:sz w:val="24"/>
          <w:szCs w:val="24"/>
        </w:rPr>
        <w:t>Frequency</w:t>
      </w:r>
      <w:r w:rsidR="00C32391">
        <w:rPr>
          <w:rFonts w:ascii="Times New Roman" w:hAnsi="Times New Roman" w:cs="Times New Roman"/>
          <w:b/>
          <w:color w:val="000000" w:themeColor="text1"/>
          <w:sz w:val="24"/>
          <w:szCs w:val="24"/>
        </w:rPr>
        <w:t xml:space="preserve">. </w:t>
      </w:r>
      <w:r w:rsidRPr="009E44E9">
        <w:rPr>
          <w:rFonts w:ascii="Times New Roman" w:hAnsi="Times New Roman" w:cs="Times New Roman"/>
          <w:color w:val="000000" w:themeColor="text1"/>
          <w:sz w:val="24"/>
          <w:szCs w:val="24"/>
        </w:rPr>
        <w:t xml:space="preserve">Participants reported that they would think about </w:t>
      </w:r>
      <w:r w:rsidR="00F73D4D">
        <w:rPr>
          <w:rFonts w:ascii="Times New Roman" w:hAnsi="Times New Roman" w:cs="Times New Roman"/>
          <w:color w:val="000000" w:themeColor="text1"/>
          <w:sz w:val="24"/>
          <w:szCs w:val="24"/>
        </w:rPr>
        <w:t>massage</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M</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44.93</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SD</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28.56</w:t>
      </w:r>
      <w:r w:rsidRPr="009E44E9">
        <w:rPr>
          <w:rFonts w:ascii="Times New Roman" w:hAnsi="Times New Roman" w:cs="Times New Roman"/>
          <w:color w:val="000000" w:themeColor="text1"/>
          <w:sz w:val="24"/>
          <w:szCs w:val="24"/>
        </w:rPr>
        <w:t xml:space="preserve">) </w:t>
      </w:r>
      <w:r w:rsidR="00F73D4D">
        <w:rPr>
          <w:rFonts w:ascii="Times New Roman" w:hAnsi="Times New Roman" w:cs="Times New Roman"/>
          <w:color w:val="000000" w:themeColor="text1"/>
          <w:sz w:val="24"/>
          <w:szCs w:val="24"/>
        </w:rPr>
        <w:t>equally often as</w:t>
      </w:r>
      <w:r w:rsidRPr="009E44E9">
        <w:rPr>
          <w:rFonts w:ascii="Times New Roman" w:hAnsi="Times New Roman" w:cs="Times New Roman"/>
          <w:color w:val="000000" w:themeColor="text1"/>
          <w:sz w:val="24"/>
          <w:szCs w:val="24"/>
        </w:rPr>
        <w:t xml:space="preserve"> they would think about </w:t>
      </w:r>
      <w:r w:rsidR="00F73D4D">
        <w:rPr>
          <w:rFonts w:ascii="Times New Roman" w:hAnsi="Times New Roman" w:cs="Times New Roman"/>
          <w:color w:val="000000" w:themeColor="text1"/>
          <w:sz w:val="24"/>
          <w:szCs w:val="24"/>
        </w:rPr>
        <w:t>shocks</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M</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44.77</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SD</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28.81</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F</w:t>
      </w:r>
      <w:r w:rsidRPr="009E44E9">
        <w:rPr>
          <w:rFonts w:ascii="Times New Roman" w:hAnsi="Times New Roman" w:cs="Times New Roman"/>
          <w:color w:val="000000" w:themeColor="text1"/>
          <w:sz w:val="24"/>
          <w:szCs w:val="24"/>
        </w:rPr>
        <w:t>(1,</w:t>
      </w:r>
      <w:r w:rsidR="00E970DE">
        <w:rPr>
          <w:rFonts w:ascii="Times New Roman" w:hAnsi="Times New Roman" w:cs="Times New Roman"/>
          <w:color w:val="000000" w:themeColor="text1"/>
          <w:sz w:val="24"/>
          <w:szCs w:val="24"/>
        </w:rPr>
        <w:t>199</w:t>
      </w:r>
      <w:r w:rsidRPr="009E44E9">
        <w:rPr>
          <w:rFonts w:ascii="Times New Roman" w:hAnsi="Times New Roman" w:cs="Times New Roman"/>
          <w:color w:val="000000" w:themeColor="text1"/>
          <w:sz w:val="24"/>
          <w:szCs w:val="24"/>
        </w:rPr>
        <w:t>)=</w:t>
      </w:r>
      <w:r w:rsidR="00E970DE">
        <w:rPr>
          <w:rFonts w:ascii="Times New Roman" w:hAnsi="Times New Roman" w:cs="Times New Roman"/>
          <w:color w:val="000000" w:themeColor="text1"/>
          <w:sz w:val="24"/>
          <w:szCs w:val="24"/>
        </w:rPr>
        <w:t>0.01</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p</w:t>
      </w:r>
      <w:r w:rsidR="00E970DE">
        <w:rPr>
          <w:rFonts w:ascii="Times New Roman" w:hAnsi="Times New Roman" w:cs="Times New Roman"/>
          <w:color w:val="000000" w:themeColor="text1"/>
          <w:sz w:val="24"/>
          <w:szCs w:val="24"/>
        </w:rPr>
        <w:t>=</w:t>
      </w:r>
      <w:r w:rsidRPr="009E44E9">
        <w:rPr>
          <w:rFonts w:ascii="Times New Roman" w:hAnsi="Times New Roman" w:cs="Times New Roman"/>
          <w:color w:val="000000" w:themeColor="text1"/>
          <w:sz w:val="24"/>
          <w:szCs w:val="24"/>
        </w:rPr>
        <w:t>.</w:t>
      </w:r>
      <w:r w:rsidR="00E970DE">
        <w:rPr>
          <w:rFonts w:ascii="Times New Roman" w:hAnsi="Times New Roman" w:cs="Times New Roman"/>
          <w:color w:val="000000" w:themeColor="text1"/>
          <w:sz w:val="24"/>
          <w:szCs w:val="24"/>
        </w:rPr>
        <w:t>93</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η</w:t>
      </w:r>
      <w:r w:rsidRPr="009E44E9">
        <w:rPr>
          <w:rFonts w:ascii="Times New Roman" w:hAnsi="Times New Roman" w:cs="Times New Roman"/>
          <w:i/>
          <w:color w:val="000000" w:themeColor="text1"/>
          <w:sz w:val="24"/>
          <w:szCs w:val="24"/>
          <w:vertAlign w:val="subscript"/>
        </w:rPr>
        <w:t>p</w:t>
      </w:r>
      <w:r w:rsidRPr="009E44E9">
        <w:rPr>
          <w:rFonts w:ascii="Times New Roman" w:hAnsi="Times New Roman" w:cs="Times New Roman"/>
          <w:i/>
          <w:color w:val="000000" w:themeColor="text1"/>
          <w:sz w:val="24"/>
          <w:szCs w:val="24"/>
          <w:vertAlign w:val="superscript"/>
        </w:rPr>
        <w:t>2</w:t>
      </w:r>
      <w:r w:rsidRPr="009E44E9">
        <w:rPr>
          <w:rFonts w:ascii="Times New Roman" w:hAnsi="Times New Roman" w:cs="Times New Roman"/>
          <w:color w:val="000000" w:themeColor="text1"/>
          <w:sz w:val="24"/>
          <w:szCs w:val="24"/>
        </w:rPr>
        <w:t>=.</w:t>
      </w:r>
      <w:r w:rsidR="00E970DE">
        <w:rPr>
          <w:rFonts w:ascii="Times New Roman" w:hAnsi="Times New Roman" w:cs="Times New Roman"/>
          <w:color w:val="000000" w:themeColor="text1"/>
          <w:sz w:val="24"/>
          <w:szCs w:val="24"/>
        </w:rPr>
        <w:t>00</w:t>
      </w:r>
      <w:r w:rsidRPr="009E44E9">
        <w:rPr>
          <w:rFonts w:ascii="Times New Roman" w:hAnsi="Times New Roman" w:cs="Times New Roman"/>
          <w:color w:val="000000" w:themeColor="text1"/>
          <w:sz w:val="24"/>
          <w:szCs w:val="24"/>
        </w:rPr>
        <w:t xml:space="preserve">, </w:t>
      </w:r>
      <w:r w:rsidR="00F73D4D">
        <w:rPr>
          <w:rFonts w:ascii="Times New Roman" w:hAnsi="Times New Roman" w:cs="Times New Roman"/>
          <w:color w:val="000000" w:themeColor="text1"/>
          <w:sz w:val="24"/>
          <w:szCs w:val="24"/>
        </w:rPr>
        <w:t>but</w:t>
      </w:r>
      <w:r w:rsidRPr="009E44E9">
        <w:rPr>
          <w:rFonts w:ascii="Times New Roman" w:hAnsi="Times New Roman" w:cs="Times New Roman"/>
          <w:color w:val="000000" w:themeColor="text1"/>
          <w:sz w:val="24"/>
          <w:szCs w:val="24"/>
        </w:rPr>
        <w:t xml:space="preserve"> that they would think about things in the future (</w:t>
      </w:r>
      <w:r w:rsidRPr="009E44E9">
        <w:rPr>
          <w:rFonts w:ascii="Times New Roman" w:hAnsi="Times New Roman" w:cs="Times New Roman"/>
          <w:i/>
          <w:color w:val="000000" w:themeColor="text1"/>
          <w:sz w:val="24"/>
          <w:szCs w:val="24"/>
        </w:rPr>
        <w:t>M</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51.62</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SD</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28.11</w:t>
      </w:r>
      <w:r w:rsidRPr="009E44E9">
        <w:rPr>
          <w:rFonts w:ascii="Times New Roman" w:hAnsi="Times New Roman" w:cs="Times New Roman"/>
          <w:color w:val="000000" w:themeColor="text1"/>
          <w:sz w:val="24"/>
          <w:szCs w:val="24"/>
        </w:rPr>
        <w:t>) more than things in the past (</w:t>
      </w:r>
      <w:r w:rsidRPr="009E44E9">
        <w:rPr>
          <w:rFonts w:ascii="Times New Roman" w:hAnsi="Times New Roman" w:cs="Times New Roman"/>
          <w:i/>
          <w:color w:val="000000" w:themeColor="text1"/>
          <w:sz w:val="24"/>
          <w:szCs w:val="24"/>
        </w:rPr>
        <w:t>M</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38.08</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SD</w:t>
      </w:r>
      <w:r w:rsidRPr="009E44E9">
        <w:rPr>
          <w:rFonts w:ascii="Times New Roman" w:hAnsi="Times New Roman" w:cs="Times New Roman"/>
          <w:color w:val="000000" w:themeColor="text1"/>
          <w:sz w:val="24"/>
          <w:szCs w:val="24"/>
        </w:rPr>
        <w:t>=</w:t>
      </w:r>
      <w:r w:rsidR="00197DFA">
        <w:rPr>
          <w:rFonts w:ascii="Times New Roman" w:hAnsi="Times New Roman" w:cs="Times New Roman"/>
          <w:color w:val="000000" w:themeColor="text1"/>
          <w:sz w:val="24"/>
          <w:szCs w:val="24"/>
        </w:rPr>
        <w:t>29.26</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F</w:t>
      </w:r>
      <w:r w:rsidRPr="009E44E9">
        <w:rPr>
          <w:rFonts w:ascii="Times New Roman" w:hAnsi="Times New Roman" w:cs="Times New Roman"/>
          <w:color w:val="000000" w:themeColor="text1"/>
          <w:sz w:val="24"/>
          <w:szCs w:val="24"/>
        </w:rPr>
        <w:t>(1,</w:t>
      </w:r>
      <w:r w:rsidR="00E970DE">
        <w:rPr>
          <w:rFonts w:ascii="Times New Roman" w:hAnsi="Times New Roman" w:cs="Times New Roman"/>
          <w:color w:val="000000" w:themeColor="text1"/>
          <w:sz w:val="24"/>
          <w:szCs w:val="24"/>
        </w:rPr>
        <w:t>199</w:t>
      </w:r>
      <w:r w:rsidRPr="009E44E9">
        <w:rPr>
          <w:rFonts w:ascii="Times New Roman" w:hAnsi="Times New Roman" w:cs="Times New Roman"/>
          <w:color w:val="000000" w:themeColor="text1"/>
          <w:sz w:val="24"/>
          <w:szCs w:val="24"/>
        </w:rPr>
        <w:t>)=</w:t>
      </w:r>
      <w:r w:rsidR="00E970DE">
        <w:rPr>
          <w:rFonts w:ascii="Times New Roman" w:hAnsi="Times New Roman" w:cs="Times New Roman"/>
          <w:color w:val="000000" w:themeColor="text1"/>
          <w:sz w:val="24"/>
          <w:szCs w:val="24"/>
        </w:rPr>
        <w:t>74.40</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p</w:t>
      </w:r>
      <w:r w:rsidRPr="009E44E9">
        <w:rPr>
          <w:rFonts w:ascii="Times New Roman" w:hAnsi="Times New Roman" w:cs="Times New Roman"/>
          <w:color w:val="000000" w:themeColor="text1"/>
          <w:sz w:val="24"/>
          <w:szCs w:val="24"/>
        </w:rPr>
        <w:t>&lt;.</w:t>
      </w:r>
      <w:r w:rsidR="00E970DE">
        <w:rPr>
          <w:rFonts w:ascii="Times New Roman" w:hAnsi="Times New Roman" w:cs="Times New Roman"/>
          <w:color w:val="000000" w:themeColor="text1"/>
          <w:sz w:val="24"/>
          <w:szCs w:val="24"/>
        </w:rPr>
        <w:t>001</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η</w:t>
      </w:r>
      <w:r w:rsidRPr="009E44E9">
        <w:rPr>
          <w:rFonts w:ascii="Times New Roman" w:hAnsi="Times New Roman" w:cs="Times New Roman"/>
          <w:i/>
          <w:color w:val="000000" w:themeColor="text1"/>
          <w:sz w:val="24"/>
          <w:szCs w:val="24"/>
          <w:vertAlign w:val="subscript"/>
        </w:rPr>
        <w:t>p</w:t>
      </w:r>
      <w:r w:rsidRPr="009E44E9">
        <w:rPr>
          <w:rFonts w:ascii="Times New Roman" w:hAnsi="Times New Roman" w:cs="Times New Roman"/>
          <w:i/>
          <w:color w:val="000000" w:themeColor="text1"/>
          <w:sz w:val="24"/>
          <w:szCs w:val="24"/>
          <w:vertAlign w:val="superscript"/>
        </w:rPr>
        <w:t>2</w:t>
      </w:r>
      <w:r w:rsidRPr="009E44E9">
        <w:rPr>
          <w:rFonts w:ascii="Times New Roman" w:hAnsi="Times New Roman" w:cs="Times New Roman"/>
          <w:color w:val="000000" w:themeColor="text1"/>
          <w:sz w:val="24"/>
          <w:szCs w:val="24"/>
        </w:rPr>
        <w:t>=.</w:t>
      </w:r>
      <w:r w:rsidR="00E970DE">
        <w:rPr>
          <w:rFonts w:ascii="Times New Roman" w:hAnsi="Times New Roman" w:cs="Times New Roman"/>
          <w:color w:val="000000" w:themeColor="text1"/>
          <w:sz w:val="24"/>
          <w:szCs w:val="24"/>
        </w:rPr>
        <w:t>27.</w:t>
      </w:r>
      <w:r w:rsidRPr="009E44E9">
        <w:rPr>
          <w:rFonts w:ascii="Times New Roman" w:hAnsi="Times New Roman" w:cs="Times New Roman"/>
          <w:color w:val="000000" w:themeColor="text1"/>
          <w:sz w:val="24"/>
          <w:szCs w:val="24"/>
        </w:rPr>
        <w:t xml:space="preserve"> </w:t>
      </w:r>
      <w:r w:rsidR="00DB4C11">
        <w:rPr>
          <w:rFonts w:ascii="Times New Roman" w:hAnsi="Times New Roman" w:cs="Times New Roman"/>
          <w:color w:val="000000" w:themeColor="text1"/>
          <w:sz w:val="24"/>
          <w:szCs w:val="24"/>
        </w:rPr>
        <w:t>However, t</w:t>
      </w:r>
      <w:r w:rsidR="00E970DE">
        <w:rPr>
          <w:rFonts w:ascii="Times New Roman" w:hAnsi="Times New Roman" w:cs="Times New Roman"/>
          <w:color w:val="000000" w:themeColor="text1"/>
          <w:sz w:val="24"/>
          <w:szCs w:val="24"/>
        </w:rPr>
        <w:t xml:space="preserve">hese were qualified by a sign X tense </w:t>
      </w:r>
      <w:r w:rsidRPr="009E44E9">
        <w:rPr>
          <w:rFonts w:ascii="Times New Roman" w:hAnsi="Times New Roman" w:cs="Times New Roman"/>
          <w:color w:val="000000" w:themeColor="text1"/>
          <w:sz w:val="24"/>
          <w:szCs w:val="24"/>
        </w:rPr>
        <w:t xml:space="preserve">interaction, </w:t>
      </w:r>
      <w:r w:rsidRPr="009E44E9">
        <w:rPr>
          <w:rFonts w:ascii="Times New Roman" w:hAnsi="Times New Roman" w:cs="Times New Roman"/>
          <w:i/>
          <w:color w:val="000000" w:themeColor="text1"/>
          <w:sz w:val="24"/>
          <w:szCs w:val="24"/>
        </w:rPr>
        <w:t>F</w:t>
      </w:r>
      <w:r w:rsidRPr="009E44E9">
        <w:rPr>
          <w:rFonts w:ascii="Times New Roman" w:hAnsi="Times New Roman" w:cs="Times New Roman"/>
          <w:color w:val="000000" w:themeColor="text1"/>
          <w:sz w:val="24"/>
          <w:szCs w:val="24"/>
        </w:rPr>
        <w:t>(1,</w:t>
      </w:r>
      <w:r w:rsidR="00E970DE">
        <w:rPr>
          <w:rFonts w:ascii="Times New Roman" w:hAnsi="Times New Roman" w:cs="Times New Roman"/>
          <w:color w:val="000000" w:themeColor="text1"/>
          <w:sz w:val="24"/>
          <w:szCs w:val="24"/>
        </w:rPr>
        <w:t>199</w:t>
      </w:r>
      <w:r w:rsidRPr="009E44E9">
        <w:rPr>
          <w:rFonts w:ascii="Times New Roman" w:hAnsi="Times New Roman" w:cs="Times New Roman"/>
          <w:color w:val="000000" w:themeColor="text1"/>
          <w:sz w:val="24"/>
          <w:szCs w:val="24"/>
        </w:rPr>
        <w:t>)=</w:t>
      </w:r>
      <w:r w:rsidR="009C3C87">
        <w:rPr>
          <w:rFonts w:ascii="Times New Roman" w:hAnsi="Times New Roman" w:cs="Times New Roman"/>
          <w:color w:val="000000" w:themeColor="text1"/>
          <w:sz w:val="24"/>
          <w:szCs w:val="24"/>
        </w:rPr>
        <w:t>16.78</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p</w:t>
      </w:r>
      <w:r w:rsidR="009C3C87">
        <w:rPr>
          <w:rFonts w:ascii="Times New Roman" w:hAnsi="Times New Roman" w:cs="Times New Roman"/>
          <w:color w:val="000000" w:themeColor="text1"/>
          <w:sz w:val="24"/>
          <w:szCs w:val="24"/>
        </w:rPr>
        <w:t>&lt;</w:t>
      </w:r>
      <w:r w:rsidRPr="009E44E9">
        <w:rPr>
          <w:rFonts w:ascii="Times New Roman" w:hAnsi="Times New Roman" w:cs="Times New Roman"/>
          <w:color w:val="000000" w:themeColor="text1"/>
          <w:sz w:val="24"/>
          <w:szCs w:val="24"/>
        </w:rPr>
        <w:t>.</w:t>
      </w:r>
      <w:r w:rsidR="009C3C87">
        <w:rPr>
          <w:rFonts w:ascii="Times New Roman" w:hAnsi="Times New Roman" w:cs="Times New Roman"/>
          <w:color w:val="000000" w:themeColor="text1"/>
          <w:sz w:val="24"/>
          <w:szCs w:val="24"/>
        </w:rPr>
        <w:t>001</w:t>
      </w:r>
      <w:r w:rsidRPr="009E44E9">
        <w:rPr>
          <w:rFonts w:ascii="Times New Roman" w:hAnsi="Times New Roman" w:cs="Times New Roman"/>
          <w:color w:val="000000" w:themeColor="text1"/>
          <w:sz w:val="24"/>
          <w:szCs w:val="24"/>
        </w:rPr>
        <w:t xml:space="preserve">, </w:t>
      </w:r>
      <w:r w:rsidRPr="009E44E9">
        <w:rPr>
          <w:rFonts w:ascii="Times New Roman" w:hAnsi="Times New Roman" w:cs="Times New Roman"/>
          <w:i/>
          <w:color w:val="000000" w:themeColor="text1"/>
          <w:sz w:val="24"/>
          <w:szCs w:val="24"/>
        </w:rPr>
        <w:t>η</w:t>
      </w:r>
      <w:r w:rsidRPr="009E44E9">
        <w:rPr>
          <w:rFonts w:ascii="Times New Roman" w:hAnsi="Times New Roman" w:cs="Times New Roman"/>
          <w:i/>
          <w:color w:val="000000" w:themeColor="text1"/>
          <w:sz w:val="24"/>
          <w:szCs w:val="24"/>
          <w:vertAlign w:val="subscript"/>
        </w:rPr>
        <w:t>p</w:t>
      </w:r>
      <w:r w:rsidRPr="009E44E9">
        <w:rPr>
          <w:rFonts w:ascii="Times New Roman" w:hAnsi="Times New Roman" w:cs="Times New Roman"/>
          <w:i/>
          <w:color w:val="000000" w:themeColor="text1"/>
          <w:sz w:val="24"/>
          <w:szCs w:val="24"/>
          <w:vertAlign w:val="superscript"/>
        </w:rPr>
        <w:t>2</w:t>
      </w:r>
      <w:r w:rsidRPr="009E44E9">
        <w:rPr>
          <w:rFonts w:ascii="Times New Roman" w:hAnsi="Times New Roman" w:cs="Times New Roman"/>
          <w:color w:val="000000" w:themeColor="text1"/>
          <w:sz w:val="24"/>
          <w:szCs w:val="24"/>
        </w:rPr>
        <w:t>=.</w:t>
      </w:r>
      <w:r w:rsidR="009C3C87">
        <w:rPr>
          <w:rFonts w:ascii="Times New Roman" w:hAnsi="Times New Roman" w:cs="Times New Roman"/>
          <w:color w:val="000000" w:themeColor="text1"/>
          <w:sz w:val="24"/>
          <w:szCs w:val="24"/>
        </w:rPr>
        <w:t>08</w:t>
      </w:r>
      <w:r w:rsidR="00E970DE">
        <w:rPr>
          <w:rFonts w:ascii="Times New Roman" w:hAnsi="Times New Roman" w:cs="Times New Roman"/>
          <w:color w:val="000000" w:themeColor="text1"/>
          <w:sz w:val="24"/>
          <w:szCs w:val="24"/>
        </w:rPr>
        <w:t xml:space="preserve">, such that </w:t>
      </w:r>
      <w:r w:rsidR="00DB4C11">
        <w:rPr>
          <w:rFonts w:ascii="Times New Roman" w:hAnsi="Times New Roman" w:cs="Times New Roman"/>
          <w:color w:val="000000" w:themeColor="text1"/>
          <w:sz w:val="24"/>
          <w:szCs w:val="24"/>
        </w:rPr>
        <w:t>when looking forward, people would think about future shocks (</w:t>
      </w:r>
      <w:r w:rsidR="00DB4C11" w:rsidRPr="009E44E9">
        <w:rPr>
          <w:rFonts w:ascii="Times New Roman" w:hAnsi="Times New Roman" w:cs="Times New Roman"/>
          <w:i/>
          <w:color w:val="000000" w:themeColor="text1"/>
          <w:sz w:val="24"/>
          <w:szCs w:val="24"/>
        </w:rPr>
        <w:t>M</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53.66</w:t>
      </w:r>
      <w:r w:rsidR="00DB4C11" w:rsidRPr="009E44E9">
        <w:rPr>
          <w:rFonts w:ascii="Times New Roman" w:hAnsi="Times New Roman" w:cs="Times New Roman"/>
          <w:color w:val="000000" w:themeColor="text1"/>
          <w:sz w:val="24"/>
          <w:szCs w:val="24"/>
        </w:rPr>
        <w:t xml:space="preserve">, </w:t>
      </w:r>
      <w:r w:rsidR="00DB4C11" w:rsidRPr="009E44E9">
        <w:rPr>
          <w:rFonts w:ascii="Times New Roman" w:hAnsi="Times New Roman" w:cs="Times New Roman"/>
          <w:i/>
          <w:color w:val="000000" w:themeColor="text1"/>
          <w:sz w:val="24"/>
          <w:szCs w:val="24"/>
        </w:rPr>
        <w:t>SD</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 xml:space="preserve">28.95) </w:t>
      </w:r>
      <w:r w:rsidR="00DB4C11">
        <w:rPr>
          <w:rFonts w:ascii="Times New Roman" w:hAnsi="Times New Roman" w:cs="Times New Roman"/>
          <w:color w:val="000000" w:themeColor="text1"/>
          <w:sz w:val="24"/>
          <w:szCs w:val="24"/>
        </w:rPr>
        <w:lastRenderedPageBreak/>
        <w:t>more than future massage (</w:t>
      </w:r>
      <w:r w:rsidR="00DB4C11" w:rsidRPr="009E44E9">
        <w:rPr>
          <w:rFonts w:ascii="Times New Roman" w:hAnsi="Times New Roman" w:cs="Times New Roman"/>
          <w:i/>
          <w:color w:val="000000" w:themeColor="text1"/>
          <w:sz w:val="24"/>
          <w:szCs w:val="24"/>
        </w:rPr>
        <w:t>M</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49.57</w:t>
      </w:r>
      <w:r w:rsidR="00DB4C11" w:rsidRPr="009E44E9">
        <w:rPr>
          <w:rFonts w:ascii="Times New Roman" w:hAnsi="Times New Roman" w:cs="Times New Roman"/>
          <w:color w:val="000000" w:themeColor="text1"/>
          <w:sz w:val="24"/>
          <w:szCs w:val="24"/>
        </w:rPr>
        <w:t xml:space="preserve">, </w:t>
      </w:r>
      <w:r w:rsidR="00DB4C11" w:rsidRPr="009E44E9">
        <w:rPr>
          <w:rFonts w:ascii="Times New Roman" w:hAnsi="Times New Roman" w:cs="Times New Roman"/>
          <w:i/>
          <w:color w:val="000000" w:themeColor="text1"/>
          <w:sz w:val="24"/>
          <w:szCs w:val="24"/>
        </w:rPr>
        <w:t>SD</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27.27), but when looking backward people would think about past massage (</w:t>
      </w:r>
      <w:r w:rsidR="00DB4C11" w:rsidRPr="009E44E9">
        <w:rPr>
          <w:rFonts w:ascii="Times New Roman" w:hAnsi="Times New Roman" w:cs="Times New Roman"/>
          <w:i/>
          <w:color w:val="000000" w:themeColor="text1"/>
          <w:sz w:val="24"/>
          <w:szCs w:val="24"/>
        </w:rPr>
        <w:t>M</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40.29</w:t>
      </w:r>
      <w:r w:rsidR="00DB4C11" w:rsidRPr="009E44E9">
        <w:rPr>
          <w:rFonts w:ascii="Times New Roman" w:hAnsi="Times New Roman" w:cs="Times New Roman"/>
          <w:color w:val="000000" w:themeColor="text1"/>
          <w:sz w:val="24"/>
          <w:szCs w:val="24"/>
        </w:rPr>
        <w:t xml:space="preserve">, </w:t>
      </w:r>
      <w:r w:rsidR="00DB4C11" w:rsidRPr="009E44E9">
        <w:rPr>
          <w:rFonts w:ascii="Times New Roman" w:hAnsi="Times New Roman" w:cs="Times New Roman"/>
          <w:i/>
          <w:color w:val="000000" w:themeColor="text1"/>
          <w:sz w:val="24"/>
          <w:szCs w:val="24"/>
        </w:rPr>
        <w:t>SD</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29.85) more than past shocks (</w:t>
      </w:r>
      <w:r w:rsidR="00DB4C11" w:rsidRPr="009E44E9">
        <w:rPr>
          <w:rFonts w:ascii="Times New Roman" w:hAnsi="Times New Roman" w:cs="Times New Roman"/>
          <w:i/>
          <w:color w:val="000000" w:themeColor="text1"/>
          <w:sz w:val="24"/>
          <w:szCs w:val="24"/>
        </w:rPr>
        <w:t>M</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35.87</w:t>
      </w:r>
      <w:r w:rsidR="00DB4C11" w:rsidRPr="009E44E9">
        <w:rPr>
          <w:rFonts w:ascii="Times New Roman" w:hAnsi="Times New Roman" w:cs="Times New Roman"/>
          <w:color w:val="000000" w:themeColor="text1"/>
          <w:sz w:val="24"/>
          <w:szCs w:val="24"/>
        </w:rPr>
        <w:t xml:space="preserve">, </w:t>
      </w:r>
      <w:r w:rsidR="00DB4C11" w:rsidRPr="009E44E9">
        <w:rPr>
          <w:rFonts w:ascii="Times New Roman" w:hAnsi="Times New Roman" w:cs="Times New Roman"/>
          <w:i/>
          <w:color w:val="000000" w:themeColor="text1"/>
          <w:sz w:val="24"/>
          <w:szCs w:val="24"/>
        </w:rPr>
        <w:t>SD</w:t>
      </w:r>
      <w:r w:rsidR="00DB4C11" w:rsidRPr="009E44E9">
        <w:rPr>
          <w:rFonts w:ascii="Times New Roman" w:hAnsi="Times New Roman" w:cs="Times New Roman"/>
          <w:color w:val="000000" w:themeColor="text1"/>
          <w:sz w:val="24"/>
          <w:szCs w:val="24"/>
        </w:rPr>
        <w:t>=</w:t>
      </w:r>
      <w:r w:rsidR="00DB4C11">
        <w:rPr>
          <w:rFonts w:ascii="Times New Roman" w:hAnsi="Times New Roman" w:cs="Times New Roman"/>
          <w:color w:val="000000" w:themeColor="text1"/>
          <w:sz w:val="24"/>
          <w:szCs w:val="24"/>
        </w:rPr>
        <w:t>28.66)</w:t>
      </w:r>
      <w:r w:rsidRPr="009E44E9">
        <w:rPr>
          <w:rFonts w:ascii="Times New Roman" w:hAnsi="Times New Roman" w:cs="Times New Roman"/>
          <w:color w:val="000000" w:themeColor="text1"/>
          <w:sz w:val="24"/>
          <w:szCs w:val="24"/>
        </w:rPr>
        <w:t xml:space="preserve">. </w:t>
      </w:r>
    </w:p>
    <w:p w14:paraId="3C2E6255" w14:textId="19FAD2B4" w:rsidR="00B27E11" w:rsidRPr="0065670A" w:rsidRDefault="00BF1DF3" w:rsidP="00B27E11">
      <w:pPr>
        <w:spacing w:after="0" w:line="480" w:lineRule="auto"/>
        <w:rPr>
          <w:rFonts w:ascii="Times New Roman" w:hAnsi="Times New Roman" w:cs="Times New Roman"/>
          <w:color w:val="000000" w:themeColor="text1"/>
          <w:sz w:val="24"/>
          <w:szCs w:val="24"/>
        </w:rPr>
      </w:pPr>
      <w:r w:rsidRPr="0065670A">
        <w:rPr>
          <w:rFonts w:ascii="Times New Roman" w:hAnsi="Times New Roman" w:cs="Times New Roman"/>
          <w:color w:val="000000" w:themeColor="text1"/>
          <w:sz w:val="24"/>
          <w:szCs w:val="24"/>
        </w:rPr>
        <w:tab/>
        <w:t xml:space="preserve">Frequency of thoughts </w:t>
      </w:r>
      <w:r w:rsidR="00B27E11">
        <w:rPr>
          <w:rFonts w:ascii="Times New Roman" w:hAnsi="Times New Roman" w:cs="Times New Roman"/>
          <w:color w:val="000000" w:themeColor="text1"/>
          <w:sz w:val="24"/>
          <w:szCs w:val="24"/>
        </w:rPr>
        <w:t>did not predict</w:t>
      </w:r>
      <w:r w:rsidRPr="0065670A">
        <w:rPr>
          <w:rFonts w:ascii="Times New Roman" w:hAnsi="Times New Roman" w:cs="Times New Roman"/>
          <w:color w:val="000000" w:themeColor="text1"/>
          <w:sz w:val="24"/>
          <w:szCs w:val="24"/>
        </w:rPr>
        <w:t xml:space="preserve"> discount rates in a mixed model, </w:t>
      </w:r>
      <w:r w:rsidR="00CE3566">
        <w:rPr>
          <w:rFonts w:ascii="Times New Roman" w:hAnsi="Times New Roman" w:cs="Times New Roman"/>
          <w:color w:val="000000" w:themeColor="text1"/>
          <w:sz w:val="24"/>
          <w:szCs w:val="24"/>
        </w:rPr>
        <w:t xml:space="preserve">β=-0.002, </w:t>
      </w:r>
      <w:r w:rsidRPr="0065670A">
        <w:rPr>
          <w:rFonts w:ascii="Times New Roman" w:hAnsi="Times New Roman" w:cs="Times New Roman"/>
          <w:i/>
          <w:color w:val="000000" w:themeColor="text1"/>
          <w:sz w:val="24"/>
          <w:szCs w:val="24"/>
        </w:rPr>
        <w:t>F</w:t>
      </w:r>
      <w:r w:rsidRPr="0065670A">
        <w:rPr>
          <w:rFonts w:ascii="Times New Roman" w:hAnsi="Times New Roman" w:cs="Times New Roman"/>
          <w:color w:val="000000" w:themeColor="text1"/>
          <w:sz w:val="24"/>
          <w:szCs w:val="24"/>
        </w:rPr>
        <w:t>(1,</w:t>
      </w:r>
      <w:r w:rsidR="00B27E11">
        <w:rPr>
          <w:rFonts w:ascii="Times New Roman" w:hAnsi="Times New Roman" w:cs="Times New Roman"/>
          <w:color w:val="000000" w:themeColor="text1"/>
          <w:sz w:val="24"/>
          <w:szCs w:val="24"/>
        </w:rPr>
        <w:t>798</w:t>
      </w:r>
      <w:r w:rsidRPr="0065670A">
        <w:rPr>
          <w:rFonts w:ascii="Times New Roman" w:hAnsi="Times New Roman" w:cs="Times New Roman"/>
          <w:color w:val="000000" w:themeColor="text1"/>
          <w:sz w:val="24"/>
          <w:szCs w:val="24"/>
        </w:rPr>
        <w:t>)=</w:t>
      </w:r>
      <w:r w:rsidR="00B27E11">
        <w:rPr>
          <w:rFonts w:ascii="Times New Roman" w:hAnsi="Times New Roman" w:cs="Times New Roman"/>
          <w:color w:val="000000" w:themeColor="text1"/>
          <w:sz w:val="24"/>
          <w:szCs w:val="24"/>
        </w:rPr>
        <w:t>0.77</w:t>
      </w:r>
      <w:r w:rsidRPr="0065670A">
        <w:rPr>
          <w:rFonts w:ascii="Times New Roman" w:hAnsi="Times New Roman" w:cs="Times New Roman"/>
          <w:color w:val="000000" w:themeColor="text1"/>
          <w:sz w:val="24"/>
          <w:szCs w:val="24"/>
        </w:rPr>
        <w:t xml:space="preserve">, </w:t>
      </w:r>
      <w:r w:rsidRPr="0065670A">
        <w:rPr>
          <w:rFonts w:ascii="Times New Roman" w:hAnsi="Times New Roman" w:cs="Times New Roman"/>
          <w:i/>
          <w:color w:val="000000" w:themeColor="text1"/>
          <w:sz w:val="24"/>
          <w:szCs w:val="24"/>
        </w:rPr>
        <w:t>p</w:t>
      </w:r>
      <w:r w:rsidRPr="0065670A">
        <w:rPr>
          <w:rFonts w:ascii="Times New Roman" w:hAnsi="Times New Roman" w:cs="Times New Roman"/>
          <w:color w:val="000000" w:themeColor="text1"/>
          <w:sz w:val="24"/>
          <w:szCs w:val="24"/>
        </w:rPr>
        <w:t>=.</w:t>
      </w:r>
      <w:r w:rsidR="00B27E11">
        <w:rPr>
          <w:rFonts w:ascii="Times New Roman" w:hAnsi="Times New Roman" w:cs="Times New Roman"/>
          <w:color w:val="000000" w:themeColor="text1"/>
          <w:sz w:val="24"/>
          <w:szCs w:val="24"/>
        </w:rPr>
        <w:t>38</w:t>
      </w:r>
      <w:r w:rsidRPr="0065670A">
        <w:rPr>
          <w:rFonts w:ascii="Times New Roman" w:hAnsi="Times New Roman" w:cs="Times New Roman"/>
          <w:color w:val="000000" w:themeColor="text1"/>
          <w:sz w:val="24"/>
          <w:szCs w:val="24"/>
        </w:rPr>
        <w:t xml:space="preserve">. When adding fixed effects for sign, tense, and the interaction to the model, the predictive power of thought frequency remains </w:t>
      </w:r>
      <w:r w:rsidR="00B27E11">
        <w:rPr>
          <w:rFonts w:ascii="Times New Roman" w:hAnsi="Times New Roman" w:cs="Times New Roman"/>
          <w:color w:val="000000" w:themeColor="text1"/>
          <w:sz w:val="24"/>
          <w:szCs w:val="24"/>
        </w:rPr>
        <w:t>non-</w:t>
      </w:r>
      <w:r w:rsidRPr="0065670A">
        <w:rPr>
          <w:rFonts w:ascii="Times New Roman" w:hAnsi="Times New Roman" w:cs="Times New Roman"/>
          <w:color w:val="000000" w:themeColor="text1"/>
          <w:sz w:val="24"/>
          <w:szCs w:val="24"/>
        </w:rPr>
        <w:t xml:space="preserve">significant, </w:t>
      </w:r>
      <w:r w:rsidR="00CE3566">
        <w:rPr>
          <w:rFonts w:ascii="Times New Roman" w:hAnsi="Times New Roman" w:cs="Times New Roman"/>
          <w:color w:val="000000" w:themeColor="text1"/>
          <w:sz w:val="24"/>
          <w:szCs w:val="24"/>
        </w:rPr>
        <w:t xml:space="preserve">β=0.001, </w:t>
      </w:r>
      <w:r w:rsidRPr="0065670A">
        <w:rPr>
          <w:rFonts w:ascii="Times New Roman" w:hAnsi="Times New Roman" w:cs="Times New Roman"/>
          <w:i/>
          <w:color w:val="000000" w:themeColor="text1"/>
          <w:sz w:val="24"/>
          <w:szCs w:val="24"/>
        </w:rPr>
        <w:t>F</w:t>
      </w:r>
      <w:r w:rsidRPr="0065670A">
        <w:rPr>
          <w:rFonts w:ascii="Times New Roman" w:hAnsi="Times New Roman" w:cs="Times New Roman"/>
          <w:color w:val="000000" w:themeColor="text1"/>
          <w:sz w:val="24"/>
          <w:szCs w:val="24"/>
        </w:rPr>
        <w:t>(1,</w:t>
      </w:r>
      <w:r w:rsidR="00B27E11">
        <w:rPr>
          <w:rFonts w:ascii="Times New Roman" w:hAnsi="Times New Roman" w:cs="Times New Roman"/>
          <w:color w:val="000000" w:themeColor="text1"/>
          <w:sz w:val="24"/>
          <w:szCs w:val="24"/>
        </w:rPr>
        <w:t>795</w:t>
      </w:r>
      <w:r w:rsidRPr="0065670A">
        <w:rPr>
          <w:rFonts w:ascii="Times New Roman" w:hAnsi="Times New Roman" w:cs="Times New Roman"/>
          <w:color w:val="000000" w:themeColor="text1"/>
          <w:sz w:val="24"/>
          <w:szCs w:val="24"/>
        </w:rPr>
        <w:t>)=</w:t>
      </w:r>
      <w:r w:rsidR="00B27E11">
        <w:rPr>
          <w:rFonts w:ascii="Times New Roman" w:hAnsi="Times New Roman" w:cs="Times New Roman"/>
          <w:color w:val="000000" w:themeColor="text1"/>
          <w:sz w:val="24"/>
          <w:szCs w:val="24"/>
        </w:rPr>
        <w:t>0.21</w:t>
      </w:r>
      <w:r w:rsidRPr="0065670A">
        <w:rPr>
          <w:rFonts w:ascii="Times New Roman" w:hAnsi="Times New Roman" w:cs="Times New Roman"/>
          <w:color w:val="000000" w:themeColor="text1"/>
          <w:sz w:val="24"/>
          <w:szCs w:val="24"/>
        </w:rPr>
        <w:t xml:space="preserve">, </w:t>
      </w:r>
      <w:r w:rsidRPr="0065670A">
        <w:rPr>
          <w:rFonts w:ascii="Times New Roman" w:hAnsi="Times New Roman" w:cs="Times New Roman"/>
          <w:i/>
          <w:color w:val="000000" w:themeColor="text1"/>
          <w:sz w:val="24"/>
          <w:szCs w:val="24"/>
        </w:rPr>
        <w:t>p</w:t>
      </w:r>
      <w:r w:rsidRPr="0065670A">
        <w:rPr>
          <w:rFonts w:ascii="Times New Roman" w:hAnsi="Times New Roman" w:cs="Times New Roman"/>
          <w:color w:val="000000" w:themeColor="text1"/>
          <w:sz w:val="24"/>
          <w:szCs w:val="24"/>
        </w:rPr>
        <w:t xml:space="preserve"> = .</w:t>
      </w:r>
      <w:r w:rsidR="00B27E11">
        <w:rPr>
          <w:rFonts w:ascii="Times New Roman" w:hAnsi="Times New Roman" w:cs="Times New Roman"/>
          <w:color w:val="000000" w:themeColor="text1"/>
          <w:sz w:val="24"/>
          <w:szCs w:val="24"/>
        </w:rPr>
        <w:t>64</w:t>
      </w:r>
      <w:r w:rsidRPr="0065670A">
        <w:rPr>
          <w:rFonts w:ascii="Times New Roman" w:hAnsi="Times New Roman" w:cs="Times New Roman"/>
          <w:color w:val="000000" w:themeColor="text1"/>
          <w:sz w:val="24"/>
          <w:szCs w:val="24"/>
        </w:rPr>
        <w:t xml:space="preserve">. </w:t>
      </w:r>
      <w:r w:rsidR="00B27E11">
        <w:rPr>
          <w:rFonts w:ascii="Times New Roman" w:hAnsi="Times New Roman" w:cs="Times New Roman"/>
          <w:color w:val="000000" w:themeColor="text1"/>
          <w:sz w:val="24"/>
          <w:szCs w:val="24"/>
        </w:rPr>
        <w:t>Therefore, the effect of the sign X tense interaction on discount rates is not mediated by reported thought frequency</w:t>
      </w:r>
      <w:r w:rsidR="00526DF9">
        <w:rPr>
          <w:rFonts w:ascii="Times New Roman" w:hAnsi="Times New Roman" w:cs="Times New Roman"/>
          <w:color w:val="000000" w:themeColor="text1"/>
          <w:sz w:val="24"/>
          <w:szCs w:val="24"/>
        </w:rPr>
        <w:t>, and thought frequency does not mediate the effect of sign X tense on discounting</w:t>
      </w:r>
      <w:r w:rsidR="002317E5">
        <w:rPr>
          <w:rFonts w:ascii="Times New Roman" w:hAnsi="Times New Roman" w:cs="Times New Roman"/>
          <w:color w:val="000000" w:themeColor="text1"/>
          <w:sz w:val="24"/>
          <w:szCs w:val="24"/>
        </w:rPr>
        <w:t xml:space="preserve">, </w:t>
      </w:r>
      <w:r w:rsidR="00CA5B2B" w:rsidRPr="009E202C">
        <w:rPr>
          <w:rFonts w:ascii="Times New Roman" w:hAnsi="Times New Roman" w:cs="Times New Roman"/>
          <w:i/>
          <w:sz w:val="24"/>
          <w:szCs w:val="24"/>
        </w:rPr>
        <w:t>B</w:t>
      </w:r>
      <w:r w:rsidR="00CA5B2B">
        <w:rPr>
          <w:rFonts w:ascii="Times New Roman" w:hAnsi="Times New Roman" w:cs="Times New Roman"/>
          <w:sz w:val="24"/>
          <w:szCs w:val="24"/>
        </w:rPr>
        <w:t xml:space="preserve"> = </w:t>
      </w:r>
      <w:r w:rsidR="00166A54">
        <w:rPr>
          <w:rFonts w:ascii="Times New Roman" w:hAnsi="Times New Roman" w:cs="Times New Roman"/>
          <w:sz w:val="24"/>
          <w:szCs w:val="24"/>
        </w:rPr>
        <w:t>-0</w:t>
      </w:r>
      <w:r w:rsidR="00CA5B2B">
        <w:rPr>
          <w:rFonts w:ascii="Times New Roman" w:hAnsi="Times New Roman" w:cs="Times New Roman"/>
          <w:sz w:val="24"/>
          <w:szCs w:val="24"/>
        </w:rPr>
        <w:t>.</w:t>
      </w:r>
      <w:r w:rsidR="00166A54">
        <w:rPr>
          <w:rFonts w:ascii="Times New Roman" w:hAnsi="Times New Roman" w:cs="Times New Roman"/>
          <w:sz w:val="24"/>
          <w:szCs w:val="24"/>
        </w:rPr>
        <w:t>002</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526DF9" w:rsidRPr="00C01C23">
        <w:rPr>
          <w:rFonts w:ascii="Times New Roman" w:hAnsi="Times New Roman" w:cs="Times New Roman"/>
          <w:sz w:val="24"/>
          <w:szCs w:val="24"/>
        </w:rPr>
        <w:t>CI</w:t>
      </w:r>
      <w:r w:rsidR="00526DF9" w:rsidRPr="00C01C23">
        <w:rPr>
          <w:rFonts w:ascii="Times New Roman" w:hAnsi="Times New Roman" w:cs="Times New Roman"/>
          <w:sz w:val="24"/>
          <w:szCs w:val="24"/>
          <w:vertAlign w:val="subscript"/>
        </w:rPr>
        <w:t>95</w:t>
      </w:r>
      <w:r w:rsidR="00526DF9" w:rsidRPr="00C01C23">
        <w:rPr>
          <w:rFonts w:ascii="Times New Roman" w:hAnsi="Times New Roman" w:cs="Times New Roman"/>
          <w:sz w:val="24"/>
          <w:szCs w:val="24"/>
        </w:rPr>
        <w:t xml:space="preserve"> [</w:t>
      </w:r>
      <w:r w:rsidR="00526DF9">
        <w:rPr>
          <w:rFonts w:ascii="Times New Roman" w:hAnsi="Times New Roman" w:cs="Times New Roman"/>
          <w:sz w:val="24"/>
          <w:szCs w:val="24"/>
        </w:rPr>
        <w:t>-.017, .</w:t>
      </w:r>
      <w:r w:rsidR="00166A54">
        <w:rPr>
          <w:rFonts w:ascii="Times New Roman" w:hAnsi="Times New Roman" w:cs="Times New Roman"/>
          <w:sz w:val="24"/>
          <w:szCs w:val="24"/>
        </w:rPr>
        <w:t>007</w:t>
      </w:r>
      <w:r w:rsidR="00526DF9" w:rsidRPr="00526DF9">
        <w:rPr>
          <w:rFonts w:ascii="Times New Roman" w:hAnsi="Times New Roman" w:cs="Times New Roman"/>
          <w:sz w:val="24"/>
          <w:szCs w:val="24"/>
        </w:rPr>
        <w:t>]</w:t>
      </w:r>
      <w:r w:rsidR="001A777B">
        <w:rPr>
          <w:rFonts w:ascii="Times New Roman" w:hAnsi="Times New Roman" w:cs="Times New Roman"/>
          <w:sz w:val="24"/>
          <w:szCs w:val="24"/>
        </w:rPr>
        <w:t xml:space="preserve">, </w:t>
      </w:r>
      <w:r w:rsidR="001A777B" w:rsidRPr="0085428D">
        <w:rPr>
          <w:rFonts w:ascii="Times New Roman" w:hAnsi="Times New Roman" w:cs="Times New Roman"/>
          <w:i/>
          <w:sz w:val="24"/>
          <w:szCs w:val="24"/>
        </w:rPr>
        <w:t>p</w:t>
      </w:r>
      <w:r w:rsidR="00166A54" w:rsidRPr="0085428D">
        <w:rPr>
          <w:rFonts w:ascii="Times New Roman" w:hAnsi="Times New Roman" w:cs="Times New Roman"/>
          <w:sz w:val="24"/>
          <w:szCs w:val="24"/>
        </w:rPr>
        <w:t>&gt;</w:t>
      </w:r>
      <w:r w:rsidR="001A777B" w:rsidRPr="00BD295A">
        <w:rPr>
          <w:rFonts w:ascii="Times New Roman" w:hAnsi="Times New Roman" w:cs="Times New Roman"/>
          <w:sz w:val="24"/>
          <w:szCs w:val="24"/>
        </w:rPr>
        <w:t>.</w:t>
      </w:r>
      <w:r w:rsidR="00166A54" w:rsidRPr="00BD295A">
        <w:rPr>
          <w:rFonts w:ascii="Times New Roman" w:hAnsi="Times New Roman" w:cs="Times New Roman"/>
          <w:sz w:val="24"/>
          <w:szCs w:val="24"/>
        </w:rPr>
        <w:t>99</w:t>
      </w:r>
      <w:r w:rsidR="00526DF9">
        <w:rPr>
          <w:rFonts w:ascii="Times New Roman" w:hAnsi="Times New Roman" w:cs="Times New Roman"/>
          <w:sz w:val="24"/>
          <w:szCs w:val="24"/>
        </w:rPr>
        <w:t xml:space="preserve">. </w:t>
      </w:r>
    </w:p>
    <w:p w14:paraId="5A7F19B7" w14:textId="435DEDF0" w:rsidR="00BF1DF3" w:rsidRPr="0065670A" w:rsidRDefault="000B1049" w:rsidP="00B27E11">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Finally,</w:t>
      </w:r>
      <w:r w:rsidR="00BF1DF3" w:rsidRPr="0065670A">
        <w:rPr>
          <w:rFonts w:ascii="Times New Roman" w:hAnsi="Times New Roman" w:cs="Times New Roman"/>
          <w:color w:val="000000" w:themeColor="text1"/>
          <w:sz w:val="24"/>
          <w:szCs w:val="24"/>
        </w:rPr>
        <w:t xml:space="preserve"> thought frequency </w:t>
      </w:r>
      <w:r>
        <w:rPr>
          <w:rFonts w:ascii="Times New Roman" w:hAnsi="Times New Roman" w:cs="Times New Roman"/>
          <w:color w:val="000000" w:themeColor="text1"/>
          <w:sz w:val="24"/>
          <w:szCs w:val="24"/>
        </w:rPr>
        <w:t xml:space="preserve">is not correlated with strength of </w:t>
      </w:r>
      <w:r w:rsidR="00BF1DF3" w:rsidRPr="0065670A">
        <w:rPr>
          <w:rFonts w:ascii="Times New Roman" w:hAnsi="Times New Roman" w:cs="Times New Roman"/>
          <w:color w:val="000000" w:themeColor="text1"/>
          <w:sz w:val="24"/>
          <w:szCs w:val="24"/>
        </w:rPr>
        <w:t xml:space="preserve">contemplation </w:t>
      </w:r>
      <w:r w:rsidR="0085545A">
        <w:rPr>
          <w:rFonts w:ascii="Times New Roman" w:hAnsi="Times New Roman" w:cs="Times New Roman"/>
          <w:color w:val="000000" w:themeColor="text1"/>
          <w:sz w:val="24"/>
          <w:szCs w:val="24"/>
        </w:rPr>
        <w:t>emotion</w:t>
      </w:r>
      <w:r w:rsidR="0085545A" w:rsidRPr="0065670A">
        <w:rPr>
          <w:rFonts w:ascii="Times New Roman" w:hAnsi="Times New Roman" w:cs="Times New Roman"/>
          <w:color w:val="000000" w:themeColor="text1"/>
          <w:sz w:val="24"/>
          <w:szCs w:val="24"/>
        </w:rPr>
        <w:t xml:space="preserve"> </w:t>
      </w:r>
      <w:r w:rsidR="00BF1DF3" w:rsidRPr="0065670A">
        <w:rPr>
          <w:rFonts w:ascii="Times New Roman" w:hAnsi="Times New Roman" w:cs="Times New Roman"/>
          <w:color w:val="000000" w:themeColor="text1"/>
          <w:sz w:val="24"/>
          <w:szCs w:val="24"/>
        </w:rPr>
        <w:t xml:space="preserve">(reverse scoring the losses), </w:t>
      </w:r>
      <w:r w:rsidR="00BF1DF3" w:rsidRPr="0065670A">
        <w:rPr>
          <w:rFonts w:ascii="Times New Roman" w:hAnsi="Times New Roman" w:cs="Times New Roman"/>
          <w:i/>
          <w:color w:val="000000" w:themeColor="text1"/>
          <w:sz w:val="24"/>
          <w:szCs w:val="24"/>
        </w:rPr>
        <w:t>r</w:t>
      </w:r>
      <w:r w:rsidR="00BF1DF3" w:rsidRPr="0065670A">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03</w:t>
      </w:r>
      <w:r w:rsidR="00BF1DF3" w:rsidRPr="0065670A">
        <w:rPr>
          <w:rFonts w:ascii="Times New Roman" w:hAnsi="Times New Roman" w:cs="Times New Roman"/>
          <w:color w:val="000000" w:themeColor="text1"/>
          <w:sz w:val="24"/>
          <w:szCs w:val="24"/>
        </w:rPr>
        <w:t xml:space="preserve">, </w:t>
      </w:r>
      <w:r w:rsidR="00BF1DF3" w:rsidRPr="0065670A">
        <w:rPr>
          <w:rFonts w:ascii="Times New Roman" w:hAnsi="Times New Roman" w:cs="Times New Roman"/>
          <w:i/>
          <w:color w:val="000000" w:themeColor="text1"/>
          <w:sz w:val="24"/>
          <w:szCs w:val="24"/>
        </w:rPr>
        <w:t>p</w:t>
      </w:r>
      <w:r w:rsidR="00BF1DF3" w:rsidRPr="0065670A">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38</w:t>
      </w:r>
      <w:r w:rsidR="00BF1DF3" w:rsidRPr="0065670A">
        <w:rPr>
          <w:rFonts w:ascii="Times New Roman" w:hAnsi="Times New Roman" w:cs="Times New Roman"/>
          <w:color w:val="000000" w:themeColor="text1"/>
          <w:sz w:val="24"/>
          <w:szCs w:val="24"/>
        </w:rPr>
        <w:t xml:space="preserve">. As such, thought frequency does not explain the differences in contemplation </w:t>
      </w:r>
      <w:r w:rsidR="0085545A">
        <w:rPr>
          <w:rFonts w:ascii="Times New Roman" w:hAnsi="Times New Roman" w:cs="Times New Roman"/>
          <w:color w:val="000000" w:themeColor="text1"/>
          <w:sz w:val="24"/>
          <w:szCs w:val="24"/>
        </w:rPr>
        <w:t>emotion</w:t>
      </w:r>
      <w:r w:rsidR="00BF1DF3" w:rsidRPr="0065670A">
        <w:rPr>
          <w:rFonts w:ascii="Times New Roman" w:hAnsi="Times New Roman" w:cs="Times New Roman"/>
          <w:color w:val="000000" w:themeColor="text1"/>
          <w:sz w:val="24"/>
          <w:szCs w:val="24"/>
        </w:rPr>
        <w:t xml:space="preserve"> we observe between gains and losses.</w:t>
      </w:r>
    </w:p>
    <w:p w14:paraId="4BDCC0F2" w14:textId="0D54ACF5" w:rsidR="00BF1DF3" w:rsidRPr="00110CEC" w:rsidRDefault="00C32391" w:rsidP="00BF1DF3">
      <w:pPr>
        <w:spacing w:after="0" w:line="480" w:lineRule="auto"/>
        <w:rPr>
          <w:rFonts w:ascii="Times New Roman" w:hAnsi="Times New Roman" w:cs="Times New Roman"/>
          <w:color w:val="000000" w:themeColor="text1"/>
          <w:sz w:val="24"/>
          <w:szCs w:val="24"/>
        </w:rPr>
      </w:pPr>
      <w:r w:rsidRPr="00130079">
        <w:rPr>
          <w:rFonts w:ascii="Times New Roman" w:hAnsi="Times New Roman" w:cs="Times New Roman"/>
          <w:b/>
          <w:color w:val="000000" w:themeColor="text1"/>
          <w:sz w:val="24"/>
          <w:szCs w:val="24"/>
        </w:rPr>
        <w:tab/>
      </w:r>
      <w:r w:rsidR="00BF1DF3" w:rsidRPr="00110CEC">
        <w:rPr>
          <w:rFonts w:ascii="Times New Roman" w:hAnsi="Times New Roman" w:cs="Times New Roman"/>
          <w:b/>
          <w:color w:val="000000" w:themeColor="text1"/>
          <w:sz w:val="24"/>
          <w:szCs w:val="24"/>
        </w:rPr>
        <w:t xml:space="preserve">Connection to </w:t>
      </w:r>
      <w:r>
        <w:rPr>
          <w:rFonts w:ascii="Times New Roman" w:hAnsi="Times New Roman" w:cs="Times New Roman"/>
          <w:b/>
          <w:color w:val="000000" w:themeColor="text1"/>
          <w:sz w:val="24"/>
          <w:szCs w:val="24"/>
        </w:rPr>
        <w:t>d</w:t>
      </w:r>
      <w:r w:rsidR="00BF1DF3" w:rsidRPr="00110CEC">
        <w:rPr>
          <w:rFonts w:ascii="Times New Roman" w:hAnsi="Times New Roman" w:cs="Times New Roman"/>
          <w:b/>
          <w:color w:val="000000" w:themeColor="text1"/>
          <w:sz w:val="24"/>
          <w:szCs w:val="24"/>
        </w:rPr>
        <w:t xml:space="preserve">istant </w:t>
      </w:r>
      <w:r>
        <w:rPr>
          <w:rFonts w:ascii="Times New Roman" w:hAnsi="Times New Roman" w:cs="Times New Roman"/>
          <w:b/>
          <w:color w:val="000000" w:themeColor="text1"/>
          <w:sz w:val="24"/>
          <w:szCs w:val="24"/>
        </w:rPr>
        <w:t>s</w:t>
      </w:r>
      <w:r w:rsidR="00BF1DF3" w:rsidRPr="00110CEC">
        <w:rPr>
          <w:rFonts w:ascii="Times New Roman" w:hAnsi="Times New Roman" w:cs="Times New Roman"/>
          <w:b/>
          <w:color w:val="000000" w:themeColor="text1"/>
          <w:sz w:val="24"/>
          <w:szCs w:val="24"/>
        </w:rPr>
        <w:t>elf</w:t>
      </w:r>
      <w:r>
        <w:rPr>
          <w:rFonts w:ascii="Times New Roman" w:hAnsi="Times New Roman" w:cs="Times New Roman"/>
          <w:b/>
          <w:color w:val="000000" w:themeColor="text1"/>
          <w:sz w:val="24"/>
          <w:szCs w:val="24"/>
        </w:rPr>
        <w:t xml:space="preserve">. </w:t>
      </w:r>
      <w:r w:rsidR="00BF1DF3" w:rsidRPr="00110CEC">
        <w:rPr>
          <w:rFonts w:ascii="Times New Roman" w:hAnsi="Times New Roman" w:cs="Times New Roman"/>
          <w:color w:val="000000" w:themeColor="text1"/>
          <w:sz w:val="24"/>
          <w:szCs w:val="24"/>
        </w:rPr>
        <w:tab/>
        <w:t xml:space="preserve">Participants reported being more connected to their temporally distant self when considering </w:t>
      </w:r>
      <w:r w:rsidR="00073BDF">
        <w:rPr>
          <w:rFonts w:ascii="Times New Roman" w:hAnsi="Times New Roman" w:cs="Times New Roman"/>
          <w:color w:val="000000" w:themeColor="text1"/>
          <w:sz w:val="24"/>
          <w:szCs w:val="24"/>
        </w:rPr>
        <w:t>massage</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M</w:t>
      </w:r>
      <w:r w:rsidR="00BF1DF3" w:rsidRPr="00110CEC">
        <w:rPr>
          <w:rFonts w:ascii="Times New Roman" w:hAnsi="Times New Roman" w:cs="Times New Roman"/>
          <w:color w:val="000000" w:themeColor="text1"/>
          <w:sz w:val="24"/>
          <w:szCs w:val="24"/>
        </w:rPr>
        <w:t>=</w:t>
      </w:r>
      <w:r w:rsidR="00172324">
        <w:rPr>
          <w:rFonts w:ascii="Times New Roman" w:hAnsi="Times New Roman" w:cs="Times New Roman"/>
          <w:color w:val="000000" w:themeColor="text1"/>
          <w:sz w:val="24"/>
          <w:szCs w:val="24"/>
        </w:rPr>
        <w:t>70.16</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SD</w:t>
      </w:r>
      <w:r w:rsidR="00BF1DF3" w:rsidRPr="00110CEC">
        <w:rPr>
          <w:rFonts w:ascii="Times New Roman" w:hAnsi="Times New Roman" w:cs="Times New Roman"/>
          <w:color w:val="000000" w:themeColor="text1"/>
          <w:sz w:val="24"/>
          <w:szCs w:val="24"/>
        </w:rPr>
        <w:t>=</w:t>
      </w:r>
      <w:r w:rsidR="00172324">
        <w:rPr>
          <w:rFonts w:ascii="Times New Roman" w:hAnsi="Times New Roman" w:cs="Times New Roman"/>
          <w:color w:val="000000" w:themeColor="text1"/>
          <w:sz w:val="24"/>
          <w:szCs w:val="24"/>
        </w:rPr>
        <w:t>24.33</w:t>
      </w:r>
      <w:r w:rsidR="00BF1DF3" w:rsidRPr="00110CEC">
        <w:rPr>
          <w:rFonts w:ascii="Times New Roman" w:hAnsi="Times New Roman" w:cs="Times New Roman"/>
          <w:color w:val="000000" w:themeColor="text1"/>
          <w:sz w:val="24"/>
          <w:szCs w:val="24"/>
        </w:rPr>
        <w:t xml:space="preserve">) than when considering </w:t>
      </w:r>
      <w:r w:rsidR="00073BDF">
        <w:rPr>
          <w:rFonts w:ascii="Times New Roman" w:hAnsi="Times New Roman" w:cs="Times New Roman"/>
          <w:color w:val="000000" w:themeColor="text1"/>
          <w:sz w:val="24"/>
          <w:szCs w:val="24"/>
        </w:rPr>
        <w:t>shocks</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M</w:t>
      </w:r>
      <w:r w:rsidR="00BF1DF3" w:rsidRPr="00110CEC">
        <w:rPr>
          <w:rFonts w:ascii="Times New Roman" w:hAnsi="Times New Roman" w:cs="Times New Roman"/>
          <w:color w:val="000000" w:themeColor="text1"/>
          <w:sz w:val="24"/>
          <w:szCs w:val="24"/>
        </w:rPr>
        <w:t>=</w:t>
      </w:r>
      <w:r w:rsidR="00172324">
        <w:rPr>
          <w:rFonts w:ascii="Times New Roman" w:hAnsi="Times New Roman" w:cs="Times New Roman"/>
          <w:color w:val="000000" w:themeColor="text1"/>
          <w:sz w:val="24"/>
          <w:szCs w:val="24"/>
        </w:rPr>
        <w:t>68.11</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SD</w:t>
      </w:r>
      <w:r w:rsidR="00BF1DF3" w:rsidRPr="00110CEC">
        <w:rPr>
          <w:rFonts w:ascii="Times New Roman" w:hAnsi="Times New Roman" w:cs="Times New Roman"/>
          <w:color w:val="000000" w:themeColor="text1"/>
          <w:sz w:val="24"/>
          <w:szCs w:val="24"/>
        </w:rPr>
        <w:t>=</w:t>
      </w:r>
      <w:r w:rsidR="00172324">
        <w:rPr>
          <w:rFonts w:ascii="Times New Roman" w:hAnsi="Times New Roman" w:cs="Times New Roman"/>
          <w:color w:val="000000" w:themeColor="text1"/>
          <w:sz w:val="24"/>
          <w:szCs w:val="24"/>
        </w:rPr>
        <w:t>25.54</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F</w:t>
      </w:r>
      <w:r w:rsidR="00BF1DF3" w:rsidRPr="00110CEC">
        <w:rPr>
          <w:rFonts w:ascii="Times New Roman" w:hAnsi="Times New Roman" w:cs="Times New Roman"/>
          <w:color w:val="000000" w:themeColor="text1"/>
          <w:sz w:val="24"/>
          <w:szCs w:val="24"/>
        </w:rPr>
        <w:t>(1,</w:t>
      </w:r>
      <w:r w:rsidR="00F30711">
        <w:rPr>
          <w:rFonts w:ascii="Times New Roman" w:hAnsi="Times New Roman" w:cs="Times New Roman"/>
          <w:color w:val="000000" w:themeColor="text1"/>
          <w:sz w:val="24"/>
          <w:szCs w:val="24"/>
        </w:rPr>
        <w:t>199</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4.17</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p</w:t>
      </w:r>
      <w:r w:rsidR="00F30711">
        <w:rPr>
          <w:rFonts w:ascii="Times New Roman" w:hAnsi="Times New Roman" w:cs="Times New Roman"/>
          <w:color w:val="000000" w:themeColor="text1"/>
          <w:sz w:val="24"/>
          <w:szCs w:val="24"/>
        </w:rPr>
        <w:t>=</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04</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η</w:t>
      </w:r>
      <w:r w:rsidR="00BF1DF3" w:rsidRPr="00110CEC">
        <w:rPr>
          <w:rFonts w:ascii="Times New Roman" w:hAnsi="Times New Roman" w:cs="Times New Roman"/>
          <w:i/>
          <w:color w:val="000000" w:themeColor="text1"/>
          <w:sz w:val="24"/>
          <w:szCs w:val="24"/>
          <w:vertAlign w:val="subscript"/>
        </w:rPr>
        <w:t>p</w:t>
      </w:r>
      <w:r w:rsidR="00BF1DF3" w:rsidRPr="00110CEC">
        <w:rPr>
          <w:rFonts w:ascii="Times New Roman" w:hAnsi="Times New Roman" w:cs="Times New Roman"/>
          <w:i/>
          <w:color w:val="000000" w:themeColor="text1"/>
          <w:sz w:val="24"/>
          <w:szCs w:val="24"/>
          <w:vertAlign w:val="superscript"/>
        </w:rPr>
        <w:t>2</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02</w:t>
      </w:r>
      <w:r w:rsidR="00BF1DF3" w:rsidRPr="00110CEC">
        <w:rPr>
          <w:rFonts w:ascii="Times New Roman" w:hAnsi="Times New Roman" w:cs="Times New Roman"/>
          <w:color w:val="000000" w:themeColor="text1"/>
          <w:sz w:val="24"/>
          <w:szCs w:val="24"/>
        </w:rPr>
        <w:t xml:space="preserve">. However, there were no differences in connection for future </w:t>
      </w:r>
      <w:r w:rsidR="002717D9">
        <w:rPr>
          <w:rFonts w:ascii="Times New Roman" w:hAnsi="Times New Roman" w:cs="Times New Roman"/>
          <w:color w:val="000000" w:themeColor="text1"/>
          <w:sz w:val="24"/>
          <w:szCs w:val="24"/>
        </w:rPr>
        <w:t xml:space="preserve">vs. </w:t>
      </w:r>
      <w:r w:rsidR="00BF1DF3" w:rsidRPr="00110CEC">
        <w:rPr>
          <w:rFonts w:ascii="Times New Roman" w:hAnsi="Times New Roman" w:cs="Times New Roman"/>
          <w:color w:val="000000" w:themeColor="text1"/>
          <w:sz w:val="24"/>
          <w:szCs w:val="24"/>
        </w:rPr>
        <w:t xml:space="preserve">past self, </w:t>
      </w:r>
      <w:r w:rsidR="00BF1DF3" w:rsidRPr="00110CEC">
        <w:rPr>
          <w:rFonts w:ascii="Times New Roman" w:hAnsi="Times New Roman" w:cs="Times New Roman"/>
          <w:i/>
          <w:color w:val="000000" w:themeColor="text1"/>
          <w:sz w:val="24"/>
          <w:szCs w:val="24"/>
        </w:rPr>
        <w:t>F</w:t>
      </w:r>
      <w:r w:rsidR="00BF1DF3" w:rsidRPr="00110CEC">
        <w:rPr>
          <w:rFonts w:ascii="Times New Roman" w:hAnsi="Times New Roman" w:cs="Times New Roman"/>
          <w:color w:val="000000" w:themeColor="text1"/>
          <w:sz w:val="24"/>
          <w:szCs w:val="24"/>
        </w:rPr>
        <w:t>(1,</w:t>
      </w:r>
      <w:r w:rsidR="00F30711">
        <w:rPr>
          <w:rFonts w:ascii="Times New Roman" w:hAnsi="Times New Roman" w:cs="Times New Roman"/>
          <w:color w:val="000000" w:themeColor="text1"/>
          <w:sz w:val="24"/>
          <w:szCs w:val="24"/>
        </w:rPr>
        <w:t>199</w:t>
      </w:r>
      <w:r w:rsidR="00BF1DF3" w:rsidRPr="00110CEC">
        <w:rPr>
          <w:rFonts w:ascii="Times New Roman" w:hAnsi="Times New Roman" w:cs="Times New Roman"/>
          <w:color w:val="000000" w:themeColor="text1"/>
          <w:sz w:val="24"/>
          <w:szCs w:val="24"/>
        </w:rPr>
        <w:t>)=0.</w:t>
      </w:r>
      <w:r w:rsidR="00F30711">
        <w:rPr>
          <w:rFonts w:ascii="Times New Roman" w:hAnsi="Times New Roman" w:cs="Times New Roman"/>
          <w:color w:val="000000" w:themeColor="text1"/>
          <w:sz w:val="24"/>
          <w:szCs w:val="24"/>
        </w:rPr>
        <w:t>00</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p</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99</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η</w:t>
      </w:r>
      <w:r w:rsidR="00BF1DF3" w:rsidRPr="00110CEC">
        <w:rPr>
          <w:rFonts w:ascii="Times New Roman" w:hAnsi="Times New Roman" w:cs="Times New Roman"/>
          <w:i/>
          <w:color w:val="000000" w:themeColor="text1"/>
          <w:sz w:val="24"/>
          <w:szCs w:val="24"/>
          <w:vertAlign w:val="subscript"/>
        </w:rPr>
        <w:t>p</w:t>
      </w:r>
      <w:r w:rsidR="00BF1DF3" w:rsidRPr="00110CEC">
        <w:rPr>
          <w:rFonts w:ascii="Times New Roman" w:hAnsi="Times New Roman" w:cs="Times New Roman"/>
          <w:i/>
          <w:color w:val="000000" w:themeColor="text1"/>
          <w:sz w:val="24"/>
          <w:szCs w:val="24"/>
          <w:vertAlign w:val="superscript"/>
        </w:rPr>
        <w:t>2</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00</w:t>
      </w:r>
      <w:r w:rsidR="00BF1DF3" w:rsidRPr="00110CEC">
        <w:rPr>
          <w:rFonts w:ascii="Times New Roman" w:hAnsi="Times New Roman" w:cs="Times New Roman"/>
          <w:color w:val="000000" w:themeColor="text1"/>
          <w:sz w:val="24"/>
          <w:szCs w:val="24"/>
        </w:rPr>
        <w:t xml:space="preserve">, nor was there an interaction, </w:t>
      </w:r>
      <w:r w:rsidR="00BF1DF3" w:rsidRPr="00110CEC">
        <w:rPr>
          <w:rFonts w:ascii="Times New Roman" w:hAnsi="Times New Roman" w:cs="Times New Roman"/>
          <w:i/>
          <w:color w:val="000000" w:themeColor="text1"/>
          <w:sz w:val="24"/>
          <w:szCs w:val="24"/>
        </w:rPr>
        <w:t>F</w:t>
      </w:r>
      <w:r w:rsidR="00BF1DF3" w:rsidRPr="00110CEC">
        <w:rPr>
          <w:rFonts w:ascii="Times New Roman" w:hAnsi="Times New Roman" w:cs="Times New Roman"/>
          <w:color w:val="000000" w:themeColor="text1"/>
          <w:sz w:val="24"/>
          <w:szCs w:val="24"/>
        </w:rPr>
        <w:t>(1,</w:t>
      </w:r>
      <w:r w:rsidR="00F30711">
        <w:rPr>
          <w:rFonts w:ascii="Times New Roman" w:hAnsi="Times New Roman" w:cs="Times New Roman"/>
          <w:color w:val="000000" w:themeColor="text1"/>
          <w:sz w:val="24"/>
          <w:szCs w:val="24"/>
        </w:rPr>
        <w:t>199</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1</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29</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p</w:t>
      </w:r>
      <w:r w:rsidR="00BF1DF3" w:rsidRPr="00110CEC">
        <w:rPr>
          <w:rFonts w:ascii="Times New Roman" w:hAnsi="Times New Roman" w:cs="Times New Roman"/>
          <w:color w:val="000000" w:themeColor="text1"/>
          <w:sz w:val="24"/>
          <w:szCs w:val="24"/>
        </w:rPr>
        <w:t>=.</w:t>
      </w:r>
      <w:r w:rsidR="00F30711">
        <w:rPr>
          <w:rFonts w:ascii="Times New Roman" w:hAnsi="Times New Roman" w:cs="Times New Roman"/>
          <w:color w:val="000000" w:themeColor="text1"/>
          <w:sz w:val="24"/>
          <w:szCs w:val="24"/>
        </w:rPr>
        <w:t>26</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η</w:t>
      </w:r>
      <w:r w:rsidR="00BF1DF3" w:rsidRPr="00110CEC">
        <w:rPr>
          <w:rFonts w:ascii="Times New Roman" w:hAnsi="Times New Roman" w:cs="Times New Roman"/>
          <w:i/>
          <w:color w:val="000000" w:themeColor="text1"/>
          <w:sz w:val="24"/>
          <w:szCs w:val="24"/>
          <w:vertAlign w:val="subscript"/>
        </w:rPr>
        <w:t>p</w:t>
      </w:r>
      <w:r w:rsidR="00BF1DF3" w:rsidRPr="00110CEC">
        <w:rPr>
          <w:rFonts w:ascii="Times New Roman" w:hAnsi="Times New Roman" w:cs="Times New Roman"/>
          <w:i/>
          <w:color w:val="000000" w:themeColor="text1"/>
          <w:sz w:val="24"/>
          <w:szCs w:val="24"/>
          <w:vertAlign w:val="superscript"/>
        </w:rPr>
        <w:t>2</w:t>
      </w:r>
      <w:r w:rsidR="00BF1DF3" w:rsidRPr="00110CEC">
        <w:rPr>
          <w:rFonts w:ascii="Times New Roman" w:hAnsi="Times New Roman" w:cs="Times New Roman"/>
          <w:color w:val="000000" w:themeColor="text1"/>
          <w:sz w:val="24"/>
          <w:szCs w:val="24"/>
        </w:rPr>
        <w:t>=.</w:t>
      </w:r>
      <w:r w:rsidR="00172324">
        <w:rPr>
          <w:rFonts w:ascii="Times New Roman" w:hAnsi="Times New Roman" w:cs="Times New Roman"/>
          <w:color w:val="000000" w:themeColor="text1"/>
          <w:sz w:val="24"/>
          <w:szCs w:val="24"/>
        </w:rPr>
        <w:t>0</w:t>
      </w:r>
      <w:r w:rsidR="00F30711">
        <w:rPr>
          <w:rFonts w:ascii="Times New Roman" w:hAnsi="Times New Roman" w:cs="Times New Roman"/>
          <w:color w:val="000000" w:themeColor="text1"/>
          <w:sz w:val="24"/>
          <w:szCs w:val="24"/>
        </w:rPr>
        <w:t>1</w:t>
      </w:r>
      <w:r w:rsidR="00BF1DF3" w:rsidRPr="00110CEC">
        <w:rPr>
          <w:rFonts w:ascii="Times New Roman" w:hAnsi="Times New Roman" w:cs="Times New Roman"/>
          <w:color w:val="000000" w:themeColor="text1"/>
          <w:sz w:val="24"/>
          <w:szCs w:val="24"/>
        </w:rPr>
        <w:t xml:space="preserve">. Connection to distant self was </w:t>
      </w:r>
      <w:r w:rsidR="00073BDF">
        <w:rPr>
          <w:rFonts w:ascii="Times New Roman" w:hAnsi="Times New Roman" w:cs="Times New Roman"/>
          <w:color w:val="000000" w:themeColor="text1"/>
          <w:sz w:val="24"/>
          <w:szCs w:val="24"/>
        </w:rPr>
        <w:t>not</w:t>
      </w:r>
      <w:r w:rsidR="00BF1DF3" w:rsidRPr="00110CEC">
        <w:rPr>
          <w:rFonts w:ascii="Times New Roman" w:hAnsi="Times New Roman" w:cs="Times New Roman"/>
          <w:color w:val="000000" w:themeColor="text1"/>
          <w:sz w:val="24"/>
          <w:szCs w:val="24"/>
        </w:rPr>
        <w:t xml:space="preserve"> correlated with discount rates, </w:t>
      </w:r>
      <w:r w:rsidR="00BF1DF3" w:rsidRPr="00110CEC">
        <w:rPr>
          <w:rFonts w:ascii="Times New Roman" w:hAnsi="Times New Roman" w:cs="Times New Roman"/>
          <w:i/>
          <w:color w:val="000000" w:themeColor="text1"/>
          <w:sz w:val="24"/>
          <w:szCs w:val="24"/>
        </w:rPr>
        <w:t>r</w:t>
      </w:r>
      <w:r w:rsidR="00BF1DF3" w:rsidRPr="00110CEC">
        <w:rPr>
          <w:rFonts w:ascii="Times New Roman" w:hAnsi="Times New Roman" w:cs="Times New Roman"/>
          <w:color w:val="000000" w:themeColor="text1"/>
          <w:sz w:val="24"/>
          <w:szCs w:val="24"/>
        </w:rPr>
        <w:t>=.</w:t>
      </w:r>
      <w:r w:rsidR="00073BDF">
        <w:rPr>
          <w:rFonts w:ascii="Times New Roman" w:hAnsi="Times New Roman" w:cs="Times New Roman"/>
          <w:color w:val="000000" w:themeColor="text1"/>
          <w:sz w:val="24"/>
          <w:szCs w:val="24"/>
        </w:rPr>
        <w:t>00</w:t>
      </w:r>
      <w:r w:rsidR="00BF1DF3" w:rsidRPr="00110CEC">
        <w:rPr>
          <w:rFonts w:ascii="Times New Roman" w:hAnsi="Times New Roman" w:cs="Times New Roman"/>
          <w:color w:val="000000" w:themeColor="text1"/>
          <w:sz w:val="24"/>
          <w:szCs w:val="24"/>
        </w:rPr>
        <w:t xml:space="preserve">, </w:t>
      </w:r>
      <w:r w:rsidR="00BF1DF3" w:rsidRPr="00110CEC">
        <w:rPr>
          <w:rFonts w:ascii="Times New Roman" w:hAnsi="Times New Roman" w:cs="Times New Roman"/>
          <w:i/>
          <w:color w:val="000000" w:themeColor="text1"/>
          <w:sz w:val="24"/>
          <w:szCs w:val="24"/>
        </w:rPr>
        <w:t>p</w:t>
      </w:r>
      <w:r w:rsidR="00BF1DF3" w:rsidRPr="00110CEC">
        <w:rPr>
          <w:rFonts w:ascii="Times New Roman" w:hAnsi="Times New Roman" w:cs="Times New Roman"/>
          <w:color w:val="000000" w:themeColor="text1"/>
          <w:sz w:val="24"/>
          <w:szCs w:val="24"/>
        </w:rPr>
        <w:t>=.</w:t>
      </w:r>
      <w:r w:rsidR="00073BDF">
        <w:rPr>
          <w:rFonts w:ascii="Times New Roman" w:hAnsi="Times New Roman" w:cs="Times New Roman"/>
          <w:color w:val="000000" w:themeColor="text1"/>
          <w:sz w:val="24"/>
          <w:szCs w:val="24"/>
        </w:rPr>
        <w:t xml:space="preserve">99. Therefore, connection to distant self does not </w:t>
      </w:r>
      <w:r w:rsidR="002717D9">
        <w:rPr>
          <w:rFonts w:ascii="Times New Roman" w:hAnsi="Times New Roman" w:cs="Times New Roman"/>
          <w:color w:val="000000" w:themeColor="text1"/>
          <w:sz w:val="24"/>
          <w:szCs w:val="24"/>
        </w:rPr>
        <w:t xml:space="preserve">account for </w:t>
      </w:r>
      <w:r w:rsidR="00073BDF">
        <w:rPr>
          <w:rFonts w:ascii="Times New Roman" w:hAnsi="Times New Roman" w:cs="Times New Roman"/>
          <w:color w:val="000000" w:themeColor="text1"/>
          <w:sz w:val="24"/>
          <w:szCs w:val="24"/>
        </w:rPr>
        <w:t>the effect of the sign X tense interaction on discount rates</w:t>
      </w:r>
      <w:r w:rsidR="00526DF9">
        <w:rPr>
          <w:rFonts w:ascii="Times New Roman" w:hAnsi="Times New Roman" w:cs="Times New Roman"/>
          <w:color w:val="000000" w:themeColor="text1"/>
          <w:sz w:val="24"/>
          <w:szCs w:val="24"/>
        </w:rPr>
        <w:t xml:space="preserve">, and the mediation is not significant </w:t>
      </w:r>
      <w:r w:rsidR="00CA5B2B">
        <w:rPr>
          <w:rFonts w:ascii="Times New Roman" w:hAnsi="Times New Roman" w:cs="Times New Roman"/>
          <w:sz w:val="24"/>
          <w:szCs w:val="24"/>
        </w:rPr>
        <w:t>(</w:t>
      </w:r>
      <w:r w:rsidR="00CA5B2B" w:rsidRPr="009E202C">
        <w:rPr>
          <w:rFonts w:ascii="Times New Roman" w:hAnsi="Times New Roman" w:cs="Times New Roman"/>
          <w:i/>
          <w:sz w:val="24"/>
          <w:szCs w:val="24"/>
        </w:rPr>
        <w:t>B</w:t>
      </w:r>
      <w:r w:rsidR="00CA5B2B">
        <w:rPr>
          <w:rFonts w:ascii="Times New Roman" w:hAnsi="Times New Roman" w:cs="Times New Roman"/>
          <w:sz w:val="24"/>
          <w:szCs w:val="24"/>
        </w:rPr>
        <w:t xml:space="preserve"> = </w:t>
      </w:r>
      <w:r w:rsidR="00034145">
        <w:rPr>
          <w:rFonts w:ascii="Times New Roman" w:hAnsi="Times New Roman" w:cs="Times New Roman"/>
          <w:sz w:val="24"/>
          <w:szCs w:val="24"/>
        </w:rPr>
        <w:t>-0</w:t>
      </w:r>
      <w:r w:rsidR="00CA5B2B">
        <w:rPr>
          <w:rFonts w:ascii="Times New Roman" w:hAnsi="Times New Roman" w:cs="Times New Roman"/>
          <w:sz w:val="24"/>
          <w:szCs w:val="24"/>
        </w:rPr>
        <w:t>.</w:t>
      </w:r>
      <w:r w:rsidR="00034145">
        <w:rPr>
          <w:rFonts w:ascii="Times New Roman" w:hAnsi="Times New Roman" w:cs="Times New Roman"/>
          <w:sz w:val="24"/>
          <w:szCs w:val="24"/>
        </w:rPr>
        <w:t>001</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526DF9" w:rsidRPr="00C01C23">
        <w:rPr>
          <w:rFonts w:ascii="Times New Roman" w:hAnsi="Times New Roman" w:cs="Times New Roman"/>
          <w:sz w:val="24"/>
          <w:szCs w:val="24"/>
        </w:rPr>
        <w:t>CI</w:t>
      </w:r>
      <w:r w:rsidR="00526DF9" w:rsidRPr="00C01C23">
        <w:rPr>
          <w:rFonts w:ascii="Times New Roman" w:hAnsi="Times New Roman" w:cs="Times New Roman"/>
          <w:sz w:val="24"/>
          <w:szCs w:val="24"/>
          <w:vertAlign w:val="subscript"/>
        </w:rPr>
        <w:t>95</w:t>
      </w:r>
      <w:r w:rsidR="00526DF9" w:rsidRPr="00C01C23">
        <w:rPr>
          <w:rFonts w:ascii="Times New Roman" w:hAnsi="Times New Roman" w:cs="Times New Roman"/>
          <w:sz w:val="24"/>
          <w:szCs w:val="24"/>
        </w:rPr>
        <w:t xml:space="preserve"> [</w:t>
      </w:r>
      <w:r w:rsidR="00526DF9" w:rsidRPr="00526DF9">
        <w:rPr>
          <w:rFonts w:ascii="Times New Roman" w:hAnsi="Times New Roman" w:cs="Times New Roman"/>
          <w:sz w:val="24"/>
          <w:szCs w:val="24"/>
        </w:rPr>
        <w:t>-.01</w:t>
      </w:r>
      <w:r w:rsidR="000966C8">
        <w:rPr>
          <w:rFonts w:ascii="Times New Roman" w:hAnsi="Times New Roman" w:cs="Times New Roman"/>
          <w:sz w:val="24"/>
          <w:szCs w:val="24"/>
        </w:rPr>
        <w:t>4</w:t>
      </w:r>
      <w:r w:rsidR="00526DF9" w:rsidRPr="00526DF9">
        <w:rPr>
          <w:rFonts w:ascii="Times New Roman" w:hAnsi="Times New Roman" w:cs="Times New Roman"/>
          <w:sz w:val="24"/>
          <w:szCs w:val="24"/>
        </w:rPr>
        <w:t>, .003]</w:t>
      </w:r>
      <w:r w:rsidR="00934C14">
        <w:rPr>
          <w:rFonts w:ascii="Times New Roman" w:hAnsi="Times New Roman" w:cs="Times New Roman"/>
          <w:sz w:val="24"/>
          <w:szCs w:val="24"/>
        </w:rPr>
        <w:t xml:space="preserve">, </w:t>
      </w:r>
      <w:r w:rsidR="00934C14" w:rsidRPr="0085428D">
        <w:rPr>
          <w:rFonts w:ascii="Times New Roman" w:hAnsi="Times New Roman" w:cs="Times New Roman"/>
          <w:i/>
          <w:sz w:val="24"/>
          <w:szCs w:val="24"/>
        </w:rPr>
        <w:t>p</w:t>
      </w:r>
      <w:r w:rsidR="00034145" w:rsidRPr="0085428D">
        <w:rPr>
          <w:rFonts w:ascii="Times New Roman" w:hAnsi="Times New Roman" w:cs="Times New Roman"/>
          <w:sz w:val="24"/>
          <w:szCs w:val="24"/>
        </w:rPr>
        <w:t>&gt;</w:t>
      </w:r>
      <w:r w:rsidR="00934C14" w:rsidRPr="00BD295A">
        <w:rPr>
          <w:rFonts w:ascii="Times New Roman" w:hAnsi="Times New Roman" w:cs="Times New Roman"/>
          <w:sz w:val="24"/>
          <w:szCs w:val="24"/>
        </w:rPr>
        <w:t>.</w:t>
      </w:r>
      <w:r w:rsidR="00034145" w:rsidRPr="00BD295A">
        <w:rPr>
          <w:rFonts w:ascii="Times New Roman" w:hAnsi="Times New Roman" w:cs="Times New Roman"/>
          <w:sz w:val="24"/>
          <w:szCs w:val="24"/>
        </w:rPr>
        <w:t>99</w:t>
      </w:r>
      <w:r w:rsidR="00CA5B2B">
        <w:rPr>
          <w:rFonts w:ascii="Times New Roman" w:hAnsi="Times New Roman" w:cs="Times New Roman"/>
          <w:sz w:val="24"/>
          <w:szCs w:val="24"/>
        </w:rPr>
        <w:t>)</w:t>
      </w:r>
      <w:r w:rsidR="00752D04">
        <w:rPr>
          <w:rFonts w:ascii="Times New Roman" w:hAnsi="Times New Roman" w:cs="Times New Roman"/>
          <w:sz w:val="24"/>
          <w:szCs w:val="24"/>
        </w:rPr>
        <w:t>.</w:t>
      </w:r>
    </w:p>
    <w:p w14:paraId="1DD044B0" w14:textId="6C9FA9BF" w:rsidR="00BF1DF3" w:rsidRPr="00832991" w:rsidRDefault="00C32391" w:rsidP="00130079">
      <w:pPr>
        <w:spacing w:after="0" w:line="480" w:lineRule="auto"/>
        <w:rPr>
          <w:rFonts w:ascii="Times New Roman" w:hAnsi="Times New Roman" w:cs="Times New Roman"/>
          <w:sz w:val="24"/>
          <w:szCs w:val="24"/>
        </w:rPr>
      </w:pPr>
      <w:r w:rsidRPr="00130079">
        <w:rPr>
          <w:rFonts w:ascii="Times New Roman" w:hAnsi="Times New Roman" w:cs="Times New Roman"/>
          <w:color w:val="000000" w:themeColor="text1"/>
          <w:sz w:val="24"/>
          <w:szCs w:val="24"/>
        </w:rPr>
        <w:tab/>
      </w:r>
      <w:r w:rsidR="00BF1DF3" w:rsidRPr="00C32391">
        <w:rPr>
          <w:rFonts w:ascii="Times New Roman" w:hAnsi="Times New Roman" w:cs="Times New Roman"/>
          <w:b/>
          <w:sz w:val="24"/>
          <w:szCs w:val="24"/>
        </w:rPr>
        <w:t>U</w:t>
      </w:r>
      <w:r w:rsidR="00BF1DF3" w:rsidRPr="00832991">
        <w:rPr>
          <w:rFonts w:ascii="Times New Roman" w:hAnsi="Times New Roman" w:cs="Times New Roman"/>
          <w:b/>
          <w:sz w:val="24"/>
          <w:szCs w:val="24"/>
        </w:rPr>
        <w:t xml:space="preserve">tility </w:t>
      </w:r>
      <w:r>
        <w:rPr>
          <w:rFonts w:ascii="Times New Roman" w:hAnsi="Times New Roman" w:cs="Times New Roman"/>
          <w:b/>
          <w:sz w:val="24"/>
          <w:szCs w:val="24"/>
        </w:rPr>
        <w:t>c</w:t>
      </w:r>
      <w:r w:rsidR="00BF1DF3" w:rsidRPr="00832991">
        <w:rPr>
          <w:rFonts w:ascii="Times New Roman" w:hAnsi="Times New Roman" w:cs="Times New Roman"/>
          <w:b/>
          <w:sz w:val="24"/>
          <w:szCs w:val="24"/>
        </w:rPr>
        <w:t>urvature</w:t>
      </w:r>
      <w:r>
        <w:rPr>
          <w:rFonts w:ascii="Times New Roman" w:hAnsi="Times New Roman" w:cs="Times New Roman"/>
          <w:b/>
          <w:sz w:val="24"/>
          <w:szCs w:val="24"/>
        </w:rPr>
        <w:t xml:space="preserve">. </w:t>
      </w:r>
      <w:r w:rsidR="00B234D3">
        <w:rPr>
          <w:rFonts w:ascii="Times New Roman" w:hAnsi="Times New Roman" w:cs="Times New Roman"/>
          <w:sz w:val="24"/>
          <w:szCs w:val="24"/>
        </w:rPr>
        <w:t>The median participant was</w:t>
      </w:r>
      <w:r w:rsidR="00BF1DF3" w:rsidRPr="00832991">
        <w:rPr>
          <w:rFonts w:ascii="Times New Roman" w:hAnsi="Times New Roman" w:cs="Times New Roman"/>
          <w:sz w:val="24"/>
          <w:szCs w:val="24"/>
        </w:rPr>
        <w:t xml:space="preserve"> indifferent </w:t>
      </w:r>
      <w:r w:rsidR="007F3AE7">
        <w:rPr>
          <w:rFonts w:ascii="Times New Roman" w:hAnsi="Times New Roman" w:cs="Times New Roman"/>
          <w:sz w:val="24"/>
          <w:szCs w:val="24"/>
        </w:rPr>
        <w:t xml:space="preserve">about </w:t>
      </w:r>
      <w:r w:rsidR="00B234D3">
        <w:rPr>
          <w:rFonts w:ascii="Times New Roman" w:hAnsi="Times New Roman" w:cs="Times New Roman"/>
          <w:sz w:val="24"/>
          <w:szCs w:val="24"/>
        </w:rPr>
        <w:t xml:space="preserve">a 50% chance of </w:t>
      </w:r>
      <w:r w:rsidR="007F3AE7">
        <w:rPr>
          <w:rFonts w:ascii="Times New Roman" w:hAnsi="Times New Roman" w:cs="Times New Roman"/>
          <w:sz w:val="24"/>
          <w:szCs w:val="24"/>
        </w:rPr>
        <w:t>receiving</w:t>
      </w:r>
      <w:r w:rsidR="00BF1DF3" w:rsidRPr="00832991">
        <w:rPr>
          <w:rFonts w:ascii="Times New Roman" w:hAnsi="Times New Roman" w:cs="Times New Roman"/>
          <w:sz w:val="24"/>
          <w:szCs w:val="24"/>
        </w:rPr>
        <w:t xml:space="preserve"> </w:t>
      </w:r>
      <w:r w:rsidR="007F3AE7">
        <w:rPr>
          <w:rFonts w:ascii="Times New Roman" w:hAnsi="Times New Roman" w:cs="Times New Roman"/>
          <w:sz w:val="24"/>
          <w:szCs w:val="24"/>
        </w:rPr>
        <w:t xml:space="preserve">a </w:t>
      </w:r>
      <w:r w:rsidR="00B234D3">
        <w:rPr>
          <w:rFonts w:ascii="Times New Roman" w:hAnsi="Times New Roman" w:cs="Times New Roman"/>
          <w:sz w:val="24"/>
          <w:szCs w:val="24"/>
        </w:rPr>
        <w:t>1 hour</w:t>
      </w:r>
      <w:r w:rsidR="007F3AE7">
        <w:rPr>
          <w:rFonts w:ascii="Times New Roman" w:hAnsi="Times New Roman" w:cs="Times New Roman"/>
          <w:sz w:val="24"/>
          <w:szCs w:val="24"/>
        </w:rPr>
        <w:t xml:space="preserve"> massage</w:t>
      </w:r>
      <w:r w:rsidR="00585A37">
        <w:rPr>
          <w:rFonts w:ascii="Times New Roman" w:hAnsi="Times New Roman" w:cs="Times New Roman"/>
          <w:sz w:val="24"/>
          <w:szCs w:val="24"/>
        </w:rPr>
        <w:t xml:space="preserve"> </w:t>
      </w:r>
      <w:r w:rsidR="007F3AE7">
        <w:rPr>
          <w:rFonts w:ascii="Times New Roman" w:hAnsi="Times New Roman" w:cs="Times New Roman"/>
          <w:sz w:val="24"/>
          <w:szCs w:val="24"/>
        </w:rPr>
        <w:t>and</w:t>
      </w:r>
      <w:r w:rsidR="00BF1DF3" w:rsidRPr="00832991">
        <w:rPr>
          <w:rFonts w:ascii="Times New Roman" w:hAnsi="Times New Roman" w:cs="Times New Roman"/>
          <w:sz w:val="24"/>
          <w:szCs w:val="24"/>
        </w:rPr>
        <w:t xml:space="preserve"> </w:t>
      </w:r>
      <w:r w:rsidR="007F3AE7">
        <w:rPr>
          <w:rFonts w:ascii="Times New Roman" w:hAnsi="Times New Roman" w:cs="Times New Roman"/>
          <w:sz w:val="24"/>
          <w:szCs w:val="24"/>
        </w:rPr>
        <w:t>a</w:t>
      </w:r>
      <w:r w:rsidR="00BF1DF3" w:rsidRPr="00832991">
        <w:rPr>
          <w:rFonts w:ascii="Times New Roman" w:hAnsi="Times New Roman" w:cs="Times New Roman"/>
          <w:sz w:val="24"/>
          <w:szCs w:val="24"/>
        </w:rPr>
        <w:t xml:space="preserve"> </w:t>
      </w:r>
      <w:r w:rsidR="00B234D3">
        <w:rPr>
          <w:rFonts w:ascii="Times New Roman" w:hAnsi="Times New Roman" w:cs="Times New Roman"/>
          <w:sz w:val="24"/>
          <w:szCs w:val="24"/>
        </w:rPr>
        <w:t>50% chance of receiving a 1</w:t>
      </w:r>
      <w:r w:rsidR="00A23A9E">
        <w:rPr>
          <w:rFonts w:ascii="Times New Roman" w:hAnsi="Times New Roman" w:cs="Times New Roman"/>
          <w:sz w:val="24"/>
          <w:szCs w:val="24"/>
        </w:rPr>
        <w:t>0</w:t>
      </w:r>
      <w:r w:rsidR="00B234D3">
        <w:rPr>
          <w:rFonts w:ascii="Times New Roman" w:hAnsi="Times New Roman" w:cs="Times New Roman"/>
          <w:sz w:val="24"/>
          <w:szCs w:val="24"/>
        </w:rPr>
        <w:t xml:space="preserve"> </w:t>
      </w:r>
      <w:r w:rsidR="00A23A9E">
        <w:rPr>
          <w:rFonts w:ascii="Times New Roman" w:hAnsi="Times New Roman" w:cs="Times New Roman"/>
          <w:sz w:val="24"/>
          <w:szCs w:val="24"/>
        </w:rPr>
        <w:t xml:space="preserve">second </w:t>
      </w:r>
      <w:r w:rsidR="007F3AE7">
        <w:rPr>
          <w:rFonts w:ascii="Times New Roman" w:hAnsi="Times New Roman" w:cs="Times New Roman"/>
          <w:sz w:val="24"/>
          <w:szCs w:val="24"/>
        </w:rPr>
        <w:t>electric shock</w:t>
      </w:r>
      <w:r w:rsidR="00BF1DF3" w:rsidRPr="00832991">
        <w:rPr>
          <w:rFonts w:ascii="Times New Roman" w:hAnsi="Times New Roman" w:cs="Times New Roman"/>
          <w:sz w:val="24"/>
          <w:szCs w:val="24"/>
        </w:rPr>
        <w:t xml:space="preserve">. The individually titrated values were dynamically carried through the rest of the survey for each </w:t>
      </w:r>
      <w:r w:rsidR="00BF1DF3" w:rsidRPr="00832991">
        <w:rPr>
          <w:rFonts w:ascii="Times New Roman" w:hAnsi="Times New Roman" w:cs="Times New Roman"/>
          <w:sz w:val="24"/>
          <w:szCs w:val="24"/>
        </w:rPr>
        <w:lastRenderedPageBreak/>
        <w:t>participant, controlling for loss aversion</w:t>
      </w:r>
      <w:r w:rsidR="00585A37">
        <w:rPr>
          <w:rFonts w:ascii="Times New Roman" w:hAnsi="Times New Roman" w:cs="Times New Roman"/>
          <w:sz w:val="24"/>
          <w:szCs w:val="24"/>
        </w:rPr>
        <w:t xml:space="preserve"> (and subjective utility more generally)</w:t>
      </w:r>
      <w:r w:rsidR="00BF1DF3" w:rsidRPr="00832991">
        <w:rPr>
          <w:rFonts w:ascii="Times New Roman" w:hAnsi="Times New Roman" w:cs="Times New Roman"/>
          <w:sz w:val="24"/>
          <w:szCs w:val="24"/>
        </w:rPr>
        <w:t xml:space="preserve"> through the experimental design. </w:t>
      </w:r>
    </w:p>
    <w:p w14:paraId="5F0052B7" w14:textId="0DAD1706" w:rsidR="0084397A" w:rsidRPr="005E5BB0" w:rsidRDefault="00BF1DF3">
      <w:pPr>
        <w:spacing w:after="0" w:line="480" w:lineRule="auto"/>
        <w:rPr>
          <w:rFonts w:ascii="Times New Roman" w:hAnsi="Times New Roman" w:cs="Times New Roman"/>
          <w:sz w:val="24"/>
          <w:szCs w:val="24"/>
        </w:rPr>
      </w:pPr>
      <w:r w:rsidRPr="00832991">
        <w:rPr>
          <w:rFonts w:ascii="Times New Roman" w:hAnsi="Times New Roman" w:cs="Times New Roman"/>
          <w:sz w:val="24"/>
          <w:szCs w:val="24"/>
        </w:rPr>
        <w:tab/>
        <w:t>We calculated utility curvature adjusted discount rates fo</w:t>
      </w:r>
      <w:r w:rsidR="00C01A7C">
        <w:rPr>
          <w:rFonts w:ascii="Times New Roman" w:hAnsi="Times New Roman" w:cs="Times New Roman"/>
          <w:sz w:val="24"/>
          <w:szCs w:val="24"/>
        </w:rPr>
        <w:t xml:space="preserve">r each participant using the same procedure as used in Study </w:t>
      </w:r>
      <w:r w:rsidR="00752D04">
        <w:rPr>
          <w:rFonts w:ascii="Times New Roman" w:hAnsi="Times New Roman" w:cs="Times New Roman"/>
          <w:sz w:val="24"/>
          <w:szCs w:val="24"/>
        </w:rPr>
        <w:t>2a</w:t>
      </w:r>
      <w:r w:rsidR="0084397A">
        <w:rPr>
          <w:rFonts w:ascii="Times New Roman" w:hAnsi="Times New Roman" w:cs="Times New Roman"/>
          <w:sz w:val="24"/>
          <w:szCs w:val="24"/>
        </w:rPr>
        <w:t>.</w:t>
      </w:r>
      <w:r w:rsidR="007256E1">
        <w:rPr>
          <w:rFonts w:ascii="Times New Roman" w:hAnsi="Times New Roman" w:cs="Times New Roman"/>
          <w:sz w:val="24"/>
          <w:szCs w:val="24"/>
        </w:rPr>
        <w:t xml:space="preserve"> The utility curves were again quite linear</w:t>
      </w:r>
      <w:r w:rsidR="00751E91">
        <w:rPr>
          <w:rFonts w:ascii="Times New Roman" w:hAnsi="Times New Roman" w:cs="Times New Roman"/>
          <w:sz w:val="24"/>
          <w:szCs w:val="24"/>
        </w:rPr>
        <w:t>.</w:t>
      </w:r>
      <w:r w:rsidR="007256E1">
        <w:rPr>
          <w:rFonts w:ascii="Times New Roman" w:hAnsi="Times New Roman" w:cs="Times New Roman"/>
          <w:sz w:val="24"/>
          <w:szCs w:val="24"/>
        </w:rPr>
        <w:t xml:space="preserve"> </w:t>
      </w:r>
      <w:r w:rsidR="00751E91">
        <w:rPr>
          <w:rFonts w:ascii="Times New Roman" w:hAnsi="Times New Roman" w:cs="Times New Roman"/>
          <w:sz w:val="24"/>
          <w:szCs w:val="24"/>
        </w:rPr>
        <w:t>T</w:t>
      </w:r>
      <w:r w:rsidR="007256E1">
        <w:rPr>
          <w:rFonts w:ascii="Times New Roman" w:hAnsi="Times New Roman" w:cs="Times New Roman"/>
          <w:sz w:val="24"/>
          <w:szCs w:val="24"/>
        </w:rPr>
        <w:t>herefore</w:t>
      </w:r>
      <w:r w:rsidR="00751E91">
        <w:rPr>
          <w:rFonts w:ascii="Times New Roman" w:hAnsi="Times New Roman" w:cs="Times New Roman"/>
          <w:sz w:val="24"/>
          <w:szCs w:val="24"/>
        </w:rPr>
        <w:t>,</w:t>
      </w:r>
      <w:r w:rsidR="007256E1">
        <w:rPr>
          <w:rFonts w:ascii="Times New Roman" w:hAnsi="Times New Roman" w:cs="Times New Roman"/>
          <w:sz w:val="24"/>
          <w:szCs w:val="24"/>
        </w:rPr>
        <w:t xml:space="preserve"> t</w:t>
      </w:r>
      <w:r w:rsidR="0084397A" w:rsidRPr="00C6344B">
        <w:rPr>
          <w:rFonts w:ascii="Times New Roman" w:hAnsi="Times New Roman" w:cs="Times New Roman"/>
          <w:sz w:val="24"/>
          <w:szCs w:val="24"/>
        </w:rPr>
        <w:t xml:space="preserve">he utility curvature adjusted discount rates were very highly correlated with their corresponding nominal discount rates, all </w:t>
      </w:r>
      <w:r w:rsidR="0084397A" w:rsidRPr="00156980">
        <w:rPr>
          <w:rFonts w:ascii="Times New Roman" w:hAnsi="Times New Roman" w:cs="Times New Roman"/>
          <w:i/>
          <w:sz w:val="24"/>
          <w:szCs w:val="24"/>
        </w:rPr>
        <w:t>r</w:t>
      </w:r>
      <w:r w:rsidR="0084397A" w:rsidRPr="00156980">
        <w:rPr>
          <w:rFonts w:ascii="Times New Roman" w:hAnsi="Times New Roman" w:cs="Times New Roman"/>
          <w:sz w:val="24"/>
          <w:szCs w:val="24"/>
        </w:rPr>
        <w:t xml:space="preserve">=.99 or higher, all </w:t>
      </w:r>
      <w:r w:rsidR="0084397A" w:rsidRPr="00156980">
        <w:rPr>
          <w:rFonts w:ascii="Times New Roman" w:hAnsi="Times New Roman" w:cs="Times New Roman"/>
          <w:i/>
          <w:sz w:val="24"/>
          <w:szCs w:val="24"/>
        </w:rPr>
        <w:t>p</w:t>
      </w:r>
      <w:r w:rsidR="0084397A" w:rsidRPr="00156980">
        <w:rPr>
          <w:rFonts w:ascii="Times New Roman" w:hAnsi="Times New Roman" w:cs="Times New Roman"/>
          <w:sz w:val="24"/>
          <w:szCs w:val="24"/>
        </w:rPr>
        <w:t xml:space="preserve">&lt;.001. </w:t>
      </w:r>
      <w:r w:rsidR="0084397A" w:rsidRPr="00CE61D8">
        <w:rPr>
          <w:rFonts w:ascii="Times New Roman" w:hAnsi="Times New Roman" w:cs="Times New Roman"/>
          <w:sz w:val="24"/>
          <w:szCs w:val="24"/>
        </w:rPr>
        <w:t xml:space="preserve">We re-calculated the key inferential statistics for discounting and contemplation </w:t>
      </w:r>
      <w:r w:rsidR="0085545A">
        <w:rPr>
          <w:rFonts w:ascii="Times New Roman" w:hAnsi="Times New Roman" w:cs="Times New Roman"/>
          <w:sz w:val="24"/>
          <w:szCs w:val="24"/>
        </w:rPr>
        <w:t>emotion</w:t>
      </w:r>
      <w:r w:rsidR="0084397A" w:rsidRPr="00CE61D8">
        <w:rPr>
          <w:rFonts w:ascii="Times New Roman" w:hAnsi="Times New Roman" w:cs="Times New Roman"/>
          <w:sz w:val="24"/>
          <w:szCs w:val="24"/>
        </w:rPr>
        <w:t>, and found the essentially the same results: including the main effect of sign on discount</w:t>
      </w:r>
      <w:r w:rsidR="00751E91">
        <w:rPr>
          <w:rFonts w:ascii="Times New Roman" w:hAnsi="Times New Roman" w:cs="Times New Roman"/>
          <w:sz w:val="24"/>
          <w:szCs w:val="24"/>
        </w:rPr>
        <w:t>ed utility</w:t>
      </w:r>
      <w:r w:rsidR="0084397A" w:rsidRPr="00CE61D8">
        <w:rPr>
          <w:rFonts w:ascii="Times New Roman" w:hAnsi="Times New Roman" w:cs="Times New Roman"/>
          <w:sz w:val="24"/>
          <w:szCs w:val="24"/>
        </w:rPr>
        <w:t xml:space="preserve">, </w:t>
      </w:r>
      <w:r w:rsidR="0084397A" w:rsidRPr="00CE61D8">
        <w:rPr>
          <w:rFonts w:ascii="Times New Roman" w:hAnsi="Times New Roman" w:cs="Times New Roman"/>
          <w:i/>
          <w:sz w:val="24"/>
          <w:szCs w:val="24"/>
        </w:rPr>
        <w:t>F</w:t>
      </w:r>
      <w:r w:rsidR="0084397A" w:rsidRPr="00CE61D8">
        <w:rPr>
          <w:rFonts w:ascii="Times New Roman" w:hAnsi="Times New Roman" w:cs="Times New Roman"/>
          <w:sz w:val="24"/>
          <w:szCs w:val="24"/>
        </w:rPr>
        <w:t>(1,</w:t>
      </w:r>
      <w:r w:rsidR="0084397A">
        <w:rPr>
          <w:rFonts w:ascii="Times New Roman" w:hAnsi="Times New Roman" w:cs="Times New Roman"/>
          <w:sz w:val="24"/>
          <w:szCs w:val="24"/>
        </w:rPr>
        <w:t>199</w:t>
      </w:r>
      <w:r w:rsidR="0084397A" w:rsidRPr="00CE61D8">
        <w:rPr>
          <w:rFonts w:ascii="Times New Roman" w:hAnsi="Times New Roman" w:cs="Times New Roman"/>
          <w:sz w:val="24"/>
          <w:szCs w:val="24"/>
        </w:rPr>
        <w:t>)=</w:t>
      </w:r>
      <w:r w:rsidR="0084397A">
        <w:rPr>
          <w:rFonts w:ascii="Times New Roman" w:hAnsi="Times New Roman" w:cs="Times New Roman"/>
          <w:sz w:val="24"/>
          <w:szCs w:val="24"/>
        </w:rPr>
        <w:t>477.1</w:t>
      </w:r>
      <w:r w:rsidR="0062443A">
        <w:rPr>
          <w:rFonts w:ascii="Times New Roman" w:hAnsi="Times New Roman" w:cs="Times New Roman"/>
          <w:sz w:val="24"/>
          <w:szCs w:val="24"/>
        </w:rPr>
        <w:t>3</w:t>
      </w:r>
      <w:r w:rsidR="0084397A" w:rsidRPr="00CE61D8">
        <w:rPr>
          <w:rFonts w:ascii="Times New Roman" w:hAnsi="Times New Roman" w:cs="Times New Roman"/>
          <w:sz w:val="24"/>
          <w:szCs w:val="24"/>
        </w:rPr>
        <w:t xml:space="preserve">, </w:t>
      </w:r>
      <w:r w:rsidR="0084397A" w:rsidRPr="00CE61D8">
        <w:rPr>
          <w:rFonts w:ascii="Times New Roman" w:hAnsi="Times New Roman" w:cs="Times New Roman"/>
          <w:i/>
          <w:sz w:val="24"/>
          <w:szCs w:val="24"/>
        </w:rPr>
        <w:t>p</w:t>
      </w:r>
      <w:r w:rsidR="0084397A" w:rsidRPr="00CE61D8">
        <w:rPr>
          <w:rFonts w:ascii="Times New Roman" w:hAnsi="Times New Roman" w:cs="Times New Roman"/>
          <w:sz w:val="24"/>
          <w:szCs w:val="24"/>
        </w:rPr>
        <w:t xml:space="preserve">&lt;.001, </w:t>
      </w:r>
      <w:r w:rsidR="0084397A" w:rsidRPr="00CE61D8">
        <w:rPr>
          <w:rFonts w:ascii="Times New Roman" w:hAnsi="Times New Roman" w:cs="Times New Roman"/>
          <w:i/>
          <w:color w:val="000000" w:themeColor="text1"/>
          <w:sz w:val="24"/>
          <w:szCs w:val="24"/>
        </w:rPr>
        <w:t>η</w:t>
      </w:r>
      <w:r w:rsidR="0084397A" w:rsidRPr="00CE61D8">
        <w:rPr>
          <w:rFonts w:ascii="Times New Roman" w:hAnsi="Times New Roman" w:cs="Times New Roman"/>
          <w:i/>
          <w:color w:val="000000" w:themeColor="text1"/>
          <w:sz w:val="24"/>
          <w:szCs w:val="24"/>
          <w:vertAlign w:val="subscript"/>
        </w:rPr>
        <w:t>p</w:t>
      </w:r>
      <w:r w:rsidR="0084397A" w:rsidRPr="00CE61D8">
        <w:rPr>
          <w:rFonts w:ascii="Times New Roman" w:hAnsi="Times New Roman" w:cs="Times New Roman"/>
          <w:i/>
          <w:color w:val="000000" w:themeColor="text1"/>
          <w:sz w:val="24"/>
          <w:szCs w:val="24"/>
          <w:vertAlign w:val="superscript"/>
        </w:rPr>
        <w:t>2</w:t>
      </w:r>
      <w:r w:rsidR="0084397A" w:rsidRPr="00CE61D8">
        <w:rPr>
          <w:rFonts w:ascii="Times New Roman" w:hAnsi="Times New Roman" w:cs="Times New Roman"/>
          <w:color w:val="000000" w:themeColor="text1"/>
          <w:sz w:val="24"/>
          <w:szCs w:val="24"/>
        </w:rPr>
        <w:t>=.</w:t>
      </w:r>
      <w:r w:rsidR="0084397A">
        <w:rPr>
          <w:rFonts w:ascii="Times New Roman" w:hAnsi="Times New Roman" w:cs="Times New Roman"/>
          <w:color w:val="000000" w:themeColor="text1"/>
          <w:sz w:val="24"/>
          <w:szCs w:val="24"/>
        </w:rPr>
        <w:t>71</w:t>
      </w:r>
      <w:r w:rsidR="0084397A" w:rsidRPr="00CE61D8">
        <w:rPr>
          <w:rFonts w:ascii="Times New Roman" w:hAnsi="Times New Roman" w:cs="Times New Roman"/>
          <w:sz w:val="24"/>
          <w:szCs w:val="24"/>
        </w:rPr>
        <w:t xml:space="preserve">, the main effect of tense, </w:t>
      </w:r>
      <w:r w:rsidR="0084397A" w:rsidRPr="00CE61D8">
        <w:rPr>
          <w:rFonts w:ascii="Times New Roman" w:hAnsi="Times New Roman" w:cs="Times New Roman"/>
          <w:i/>
          <w:sz w:val="24"/>
          <w:szCs w:val="24"/>
        </w:rPr>
        <w:t>F</w:t>
      </w:r>
      <w:r w:rsidR="0084397A" w:rsidRPr="00CE61D8">
        <w:rPr>
          <w:rFonts w:ascii="Times New Roman" w:hAnsi="Times New Roman" w:cs="Times New Roman"/>
          <w:sz w:val="24"/>
          <w:szCs w:val="24"/>
        </w:rPr>
        <w:t xml:space="preserve">(1, </w:t>
      </w:r>
      <w:r w:rsidR="0084397A">
        <w:rPr>
          <w:rFonts w:ascii="Times New Roman" w:hAnsi="Times New Roman" w:cs="Times New Roman"/>
          <w:sz w:val="24"/>
          <w:szCs w:val="24"/>
        </w:rPr>
        <w:t>199</w:t>
      </w:r>
      <w:r w:rsidR="0084397A" w:rsidRPr="00CE61D8">
        <w:rPr>
          <w:rFonts w:ascii="Times New Roman" w:hAnsi="Times New Roman" w:cs="Times New Roman"/>
          <w:sz w:val="24"/>
          <w:szCs w:val="24"/>
        </w:rPr>
        <w:t>)=</w:t>
      </w:r>
      <w:r w:rsidR="0084397A">
        <w:rPr>
          <w:rFonts w:ascii="Times New Roman" w:hAnsi="Times New Roman" w:cs="Times New Roman"/>
          <w:sz w:val="24"/>
          <w:szCs w:val="24"/>
        </w:rPr>
        <w:t>53.4</w:t>
      </w:r>
      <w:r w:rsidR="0062443A">
        <w:rPr>
          <w:rFonts w:ascii="Times New Roman" w:hAnsi="Times New Roman" w:cs="Times New Roman"/>
          <w:sz w:val="24"/>
          <w:szCs w:val="24"/>
        </w:rPr>
        <w:t>3</w:t>
      </w:r>
      <w:r w:rsidR="0084397A" w:rsidRPr="00CE61D8">
        <w:rPr>
          <w:rFonts w:ascii="Times New Roman" w:hAnsi="Times New Roman" w:cs="Times New Roman"/>
          <w:sz w:val="24"/>
          <w:szCs w:val="24"/>
        </w:rPr>
        <w:t xml:space="preserve">, </w:t>
      </w:r>
      <w:r w:rsidR="0084397A" w:rsidRPr="00CE61D8">
        <w:rPr>
          <w:rFonts w:ascii="Times New Roman" w:hAnsi="Times New Roman" w:cs="Times New Roman"/>
          <w:i/>
          <w:sz w:val="24"/>
          <w:szCs w:val="24"/>
        </w:rPr>
        <w:t>p</w:t>
      </w:r>
      <w:r w:rsidR="0084397A" w:rsidRPr="00CE61D8">
        <w:rPr>
          <w:rFonts w:ascii="Times New Roman" w:hAnsi="Times New Roman" w:cs="Times New Roman"/>
          <w:sz w:val="24"/>
          <w:szCs w:val="24"/>
        </w:rPr>
        <w:t xml:space="preserve">&lt;.001, </w:t>
      </w:r>
      <w:r w:rsidR="0084397A" w:rsidRPr="00CE61D8">
        <w:rPr>
          <w:rFonts w:ascii="Times New Roman" w:hAnsi="Times New Roman" w:cs="Times New Roman"/>
          <w:i/>
          <w:color w:val="000000" w:themeColor="text1"/>
          <w:sz w:val="24"/>
          <w:szCs w:val="24"/>
        </w:rPr>
        <w:t>η</w:t>
      </w:r>
      <w:r w:rsidR="0084397A" w:rsidRPr="00CE61D8">
        <w:rPr>
          <w:rFonts w:ascii="Times New Roman" w:hAnsi="Times New Roman" w:cs="Times New Roman"/>
          <w:i/>
          <w:color w:val="000000" w:themeColor="text1"/>
          <w:sz w:val="24"/>
          <w:szCs w:val="24"/>
          <w:vertAlign w:val="subscript"/>
        </w:rPr>
        <w:t>p</w:t>
      </w:r>
      <w:r w:rsidR="0084397A" w:rsidRPr="00CE61D8">
        <w:rPr>
          <w:rFonts w:ascii="Times New Roman" w:hAnsi="Times New Roman" w:cs="Times New Roman"/>
          <w:i/>
          <w:color w:val="000000" w:themeColor="text1"/>
          <w:sz w:val="24"/>
          <w:szCs w:val="24"/>
          <w:vertAlign w:val="superscript"/>
        </w:rPr>
        <w:t>2</w:t>
      </w:r>
      <w:r w:rsidR="0084397A" w:rsidRPr="00CE61D8">
        <w:rPr>
          <w:rFonts w:ascii="Times New Roman" w:hAnsi="Times New Roman" w:cs="Times New Roman"/>
          <w:color w:val="000000" w:themeColor="text1"/>
          <w:sz w:val="24"/>
          <w:szCs w:val="24"/>
        </w:rPr>
        <w:t>=.2</w:t>
      </w:r>
      <w:r w:rsidR="0084397A">
        <w:rPr>
          <w:rFonts w:ascii="Times New Roman" w:hAnsi="Times New Roman" w:cs="Times New Roman"/>
          <w:color w:val="000000" w:themeColor="text1"/>
          <w:sz w:val="24"/>
          <w:szCs w:val="24"/>
        </w:rPr>
        <w:t>1</w:t>
      </w:r>
      <w:r w:rsidR="0084397A" w:rsidRPr="00CE61D8">
        <w:rPr>
          <w:rFonts w:ascii="Times New Roman" w:hAnsi="Times New Roman" w:cs="Times New Roman"/>
          <w:sz w:val="24"/>
          <w:szCs w:val="24"/>
        </w:rPr>
        <w:t xml:space="preserve">, and the sign X </w:t>
      </w:r>
      <w:r w:rsidR="00751E91">
        <w:rPr>
          <w:rFonts w:ascii="Times New Roman" w:hAnsi="Times New Roman" w:cs="Times New Roman"/>
          <w:sz w:val="24"/>
          <w:szCs w:val="24"/>
        </w:rPr>
        <w:t>tense interaction on discounted utility</w:t>
      </w:r>
      <w:r w:rsidR="0084397A" w:rsidRPr="00CE61D8">
        <w:rPr>
          <w:rFonts w:ascii="Times New Roman" w:hAnsi="Times New Roman" w:cs="Times New Roman"/>
          <w:sz w:val="24"/>
          <w:szCs w:val="24"/>
        </w:rPr>
        <w:t xml:space="preserve">, </w:t>
      </w:r>
      <w:r w:rsidR="0084397A" w:rsidRPr="00CE61D8">
        <w:rPr>
          <w:rFonts w:ascii="Times New Roman" w:hAnsi="Times New Roman" w:cs="Times New Roman"/>
          <w:i/>
          <w:sz w:val="24"/>
          <w:szCs w:val="24"/>
        </w:rPr>
        <w:t>F</w:t>
      </w:r>
      <w:r w:rsidR="0084397A" w:rsidRPr="00CE61D8">
        <w:rPr>
          <w:rFonts w:ascii="Times New Roman" w:hAnsi="Times New Roman" w:cs="Times New Roman"/>
          <w:sz w:val="24"/>
          <w:szCs w:val="24"/>
        </w:rPr>
        <w:t xml:space="preserve">(1, </w:t>
      </w:r>
      <w:r w:rsidR="0084397A">
        <w:rPr>
          <w:rFonts w:ascii="Times New Roman" w:hAnsi="Times New Roman" w:cs="Times New Roman"/>
          <w:sz w:val="24"/>
          <w:szCs w:val="24"/>
        </w:rPr>
        <w:t>199</w:t>
      </w:r>
      <w:r w:rsidR="0084397A" w:rsidRPr="00CE61D8">
        <w:rPr>
          <w:rFonts w:ascii="Times New Roman" w:hAnsi="Times New Roman" w:cs="Times New Roman"/>
          <w:sz w:val="24"/>
          <w:szCs w:val="24"/>
        </w:rPr>
        <w:t>)=</w:t>
      </w:r>
      <w:r w:rsidR="0084397A">
        <w:rPr>
          <w:rFonts w:ascii="Times New Roman" w:hAnsi="Times New Roman" w:cs="Times New Roman"/>
          <w:sz w:val="24"/>
          <w:szCs w:val="24"/>
        </w:rPr>
        <w:t>45.</w:t>
      </w:r>
      <w:r w:rsidR="0084397A" w:rsidRPr="00224899">
        <w:rPr>
          <w:rFonts w:ascii="Times New Roman" w:hAnsi="Times New Roman" w:cs="Times New Roman"/>
          <w:sz w:val="24"/>
          <w:szCs w:val="24"/>
        </w:rPr>
        <w:t>7</w:t>
      </w:r>
      <w:r w:rsidR="0062443A">
        <w:rPr>
          <w:rFonts w:ascii="Times New Roman" w:hAnsi="Times New Roman" w:cs="Times New Roman"/>
          <w:sz w:val="24"/>
          <w:szCs w:val="24"/>
        </w:rPr>
        <w:t>5</w:t>
      </w:r>
      <w:r w:rsidR="0084397A" w:rsidRPr="00224899">
        <w:rPr>
          <w:rFonts w:ascii="Times New Roman" w:hAnsi="Times New Roman" w:cs="Times New Roman"/>
          <w:sz w:val="24"/>
          <w:szCs w:val="24"/>
        </w:rPr>
        <w:t xml:space="preserve">, </w:t>
      </w:r>
      <w:r w:rsidR="0084397A" w:rsidRPr="00224899">
        <w:rPr>
          <w:rFonts w:ascii="Times New Roman" w:hAnsi="Times New Roman" w:cs="Times New Roman"/>
          <w:i/>
          <w:sz w:val="24"/>
          <w:szCs w:val="24"/>
        </w:rPr>
        <w:t>p</w:t>
      </w:r>
      <w:r w:rsidR="0084397A" w:rsidRPr="00224899">
        <w:rPr>
          <w:rFonts w:ascii="Times New Roman" w:hAnsi="Times New Roman" w:cs="Times New Roman"/>
          <w:sz w:val="24"/>
          <w:szCs w:val="24"/>
        </w:rPr>
        <w:t xml:space="preserve">&lt;.001, </w:t>
      </w:r>
      <w:r w:rsidR="0084397A" w:rsidRPr="00224899">
        <w:rPr>
          <w:rFonts w:ascii="Times New Roman" w:hAnsi="Times New Roman" w:cs="Times New Roman"/>
          <w:i/>
          <w:color w:val="000000" w:themeColor="text1"/>
          <w:sz w:val="24"/>
          <w:szCs w:val="24"/>
        </w:rPr>
        <w:t>η</w:t>
      </w:r>
      <w:r w:rsidR="0084397A" w:rsidRPr="00224899">
        <w:rPr>
          <w:rFonts w:ascii="Times New Roman" w:hAnsi="Times New Roman" w:cs="Times New Roman"/>
          <w:i/>
          <w:color w:val="000000" w:themeColor="text1"/>
          <w:sz w:val="24"/>
          <w:szCs w:val="24"/>
          <w:vertAlign w:val="subscript"/>
        </w:rPr>
        <w:t>p</w:t>
      </w:r>
      <w:r w:rsidR="0084397A" w:rsidRPr="00224899">
        <w:rPr>
          <w:rFonts w:ascii="Times New Roman" w:hAnsi="Times New Roman" w:cs="Times New Roman"/>
          <w:i/>
          <w:color w:val="000000" w:themeColor="text1"/>
          <w:sz w:val="24"/>
          <w:szCs w:val="24"/>
          <w:vertAlign w:val="superscript"/>
        </w:rPr>
        <w:t>2</w:t>
      </w:r>
      <w:r w:rsidR="0084397A" w:rsidRPr="00224899">
        <w:rPr>
          <w:rFonts w:ascii="Times New Roman" w:hAnsi="Times New Roman" w:cs="Times New Roman"/>
          <w:color w:val="000000" w:themeColor="text1"/>
          <w:sz w:val="24"/>
          <w:szCs w:val="24"/>
        </w:rPr>
        <w:t>=.19</w:t>
      </w:r>
      <w:r w:rsidR="0084397A" w:rsidRPr="00224899">
        <w:rPr>
          <w:rFonts w:ascii="Times New Roman" w:hAnsi="Times New Roman" w:cs="Times New Roman"/>
          <w:sz w:val="24"/>
          <w:szCs w:val="24"/>
        </w:rPr>
        <w:t xml:space="preserve">. In a mixed model, contemplation </w:t>
      </w:r>
      <w:r w:rsidR="0085545A">
        <w:rPr>
          <w:rFonts w:ascii="Times New Roman" w:hAnsi="Times New Roman" w:cs="Times New Roman"/>
          <w:sz w:val="24"/>
          <w:szCs w:val="24"/>
        </w:rPr>
        <w:t>emotion</w:t>
      </w:r>
      <w:r w:rsidR="0084397A" w:rsidRPr="00224899">
        <w:rPr>
          <w:rFonts w:ascii="Times New Roman" w:hAnsi="Times New Roman" w:cs="Times New Roman"/>
          <w:sz w:val="24"/>
          <w:szCs w:val="24"/>
        </w:rPr>
        <w:t xml:space="preserve"> predicts discount</w:t>
      </w:r>
      <w:r w:rsidR="00751E91">
        <w:rPr>
          <w:rFonts w:ascii="Times New Roman" w:hAnsi="Times New Roman" w:cs="Times New Roman"/>
          <w:sz w:val="24"/>
          <w:szCs w:val="24"/>
        </w:rPr>
        <w:t>ed utility</w:t>
      </w:r>
      <w:r w:rsidR="0084397A" w:rsidRPr="00224899">
        <w:rPr>
          <w:rFonts w:ascii="Times New Roman" w:hAnsi="Times New Roman" w:cs="Times New Roman"/>
          <w:sz w:val="24"/>
          <w:szCs w:val="24"/>
        </w:rPr>
        <w:t xml:space="preserve"> on its own,</w:t>
      </w:r>
      <w:r w:rsidR="00CE3566">
        <w:rPr>
          <w:rFonts w:ascii="Times New Roman" w:hAnsi="Times New Roman" w:cs="Times New Roman"/>
          <w:sz w:val="24"/>
          <w:szCs w:val="24"/>
        </w:rPr>
        <w:t xml:space="preserve"> β=-0.013,</w:t>
      </w:r>
      <w:r w:rsidR="0084397A" w:rsidRPr="00224899">
        <w:rPr>
          <w:rFonts w:ascii="Times New Roman" w:hAnsi="Times New Roman" w:cs="Times New Roman"/>
          <w:sz w:val="24"/>
          <w:szCs w:val="24"/>
        </w:rPr>
        <w:t xml:space="preserve"> </w:t>
      </w:r>
      <w:r w:rsidR="0084397A" w:rsidRPr="00224899">
        <w:rPr>
          <w:rFonts w:ascii="Times New Roman" w:hAnsi="Times New Roman" w:cs="Times New Roman"/>
          <w:i/>
          <w:sz w:val="24"/>
          <w:szCs w:val="24"/>
        </w:rPr>
        <w:t>F</w:t>
      </w:r>
      <w:r w:rsidR="0084397A" w:rsidRPr="00224899">
        <w:rPr>
          <w:rFonts w:ascii="Times New Roman" w:hAnsi="Times New Roman" w:cs="Times New Roman"/>
          <w:sz w:val="24"/>
          <w:szCs w:val="24"/>
        </w:rPr>
        <w:t>(1,</w:t>
      </w:r>
      <w:r w:rsidR="0084397A">
        <w:rPr>
          <w:rFonts w:ascii="Times New Roman" w:hAnsi="Times New Roman" w:cs="Times New Roman"/>
          <w:sz w:val="24"/>
          <w:szCs w:val="24"/>
        </w:rPr>
        <w:t>798</w:t>
      </w:r>
      <w:r w:rsidR="0084397A" w:rsidRPr="00224899">
        <w:rPr>
          <w:rFonts w:ascii="Times New Roman" w:hAnsi="Times New Roman" w:cs="Times New Roman"/>
          <w:sz w:val="24"/>
          <w:szCs w:val="24"/>
        </w:rPr>
        <w:t>)=</w:t>
      </w:r>
      <w:r w:rsidR="0084397A">
        <w:rPr>
          <w:rFonts w:ascii="Times New Roman" w:hAnsi="Times New Roman" w:cs="Times New Roman"/>
          <w:sz w:val="24"/>
          <w:szCs w:val="24"/>
        </w:rPr>
        <w:t>51.9</w:t>
      </w:r>
      <w:r w:rsidR="0062443A">
        <w:rPr>
          <w:rFonts w:ascii="Times New Roman" w:hAnsi="Times New Roman" w:cs="Times New Roman"/>
          <w:sz w:val="24"/>
          <w:szCs w:val="24"/>
        </w:rPr>
        <w:t>0</w:t>
      </w:r>
      <w:r w:rsidR="0084397A" w:rsidRPr="00224899">
        <w:rPr>
          <w:rFonts w:ascii="Times New Roman" w:hAnsi="Times New Roman" w:cs="Times New Roman"/>
          <w:sz w:val="24"/>
          <w:szCs w:val="24"/>
        </w:rPr>
        <w:t xml:space="preserve">, </w:t>
      </w:r>
      <w:r w:rsidR="0084397A" w:rsidRPr="00224899">
        <w:rPr>
          <w:rFonts w:ascii="Times New Roman" w:hAnsi="Times New Roman" w:cs="Times New Roman"/>
          <w:i/>
          <w:sz w:val="24"/>
          <w:szCs w:val="24"/>
        </w:rPr>
        <w:t>p</w:t>
      </w:r>
      <w:r w:rsidR="0084397A" w:rsidRPr="00224899">
        <w:rPr>
          <w:rFonts w:ascii="Times New Roman" w:hAnsi="Times New Roman" w:cs="Times New Roman"/>
          <w:sz w:val="24"/>
          <w:szCs w:val="24"/>
        </w:rPr>
        <w:t xml:space="preserve">&lt;.001. When including tense, sign, and the interaction, contemplation </w:t>
      </w:r>
      <w:r w:rsidR="0085545A">
        <w:rPr>
          <w:rFonts w:ascii="Times New Roman" w:hAnsi="Times New Roman" w:cs="Times New Roman"/>
          <w:sz w:val="24"/>
          <w:szCs w:val="24"/>
        </w:rPr>
        <w:t>emotion</w:t>
      </w:r>
      <w:r w:rsidR="0084397A" w:rsidRPr="00224899">
        <w:rPr>
          <w:rFonts w:ascii="Times New Roman" w:hAnsi="Times New Roman" w:cs="Times New Roman"/>
          <w:sz w:val="24"/>
          <w:szCs w:val="24"/>
        </w:rPr>
        <w:t xml:space="preserve"> remains significant, </w:t>
      </w:r>
      <w:r w:rsidR="00CE3566">
        <w:rPr>
          <w:rFonts w:ascii="Times New Roman" w:hAnsi="Times New Roman" w:cs="Times New Roman"/>
          <w:sz w:val="24"/>
          <w:szCs w:val="24"/>
        </w:rPr>
        <w:t xml:space="preserve">β=-0.007, </w:t>
      </w:r>
      <w:r w:rsidR="0084397A" w:rsidRPr="00224899">
        <w:rPr>
          <w:rFonts w:ascii="Times New Roman" w:hAnsi="Times New Roman" w:cs="Times New Roman"/>
          <w:i/>
          <w:sz w:val="24"/>
          <w:szCs w:val="24"/>
        </w:rPr>
        <w:t>F</w:t>
      </w:r>
      <w:r w:rsidR="0084397A" w:rsidRPr="00224899">
        <w:rPr>
          <w:rFonts w:ascii="Times New Roman" w:hAnsi="Times New Roman" w:cs="Times New Roman"/>
          <w:sz w:val="24"/>
          <w:szCs w:val="24"/>
        </w:rPr>
        <w:t>(1,</w:t>
      </w:r>
      <w:r w:rsidR="0084397A">
        <w:rPr>
          <w:rFonts w:ascii="Times New Roman" w:hAnsi="Times New Roman" w:cs="Times New Roman"/>
          <w:sz w:val="24"/>
          <w:szCs w:val="24"/>
        </w:rPr>
        <w:t>795</w:t>
      </w:r>
      <w:r w:rsidR="0084397A" w:rsidRPr="00224899">
        <w:rPr>
          <w:rFonts w:ascii="Times New Roman" w:hAnsi="Times New Roman" w:cs="Times New Roman"/>
          <w:sz w:val="24"/>
          <w:szCs w:val="24"/>
        </w:rPr>
        <w:t>)=</w:t>
      </w:r>
      <w:r w:rsidR="0084397A">
        <w:rPr>
          <w:rFonts w:ascii="Times New Roman" w:hAnsi="Times New Roman" w:cs="Times New Roman"/>
          <w:sz w:val="24"/>
          <w:szCs w:val="24"/>
        </w:rPr>
        <w:t>20.3</w:t>
      </w:r>
      <w:r w:rsidR="0062443A">
        <w:rPr>
          <w:rFonts w:ascii="Times New Roman" w:hAnsi="Times New Roman" w:cs="Times New Roman"/>
          <w:sz w:val="24"/>
          <w:szCs w:val="24"/>
        </w:rPr>
        <w:t>1</w:t>
      </w:r>
      <w:r w:rsidR="0084397A" w:rsidRPr="00224899">
        <w:rPr>
          <w:rFonts w:ascii="Times New Roman" w:hAnsi="Times New Roman" w:cs="Times New Roman"/>
          <w:sz w:val="24"/>
          <w:szCs w:val="24"/>
        </w:rPr>
        <w:t xml:space="preserve">, </w:t>
      </w:r>
      <w:r w:rsidR="0084397A" w:rsidRPr="00224899">
        <w:rPr>
          <w:rFonts w:ascii="Times New Roman" w:hAnsi="Times New Roman" w:cs="Times New Roman"/>
          <w:i/>
          <w:sz w:val="24"/>
          <w:szCs w:val="24"/>
        </w:rPr>
        <w:t>p</w:t>
      </w:r>
      <w:r w:rsidR="0084397A">
        <w:rPr>
          <w:rFonts w:ascii="Times New Roman" w:hAnsi="Times New Roman" w:cs="Times New Roman"/>
          <w:sz w:val="24"/>
          <w:szCs w:val="24"/>
        </w:rPr>
        <w:t>&lt;</w:t>
      </w:r>
      <w:r w:rsidR="0084397A" w:rsidRPr="00224899">
        <w:rPr>
          <w:rFonts w:ascii="Times New Roman" w:hAnsi="Times New Roman" w:cs="Times New Roman"/>
          <w:sz w:val="24"/>
          <w:szCs w:val="24"/>
        </w:rPr>
        <w:t>.001, and the sign X tense interaction</w:t>
      </w:r>
      <w:r w:rsidR="0084397A">
        <w:rPr>
          <w:rFonts w:ascii="Times New Roman" w:hAnsi="Times New Roman" w:cs="Times New Roman"/>
          <w:sz w:val="24"/>
          <w:szCs w:val="24"/>
        </w:rPr>
        <w:t xml:space="preserve"> is reduced but</w:t>
      </w:r>
      <w:r w:rsidR="0084397A" w:rsidRPr="00224899">
        <w:rPr>
          <w:rFonts w:ascii="Times New Roman" w:hAnsi="Times New Roman" w:cs="Times New Roman"/>
          <w:sz w:val="24"/>
          <w:szCs w:val="24"/>
        </w:rPr>
        <w:t xml:space="preserve"> remains significant, </w:t>
      </w:r>
      <w:r w:rsidR="00CE3566">
        <w:rPr>
          <w:rFonts w:ascii="Times New Roman" w:hAnsi="Times New Roman" w:cs="Times New Roman"/>
          <w:sz w:val="24"/>
          <w:szCs w:val="24"/>
        </w:rPr>
        <w:t xml:space="preserve">β=1.109, </w:t>
      </w:r>
      <w:r w:rsidR="0084397A" w:rsidRPr="00224899">
        <w:rPr>
          <w:rFonts w:ascii="Times New Roman" w:hAnsi="Times New Roman" w:cs="Times New Roman"/>
          <w:i/>
          <w:sz w:val="24"/>
          <w:szCs w:val="24"/>
        </w:rPr>
        <w:t>F</w:t>
      </w:r>
      <w:r w:rsidR="0084397A" w:rsidRPr="00224899">
        <w:rPr>
          <w:rFonts w:ascii="Times New Roman" w:hAnsi="Times New Roman" w:cs="Times New Roman"/>
          <w:sz w:val="24"/>
          <w:szCs w:val="24"/>
        </w:rPr>
        <w:t>(1,</w:t>
      </w:r>
      <w:r w:rsidR="0084397A">
        <w:rPr>
          <w:rFonts w:ascii="Times New Roman" w:hAnsi="Times New Roman" w:cs="Times New Roman"/>
          <w:sz w:val="24"/>
          <w:szCs w:val="24"/>
        </w:rPr>
        <w:t>795</w:t>
      </w:r>
      <w:r w:rsidR="0084397A" w:rsidRPr="00224899">
        <w:rPr>
          <w:rFonts w:ascii="Times New Roman" w:hAnsi="Times New Roman" w:cs="Times New Roman"/>
          <w:sz w:val="24"/>
          <w:szCs w:val="24"/>
        </w:rPr>
        <w:t>)=</w:t>
      </w:r>
      <w:r w:rsidR="0084397A">
        <w:rPr>
          <w:rFonts w:ascii="Times New Roman" w:hAnsi="Times New Roman" w:cs="Times New Roman"/>
          <w:sz w:val="24"/>
          <w:szCs w:val="24"/>
        </w:rPr>
        <w:t>18.9</w:t>
      </w:r>
      <w:r w:rsidR="0062443A">
        <w:rPr>
          <w:rFonts w:ascii="Times New Roman" w:hAnsi="Times New Roman" w:cs="Times New Roman"/>
          <w:sz w:val="24"/>
          <w:szCs w:val="24"/>
        </w:rPr>
        <w:t>4</w:t>
      </w:r>
      <w:r w:rsidR="0084397A" w:rsidRPr="00224899">
        <w:rPr>
          <w:rFonts w:ascii="Times New Roman" w:hAnsi="Times New Roman" w:cs="Times New Roman"/>
          <w:sz w:val="24"/>
          <w:szCs w:val="24"/>
        </w:rPr>
        <w:t xml:space="preserve">, </w:t>
      </w:r>
      <w:r w:rsidR="0084397A" w:rsidRPr="00224899">
        <w:rPr>
          <w:rFonts w:ascii="Times New Roman" w:hAnsi="Times New Roman" w:cs="Times New Roman"/>
          <w:i/>
          <w:sz w:val="24"/>
          <w:szCs w:val="24"/>
        </w:rPr>
        <w:t>p</w:t>
      </w:r>
      <w:r w:rsidR="0084397A">
        <w:rPr>
          <w:rFonts w:ascii="Times New Roman" w:hAnsi="Times New Roman" w:cs="Times New Roman"/>
          <w:sz w:val="24"/>
          <w:szCs w:val="24"/>
        </w:rPr>
        <w:t>&lt;</w:t>
      </w:r>
      <w:r w:rsidR="0084397A" w:rsidRPr="00224899">
        <w:rPr>
          <w:rFonts w:ascii="Times New Roman" w:hAnsi="Times New Roman" w:cs="Times New Roman"/>
          <w:sz w:val="24"/>
          <w:szCs w:val="24"/>
        </w:rPr>
        <w:t>.00</w:t>
      </w:r>
      <w:r w:rsidR="0084397A">
        <w:rPr>
          <w:rFonts w:ascii="Times New Roman" w:hAnsi="Times New Roman" w:cs="Times New Roman"/>
          <w:sz w:val="24"/>
          <w:szCs w:val="24"/>
        </w:rPr>
        <w:t>1</w:t>
      </w:r>
      <w:r w:rsidR="0084397A" w:rsidRPr="00224899">
        <w:rPr>
          <w:rFonts w:ascii="Times New Roman" w:hAnsi="Times New Roman" w:cs="Times New Roman"/>
          <w:sz w:val="24"/>
          <w:szCs w:val="24"/>
        </w:rPr>
        <w:t xml:space="preserve"> (consistent with partial mediation). </w:t>
      </w:r>
      <w:r w:rsidR="0084397A" w:rsidRPr="00F24AF0">
        <w:rPr>
          <w:rFonts w:ascii="Times New Roman" w:hAnsi="Times New Roman" w:cs="Times New Roman"/>
          <w:sz w:val="24"/>
          <w:szCs w:val="24"/>
        </w:rPr>
        <w:t xml:space="preserve">The indirect effect of the mediation model going from sign X tense, through contemplation </w:t>
      </w:r>
      <w:r w:rsidR="0085545A">
        <w:rPr>
          <w:rFonts w:ascii="Times New Roman" w:hAnsi="Times New Roman" w:cs="Times New Roman"/>
          <w:sz w:val="24"/>
          <w:szCs w:val="24"/>
        </w:rPr>
        <w:t>emotion</w:t>
      </w:r>
      <w:r w:rsidR="0084397A" w:rsidRPr="00F24AF0">
        <w:rPr>
          <w:rFonts w:ascii="Times New Roman" w:hAnsi="Times New Roman" w:cs="Times New Roman"/>
          <w:sz w:val="24"/>
          <w:szCs w:val="24"/>
        </w:rPr>
        <w:t xml:space="preserve"> to predict discounted utility was significant </w:t>
      </w:r>
      <w:r w:rsidR="00CA5B2B">
        <w:rPr>
          <w:rFonts w:ascii="Times New Roman" w:hAnsi="Times New Roman" w:cs="Times New Roman"/>
          <w:sz w:val="24"/>
          <w:szCs w:val="24"/>
        </w:rPr>
        <w:t>(</w:t>
      </w:r>
      <w:r w:rsidR="00CA5B2B" w:rsidRPr="009E202C">
        <w:rPr>
          <w:rFonts w:ascii="Times New Roman" w:hAnsi="Times New Roman" w:cs="Times New Roman"/>
          <w:i/>
          <w:sz w:val="24"/>
          <w:szCs w:val="24"/>
        </w:rPr>
        <w:t>B</w:t>
      </w:r>
      <w:r w:rsidR="00CA5B2B">
        <w:rPr>
          <w:rFonts w:ascii="Times New Roman" w:hAnsi="Times New Roman" w:cs="Times New Roman"/>
          <w:sz w:val="24"/>
          <w:szCs w:val="24"/>
        </w:rPr>
        <w:t xml:space="preserve"> = </w:t>
      </w:r>
      <w:r w:rsidR="00034145">
        <w:rPr>
          <w:rFonts w:ascii="Times New Roman" w:hAnsi="Times New Roman" w:cs="Times New Roman"/>
          <w:sz w:val="24"/>
          <w:szCs w:val="24"/>
        </w:rPr>
        <w:t>0</w:t>
      </w:r>
      <w:r w:rsidR="00CA5B2B">
        <w:rPr>
          <w:rFonts w:ascii="Times New Roman" w:hAnsi="Times New Roman" w:cs="Times New Roman"/>
          <w:sz w:val="24"/>
          <w:szCs w:val="24"/>
        </w:rPr>
        <w:t>.</w:t>
      </w:r>
      <w:r w:rsidR="00034145">
        <w:rPr>
          <w:rFonts w:ascii="Times New Roman" w:hAnsi="Times New Roman" w:cs="Times New Roman"/>
          <w:sz w:val="24"/>
          <w:szCs w:val="24"/>
        </w:rPr>
        <w:t>234</w:t>
      </w:r>
      <w:r w:rsidR="00CA5B2B" w:rsidRPr="009E202C">
        <w:rPr>
          <w:rFonts w:ascii="Times New Roman" w:hAnsi="Times New Roman" w:cs="Times New Roman"/>
          <w:sz w:val="24"/>
          <w:szCs w:val="24"/>
        </w:rPr>
        <w:t>, 95% bias-correcte</w:t>
      </w:r>
      <w:r w:rsidR="00CA5B2B">
        <w:rPr>
          <w:rFonts w:ascii="Times New Roman" w:hAnsi="Times New Roman" w:cs="Times New Roman"/>
          <w:sz w:val="24"/>
          <w:szCs w:val="24"/>
        </w:rPr>
        <w:t xml:space="preserve">d </w:t>
      </w:r>
      <w:r w:rsidR="0084397A" w:rsidRPr="00F24AF0">
        <w:rPr>
          <w:rFonts w:ascii="Times New Roman" w:hAnsi="Times New Roman" w:cs="Times New Roman"/>
          <w:sz w:val="24"/>
          <w:szCs w:val="24"/>
        </w:rPr>
        <w:t>CI</w:t>
      </w:r>
      <w:r w:rsidR="0084397A" w:rsidRPr="00F24AF0">
        <w:rPr>
          <w:rFonts w:ascii="Times New Roman" w:hAnsi="Times New Roman" w:cs="Times New Roman"/>
          <w:sz w:val="24"/>
          <w:szCs w:val="24"/>
          <w:vertAlign w:val="subscript"/>
        </w:rPr>
        <w:t>95</w:t>
      </w:r>
      <w:r w:rsidR="0084397A" w:rsidRPr="00F24AF0">
        <w:rPr>
          <w:rFonts w:ascii="Times New Roman" w:hAnsi="Times New Roman" w:cs="Times New Roman"/>
          <w:sz w:val="24"/>
          <w:szCs w:val="24"/>
        </w:rPr>
        <w:t xml:space="preserve"> [.</w:t>
      </w:r>
      <w:r w:rsidR="0084397A">
        <w:rPr>
          <w:rFonts w:ascii="Times New Roman" w:hAnsi="Times New Roman" w:cs="Times New Roman"/>
          <w:sz w:val="24"/>
          <w:szCs w:val="24"/>
        </w:rPr>
        <w:t>11</w:t>
      </w:r>
      <w:r w:rsidR="00034145">
        <w:rPr>
          <w:rFonts w:ascii="Times New Roman" w:hAnsi="Times New Roman" w:cs="Times New Roman"/>
          <w:sz w:val="24"/>
          <w:szCs w:val="24"/>
        </w:rPr>
        <w:t>7</w:t>
      </w:r>
      <w:r w:rsidR="0084397A" w:rsidRPr="00F24AF0">
        <w:rPr>
          <w:rFonts w:ascii="Times New Roman" w:hAnsi="Times New Roman" w:cs="Times New Roman"/>
          <w:sz w:val="24"/>
          <w:szCs w:val="24"/>
        </w:rPr>
        <w:t>, .</w:t>
      </w:r>
      <w:r w:rsidR="0084397A">
        <w:rPr>
          <w:rFonts w:ascii="Times New Roman" w:hAnsi="Times New Roman" w:cs="Times New Roman"/>
          <w:sz w:val="24"/>
          <w:szCs w:val="24"/>
        </w:rPr>
        <w:t>3</w:t>
      </w:r>
      <w:r w:rsidR="00034145">
        <w:rPr>
          <w:rFonts w:ascii="Times New Roman" w:hAnsi="Times New Roman" w:cs="Times New Roman"/>
          <w:sz w:val="24"/>
          <w:szCs w:val="24"/>
        </w:rPr>
        <w:t>87</w:t>
      </w:r>
      <w:r w:rsidR="0084397A" w:rsidRPr="00F24AF0">
        <w:rPr>
          <w:rFonts w:ascii="Times New Roman" w:hAnsi="Times New Roman" w:cs="Times New Roman"/>
          <w:sz w:val="24"/>
          <w:szCs w:val="24"/>
        </w:rPr>
        <w:t>]</w:t>
      </w:r>
      <w:r w:rsidR="00934C14">
        <w:rPr>
          <w:rFonts w:ascii="Times New Roman" w:hAnsi="Times New Roman" w:cs="Times New Roman"/>
          <w:sz w:val="24"/>
          <w:szCs w:val="24"/>
        </w:rPr>
        <w:t xml:space="preserve">, </w:t>
      </w:r>
      <w:r w:rsidR="00934C14" w:rsidRPr="0085428D">
        <w:rPr>
          <w:rFonts w:ascii="Times New Roman" w:hAnsi="Times New Roman" w:cs="Times New Roman"/>
          <w:i/>
          <w:sz w:val="24"/>
          <w:szCs w:val="24"/>
        </w:rPr>
        <w:t>p</w:t>
      </w:r>
      <w:r w:rsidR="00034145" w:rsidRPr="0085428D">
        <w:rPr>
          <w:rFonts w:ascii="Times New Roman" w:hAnsi="Times New Roman" w:cs="Times New Roman"/>
          <w:sz w:val="24"/>
          <w:szCs w:val="24"/>
        </w:rPr>
        <w:t>&lt;</w:t>
      </w:r>
      <w:r w:rsidR="00934C14" w:rsidRPr="00BD295A">
        <w:rPr>
          <w:rFonts w:ascii="Times New Roman" w:hAnsi="Times New Roman" w:cs="Times New Roman"/>
          <w:sz w:val="24"/>
          <w:szCs w:val="24"/>
        </w:rPr>
        <w:t>.</w:t>
      </w:r>
      <w:r w:rsidR="00034145">
        <w:rPr>
          <w:rFonts w:ascii="Times New Roman" w:hAnsi="Times New Roman" w:cs="Times New Roman"/>
          <w:sz w:val="24"/>
          <w:szCs w:val="24"/>
        </w:rPr>
        <w:t>001</w:t>
      </w:r>
      <w:r w:rsidR="00CA5B2B">
        <w:rPr>
          <w:rFonts w:ascii="Times New Roman" w:hAnsi="Times New Roman" w:cs="Times New Roman"/>
          <w:sz w:val="24"/>
          <w:szCs w:val="24"/>
        </w:rPr>
        <w:t>)</w:t>
      </w:r>
      <w:r w:rsidR="0084397A" w:rsidRPr="00F24AF0">
        <w:rPr>
          <w:rFonts w:ascii="Times New Roman" w:hAnsi="Times New Roman" w:cs="Times New Roman"/>
          <w:sz w:val="24"/>
          <w:szCs w:val="24"/>
        </w:rPr>
        <w:t>.</w:t>
      </w:r>
      <w:r w:rsidR="0084397A">
        <w:rPr>
          <w:rFonts w:ascii="Times New Roman" w:hAnsi="Times New Roman" w:cs="Times New Roman"/>
          <w:sz w:val="24"/>
          <w:szCs w:val="24"/>
        </w:rPr>
        <w:t xml:space="preserve"> Again, t</w:t>
      </w:r>
      <w:r w:rsidR="0084397A" w:rsidRPr="0060016B">
        <w:rPr>
          <w:rFonts w:ascii="Times New Roman" w:hAnsi="Times New Roman" w:cs="Times New Roman"/>
          <w:sz w:val="24"/>
          <w:szCs w:val="24"/>
        </w:rPr>
        <w:t xml:space="preserve">he fact that our results remain robust when </w:t>
      </w:r>
      <w:r w:rsidR="00C5393E">
        <w:rPr>
          <w:rFonts w:ascii="Times New Roman" w:hAnsi="Times New Roman" w:cs="Times New Roman"/>
          <w:sz w:val="24"/>
          <w:szCs w:val="24"/>
        </w:rPr>
        <w:t>examining discounted experience  (rather than discounted outcomes)</w:t>
      </w:r>
      <w:r w:rsidR="0084397A" w:rsidRPr="0060016B">
        <w:rPr>
          <w:rFonts w:ascii="Times New Roman" w:hAnsi="Times New Roman" w:cs="Times New Roman"/>
          <w:sz w:val="24"/>
          <w:szCs w:val="24"/>
        </w:rPr>
        <w:t xml:space="preserve"> suggest</w:t>
      </w:r>
      <w:r w:rsidR="00C5393E">
        <w:rPr>
          <w:rFonts w:ascii="Times New Roman" w:hAnsi="Times New Roman" w:cs="Times New Roman"/>
          <w:sz w:val="24"/>
          <w:szCs w:val="24"/>
        </w:rPr>
        <w:t>s</w:t>
      </w:r>
      <w:r w:rsidR="0084397A" w:rsidRPr="0060016B">
        <w:rPr>
          <w:rFonts w:ascii="Times New Roman" w:hAnsi="Times New Roman" w:cs="Times New Roman"/>
          <w:sz w:val="24"/>
          <w:szCs w:val="24"/>
        </w:rPr>
        <w:t xml:space="preserve"> that our focal result is not produced by systematic differences in </w:t>
      </w:r>
      <w:r w:rsidR="00751E91">
        <w:rPr>
          <w:rFonts w:ascii="Times New Roman" w:hAnsi="Times New Roman" w:cs="Times New Roman"/>
          <w:sz w:val="24"/>
          <w:szCs w:val="24"/>
        </w:rPr>
        <w:t xml:space="preserve">experience </w:t>
      </w:r>
      <w:r w:rsidR="0084397A" w:rsidRPr="0060016B">
        <w:rPr>
          <w:rFonts w:ascii="Times New Roman" w:hAnsi="Times New Roman" w:cs="Times New Roman"/>
          <w:sz w:val="24"/>
          <w:szCs w:val="24"/>
        </w:rPr>
        <w:t xml:space="preserve">in the </w:t>
      </w:r>
      <w:r w:rsidR="00751E91">
        <w:rPr>
          <w:rFonts w:ascii="Times New Roman" w:hAnsi="Times New Roman" w:cs="Times New Roman"/>
          <w:sz w:val="24"/>
          <w:szCs w:val="24"/>
        </w:rPr>
        <w:t>positive</w:t>
      </w:r>
      <w:r w:rsidR="0084397A" w:rsidRPr="0060016B">
        <w:rPr>
          <w:rFonts w:ascii="Times New Roman" w:hAnsi="Times New Roman" w:cs="Times New Roman"/>
          <w:sz w:val="24"/>
          <w:szCs w:val="24"/>
        </w:rPr>
        <w:t xml:space="preserve"> vs. </w:t>
      </w:r>
      <w:r w:rsidR="00751E91">
        <w:rPr>
          <w:rFonts w:ascii="Times New Roman" w:hAnsi="Times New Roman" w:cs="Times New Roman"/>
          <w:sz w:val="24"/>
          <w:szCs w:val="24"/>
        </w:rPr>
        <w:t>negative</w:t>
      </w:r>
      <w:r w:rsidR="0084397A" w:rsidRPr="0060016B">
        <w:rPr>
          <w:rFonts w:ascii="Times New Roman" w:hAnsi="Times New Roman" w:cs="Times New Roman"/>
          <w:sz w:val="24"/>
          <w:szCs w:val="24"/>
        </w:rPr>
        <w:t xml:space="preserve"> domain.</w:t>
      </w:r>
      <w:r w:rsidR="0084397A">
        <w:rPr>
          <w:rFonts w:ascii="Times New Roman" w:hAnsi="Times New Roman" w:cs="Times New Roman"/>
          <w:sz w:val="24"/>
          <w:szCs w:val="24"/>
        </w:rPr>
        <w:t xml:space="preserve"> </w:t>
      </w:r>
    </w:p>
    <w:p w14:paraId="66F89CA3" w14:textId="2FCD10B2" w:rsidR="00273134" w:rsidRPr="00670AC5" w:rsidRDefault="00BD58E9" w:rsidP="0085428D">
      <w:pPr>
        <w:spacing w:after="0" w:line="480" w:lineRule="auto"/>
        <w:jc w:val="center"/>
        <w:rPr>
          <w:rFonts w:ascii="Times New Roman" w:hAnsi="Times New Roman" w:cs="Times New Roman"/>
          <w:b/>
          <w:sz w:val="24"/>
          <w:szCs w:val="24"/>
        </w:rPr>
      </w:pPr>
      <w:r w:rsidRPr="00670AC5">
        <w:rPr>
          <w:rFonts w:ascii="Times New Roman" w:hAnsi="Times New Roman" w:cs="Times New Roman"/>
          <w:b/>
          <w:sz w:val="24"/>
          <w:szCs w:val="24"/>
        </w:rPr>
        <w:t>Study 3</w:t>
      </w:r>
    </w:p>
    <w:p w14:paraId="7C1EBB0E" w14:textId="0238315E" w:rsidR="00377CA5" w:rsidRDefault="00CA3980" w:rsidP="0072658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w:t>
      </w:r>
      <w:r w:rsidR="00D65A23" w:rsidRPr="00670AC5">
        <w:rPr>
          <w:rFonts w:ascii="Times New Roman" w:hAnsi="Times New Roman" w:cs="Times New Roman"/>
          <w:sz w:val="24"/>
          <w:szCs w:val="24"/>
        </w:rPr>
        <w:t>Studies 1 and 2</w:t>
      </w:r>
      <w:r>
        <w:rPr>
          <w:rFonts w:ascii="Times New Roman" w:hAnsi="Times New Roman" w:cs="Times New Roman"/>
          <w:sz w:val="24"/>
          <w:szCs w:val="24"/>
        </w:rPr>
        <w:t xml:space="preserve"> employed</w:t>
      </w:r>
      <w:r w:rsidR="00C475AB">
        <w:rPr>
          <w:rFonts w:ascii="Times New Roman" w:hAnsi="Times New Roman" w:cs="Times New Roman"/>
          <w:sz w:val="24"/>
          <w:szCs w:val="24"/>
        </w:rPr>
        <w:t xml:space="preserve"> hypothetical </w:t>
      </w:r>
      <w:r>
        <w:rPr>
          <w:rFonts w:ascii="Times New Roman" w:hAnsi="Times New Roman" w:cs="Times New Roman"/>
          <w:sz w:val="24"/>
          <w:szCs w:val="24"/>
        </w:rPr>
        <w:t>scenarios,</w:t>
      </w:r>
      <w:r w:rsidR="006763AA" w:rsidRPr="00670AC5">
        <w:rPr>
          <w:rFonts w:ascii="Times New Roman" w:hAnsi="Times New Roman" w:cs="Times New Roman"/>
          <w:sz w:val="24"/>
          <w:szCs w:val="24"/>
        </w:rPr>
        <w:t xml:space="preserve"> Study 3 measures</w:t>
      </w:r>
      <w:r w:rsidR="00206FB3" w:rsidRPr="00670AC5">
        <w:rPr>
          <w:rFonts w:ascii="Times New Roman" w:hAnsi="Times New Roman" w:cs="Times New Roman"/>
          <w:sz w:val="24"/>
          <w:szCs w:val="24"/>
        </w:rPr>
        <w:t xml:space="preserve"> </w:t>
      </w:r>
      <w:r w:rsidR="00C475AB" w:rsidRPr="00670AC5">
        <w:rPr>
          <w:rFonts w:ascii="Times New Roman" w:hAnsi="Times New Roman" w:cs="Times New Roman"/>
          <w:sz w:val="24"/>
          <w:szCs w:val="24"/>
        </w:rPr>
        <w:t>co</w:t>
      </w:r>
      <w:r w:rsidR="00C475AB">
        <w:rPr>
          <w:rFonts w:ascii="Times New Roman" w:hAnsi="Times New Roman" w:cs="Times New Roman"/>
          <w:sz w:val="24"/>
          <w:szCs w:val="24"/>
        </w:rPr>
        <w:t>ntemplation</w:t>
      </w:r>
      <w:r w:rsidR="00C475AB"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00206FB3" w:rsidRPr="00670AC5">
        <w:rPr>
          <w:rFonts w:ascii="Times New Roman" w:hAnsi="Times New Roman" w:cs="Times New Roman"/>
          <w:sz w:val="24"/>
          <w:szCs w:val="24"/>
        </w:rPr>
        <w:t>of</w:t>
      </w:r>
      <w:r w:rsidR="006763AA" w:rsidRPr="00670AC5">
        <w:rPr>
          <w:rFonts w:ascii="Times New Roman" w:hAnsi="Times New Roman" w:cs="Times New Roman"/>
          <w:sz w:val="24"/>
          <w:szCs w:val="24"/>
        </w:rPr>
        <w:t xml:space="preserve"> actual </w:t>
      </w:r>
      <w:r w:rsidR="00214475" w:rsidRPr="00670AC5">
        <w:rPr>
          <w:rFonts w:ascii="Times New Roman" w:hAnsi="Times New Roman" w:cs="Times New Roman"/>
          <w:sz w:val="24"/>
          <w:szCs w:val="24"/>
        </w:rPr>
        <w:t>events</w:t>
      </w:r>
      <w:r w:rsidR="00D203E1">
        <w:rPr>
          <w:rFonts w:ascii="Times New Roman" w:hAnsi="Times New Roman" w:cs="Times New Roman"/>
          <w:sz w:val="24"/>
          <w:szCs w:val="24"/>
        </w:rPr>
        <w:t xml:space="preserve"> and </w:t>
      </w:r>
      <w:r w:rsidR="003B33A9">
        <w:rPr>
          <w:rFonts w:ascii="Times New Roman" w:hAnsi="Times New Roman" w:cs="Times New Roman"/>
          <w:sz w:val="24"/>
          <w:szCs w:val="24"/>
        </w:rPr>
        <w:t xml:space="preserve">explicitly </w:t>
      </w:r>
      <w:r w:rsidR="00206FB3" w:rsidRPr="00670AC5">
        <w:rPr>
          <w:rFonts w:ascii="Times New Roman" w:hAnsi="Times New Roman" w:cs="Times New Roman"/>
          <w:sz w:val="24"/>
          <w:szCs w:val="24"/>
        </w:rPr>
        <w:t>distinguish</w:t>
      </w:r>
      <w:r w:rsidR="00D203E1">
        <w:rPr>
          <w:rFonts w:ascii="Times New Roman" w:hAnsi="Times New Roman" w:cs="Times New Roman"/>
          <w:sz w:val="24"/>
          <w:szCs w:val="24"/>
        </w:rPr>
        <w:t>es</w:t>
      </w:r>
      <w:r w:rsidR="00206FB3" w:rsidRPr="00670AC5">
        <w:rPr>
          <w:rFonts w:ascii="Times New Roman" w:hAnsi="Times New Roman" w:cs="Times New Roman"/>
          <w:sz w:val="24"/>
          <w:szCs w:val="24"/>
        </w:rPr>
        <w:t xml:space="preserve"> </w:t>
      </w:r>
      <w:r w:rsidR="00C475AB">
        <w:rPr>
          <w:rFonts w:ascii="Times New Roman" w:hAnsi="Times New Roman" w:cs="Times New Roman"/>
          <w:sz w:val="24"/>
          <w:szCs w:val="24"/>
        </w:rPr>
        <w:t>contemplation</w:t>
      </w:r>
      <w:r w:rsidR="00C475AB" w:rsidRPr="00670AC5">
        <w:rPr>
          <w:rFonts w:ascii="Times New Roman" w:hAnsi="Times New Roman" w:cs="Times New Roman"/>
          <w:sz w:val="24"/>
          <w:szCs w:val="24"/>
        </w:rPr>
        <w:t xml:space="preserve"> </w:t>
      </w:r>
      <w:r w:rsidR="0085545A">
        <w:rPr>
          <w:rFonts w:ascii="Times New Roman" w:hAnsi="Times New Roman" w:cs="Times New Roman"/>
          <w:sz w:val="24"/>
          <w:szCs w:val="24"/>
        </w:rPr>
        <w:t xml:space="preserve">emotion </w:t>
      </w:r>
      <w:r w:rsidR="00206FB3" w:rsidRPr="00670AC5">
        <w:rPr>
          <w:rFonts w:ascii="Times New Roman" w:hAnsi="Times New Roman" w:cs="Times New Roman"/>
          <w:sz w:val="24"/>
          <w:szCs w:val="24"/>
        </w:rPr>
        <w:t xml:space="preserve">from </w:t>
      </w:r>
      <w:r w:rsidR="00F566C8" w:rsidRPr="00670AC5">
        <w:rPr>
          <w:rFonts w:ascii="Times New Roman" w:hAnsi="Times New Roman" w:cs="Times New Roman"/>
          <w:sz w:val="24"/>
          <w:szCs w:val="24"/>
        </w:rPr>
        <w:t xml:space="preserve">predicted and </w:t>
      </w:r>
      <w:r w:rsidR="00F566C8" w:rsidRPr="00670AC5">
        <w:rPr>
          <w:rFonts w:ascii="Times New Roman" w:hAnsi="Times New Roman" w:cs="Times New Roman"/>
          <w:sz w:val="24"/>
          <w:szCs w:val="24"/>
        </w:rPr>
        <w:lastRenderedPageBreak/>
        <w:t xml:space="preserve">recalled </w:t>
      </w:r>
      <w:r w:rsidR="003B33A9">
        <w:rPr>
          <w:rFonts w:ascii="Times New Roman" w:hAnsi="Times New Roman" w:cs="Times New Roman"/>
          <w:sz w:val="24"/>
          <w:szCs w:val="24"/>
        </w:rPr>
        <w:t>experience</w:t>
      </w:r>
      <w:r w:rsidR="000F25EE">
        <w:rPr>
          <w:rFonts w:ascii="Times New Roman" w:hAnsi="Times New Roman" w:cs="Times New Roman"/>
          <w:sz w:val="24"/>
          <w:szCs w:val="24"/>
        </w:rPr>
        <w:t>. W</w:t>
      </w:r>
      <w:r w:rsidR="00B84998">
        <w:rPr>
          <w:rFonts w:ascii="Times New Roman" w:hAnsi="Times New Roman" w:cs="Times New Roman"/>
          <w:sz w:val="24"/>
          <w:szCs w:val="24"/>
        </w:rPr>
        <w:t xml:space="preserve">e also </w:t>
      </w:r>
      <w:r w:rsidR="00C418B4">
        <w:rPr>
          <w:rFonts w:ascii="Times New Roman" w:hAnsi="Times New Roman" w:cs="Times New Roman"/>
          <w:sz w:val="24"/>
          <w:szCs w:val="24"/>
        </w:rPr>
        <w:t xml:space="preserve">specifically </w:t>
      </w:r>
      <w:r w:rsidR="008C2F0E">
        <w:rPr>
          <w:rFonts w:ascii="Times New Roman" w:hAnsi="Times New Roman" w:cs="Times New Roman"/>
          <w:sz w:val="24"/>
          <w:szCs w:val="24"/>
        </w:rPr>
        <w:t>examine</w:t>
      </w:r>
      <w:r w:rsidR="00456076">
        <w:rPr>
          <w:rFonts w:ascii="Times New Roman" w:hAnsi="Times New Roman" w:cs="Times New Roman"/>
          <w:sz w:val="24"/>
          <w:szCs w:val="24"/>
        </w:rPr>
        <w:t xml:space="preserve"> </w:t>
      </w:r>
      <w:r w:rsidR="00C418B4">
        <w:rPr>
          <w:rFonts w:ascii="Times New Roman" w:hAnsi="Times New Roman" w:cs="Times New Roman"/>
          <w:sz w:val="24"/>
          <w:szCs w:val="24"/>
        </w:rPr>
        <w:t xml:space="preserve">the occurrence of </w:t>
      </w:r>
      <w:r w:rsidR="00456076" w:rsidRPr="00670AC5">
        <w:rPr>
          <w:rFonts w:ascii="Times New Roman" w:hAnsi="Times New Roman" w:cs="Times New Roman"/>
          <w:sz w:val="24"/>
          <w:szCs w:val="24"/>
        </w:rPr>
        <w:t>mixed emotions</w:t>
      </w:r>
      <w:r w:rsidR="00C418B4">
        <w:rPr>
          <w:rFonts w:ascii="Times New Roman" w:hAnsi="Times New Roman" w:cs="Times New Roman"/>
          <w:sz w:val="24"/>
          <w:szCs w:val="24"/>
        </w:rPr>
        <w:t xml:space="preserve"> in different conditions</w:t>
      </w:r>
      <w:r w:rsidR="00206FB3" w:rsidRPr="00670AC5">
        <w:rPr>
          <w:rFonts w:ascii="Times New Roman" w:hAnsi="Times New Roman" w:cs="Times New Roman"/>
          <w:sz w:val="24"/>
          <w:szCs w:val="24"/>
        </w:rPr>
        <w:t>.</w:t>
      </w:r>
      <w:r w:rsidR="006C04A7" w:rsidRPr="00670AC5">
        <w:rPr>
          <w:rFonts w:ascii="Times New Roman" w:hAnsi="Times New Roman" w:cs="Times New Roman"/>
          <w:sz w:val="24"/>
          <w:szCs w:val="24"/>
        </w:rPr>
        <w:t xml:space="preserve"> </w:t>
      </w:r>
      <w:r w:rsidR="00206FB3" w:rsidRPr="00670AC5">
        <w:rPr>
          <w:rFonts w:ascii="Times New Roman" w:hAnsi="Times New Roman" w:cs="Times New Roman"/>
          <w:sz w:val="24"/>
          <w:szCs w:val="24"/>
        </w:rPr>
        <w:t xml:space="preserve"> </w:t>
      </w:r>
    </w:p>
    <w:p w14:paraId="0F5BAC06" w14:textId="79E8C0F2" w:rsidR="006763AA" w:rsidRPr="00670AC5" w:rsidRDefault="006763AA" w:rsidP="0072658F">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 xml:space="preserve">Participants </w:t>
      </w:r>
    </w:p>
    <w:p w14:paraId="687D22B1" w14:textId="0155584B" w:rsidR="000B42FD" w:rsidRPr="00670AC5" w:rsidRDefault="006763AA"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ab/>
      </w:r>
      <w:r w:rsidR="00A81CE0" w:rsidRPr="00670AC5">
        <w:rPr>
          <w:rFonts w:ascii="Times New Roman" w:hAnsi="Times New Roman" w:cs="Times New Roman"/>
          <w:sz w:val="24"/>
          <w:szCs w:val="24"/>
        </w:rPr>
        <w:t xml:space="preserve">One hundred </w:t>
      </w:r>
      <w:r w:rsidRPr="00670AC5">
        <w:rPr>
          <w:rFonts w:ascii="Times New Roman" w:hAnsi="Times New Roman" w:cs="Times New Roman"/>
          <w:sz w:val="24"/>
          <w:szCs w:val="24"/>
        </w:rPr>
        <w:t>college students completed a 45</w:t>
      </w:r>
      <w:r w:rsidR="004C5BE0">
        <w:rPr>
          <w:rFonts w:ascii="Times New Roman" w:hAnsi="Times New Roman" w:cs="Times New Roman"/>
          <w:sz w:val="24"/>
          <w:szCs w:val="24"/>
        </w:rPr>
        <w:t>-</w:t>
      </w:r>
      <w:r w:rsidRPr="00670AC5">
        <w:rPr>
          <w:rFonts w:ascii="Times New Roman" w:hAnsi="Times New Roman" w:cs="Times New Roman"/>
          <w:sz w:val="24"/>
          <w:szCs w:val="24"/>
        </w:rPr>
        <w:t xml:space="preserve">minute study in a campus lab in </w:t>
      </w:r>
      <w:r w:rsidR="00D356B9">
        <w:rPr>
          <w:rFonts w:ascii="Times New Roman" w:hAnsi="Times New Roman" w:cs="Times New Roman"/>
          <w:sz w:val="24"/>
          <w:szCs w:val="24"/>
        </w:rPr>
        <w:t>exchange for</w:t>
      </w:r>
      <w:r w:rsidRPr="00670AC5">
        <w:rPr>
          <w:rFonts w:ascii="Times New Roman" w:hAnsi="Times New Roman" w:cs="Times New Roman"/>
          <w:sz w:val="24"/>
          <w:szCs w:val="24"/>
        </w:rPr>
        <w:t xml:space="preserve"> </w:t>
      </w:r>
      <w:r w:rsidR="00B456C0">
        <w:rPr>
          <w:rFonts w:ascii="Times New Roman" w:hAnsi="Times New Roman" w:cs="Times New Roman"/>
          <w:sz w:val="24"/>
          <w:szCs w:val="24"/>
        </w:rPr>
        <w:t>$9</w:t>
      </w:r>
      <w:r w:rsidRPr="00670AC5">
        <w:rPr>
          <w:rFonts w:ascii="Times New Roman" w:hAnsi="Times New Roman" w:cs="Times New Roman"/>
          <w:sz w:val="24"/>
          <w:szCs w:val="24"/>
        </w:rPr>
        <w:t>.</w:t>
      </w:r>
      <w:r w:rsidR="00804055" w:rsidRPr="00670AC5">
        <w:rPr>
          <w:rFonts w:ascii="Times New Roman" w:hAnsi="Times New Roman" w:cs="Times New Roman"/>
          <w:sz w:val="24"/>
          <w:szCs w:val="24"/>
        </w:rPr>
        <w:t xml:space="preserve"> </w:t>
      </w:r>
      <w:r w:rsidR="004C5BE0">
        <w:rPr>
          <w:rFonts w:ascii="Times New Roman" w:hAnsi="Times New Roman" w:cs="Times New Roman"/>
          <w:sz w:val="24"/>
          <w:szCs w:val="24"/>
        </w:rPr>
        <w:t>Four participants were excluded because they did not complete the dependent measures.</w:t>
      </w:r>
      <w:r w:rsidR="00804055" w:rsidRPr="00670AC5">
        <w:rPr>
          <w:rFonts w:ascii="Times New Roman" w:hAnsi="Times New Roman" w:cs="Times New Roman"/>
          <w:sz w:val="24"/>
          <w:szCs w:val="24"/>
        </w:rPr>
        <w:t xml:space="preserve"> </w:t>
      </w:r>
    </w:p>
    <w:p w14:paraId="46725D6F" w14:textId="530EF566" w:rsidR="006763AA" w:rsidRPr="00670AC5" w:rsidRDefault="00525D1E" w:rsidP="0072658F">
      <w:pPr>
        <w:spacing w:after="0" w:line="480" w:lineRule="auto"/>
        <w:rPr>
          <w:rFonts w:ascii="Times New Roman" w:hAnsi="Times New Roman" w:cs="Times New Roman"/>
          <w:i/>
          <w:sz w:val="24"/>
          <w:szCs w:val="24"/>
        </w:rPr>
      </w:pPr>
      <w:r w:rsidRPr="00670AC5">
        <w:rPr>
          <w:rFonts w:ascii="Times New Roman" w:hAnsi="Times New Roman" w:cs="Times New Roman"/>
          <w:b/>
          <w:sz w:val="24"/>
          <w:szCs w:val="24"/>
        </w:rPr>
        <w:t>Procedure</w:t>
      </w:r>
    </w:p>
    <w:p w14:paraId="1C36BBF6" w14:textId="1CADACA0" w:rsidR="003F5947" w:rsidRPr="00670AC5" w:rsidRDefault="001E7F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D0930" w:rsidRPr="00670AC5">
        <w:rPr>
          <w:rFonts w:ascii="Times New Roman" w:hAnsi="Times New Roman" w:cs="Times New Roman"/>
          <w:sz w:val="24"/>
          <w:szCs w:val="24"/>
        </w:rPr>
        <w:t xml:space="preserve">Based on the results of a pretest (see </w:t>
      </w:r>
      <w:r w:rsidR="00457D32">
        <w:rPr>
          <w:rFonts w:ascii="Times New Roman" w:hAnsi="Times New Roman" w:cs="Times New Roman"/>
          <w:sz w:val="24"/>
          <w:szCs w:val="24"/>
        </w:rPr>
        <w:t>SOM-R</w:t>
      </w:r>
      <w:r w:rsidR="000D0930" w:rsidRPr="00670AC5">
        <w:rPr>
          <w:rFonts w:ascii="Times New Roman" w:hAnsi="Times New Roman" w:cs="Times New Roman"/>
          <w:sz w:val="24"/>
          <w:szCs w:val="24"/>
        </w:rPr>
        <w:t xml:space="preserve"> for more detail), we selected four</w:t>
      </w:r>
      <w:r>
        <w:rPr>
          <w:rFonts w:ascii="Times New Roman" w:hAnsi="Times New Roman" w:cs="Times New Roman"/>
          <w:sz w:val="24"/>
          <w:szCs w:val="24"/>
        </w:rPr>
        <w:t xml:space="preserve"> </w:t>
      </w:r>
      <w:r w:rsidR="003F5947" w:rsidRPr="00670AC5">
        <w:rPr>
          <w:rFonts w:ascii="Times New Roman" w:hAnsi="Times New Roman" w:cs="Times New Roman"/>
          <w:sz w:val="24"/>
          <w:szCs w:val="24"/>
        </w:rPr>
        <w:t xml:space="preserve">flavors of novelty jelly beans to represent good and bad flavors of matched intensity: watermelon, orange sherbet, dirt, and rotten egg. </w:t>
      </w:r>
    </w:p>
    <w:p w14:paraId="28E95DC0" w14:textId="293B9B25" w:rsidR="00FB4638" w:rsidRPr="00670AC5" w:rsidRDefault="006763AA"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ab/>
      </w:r>
      <w:r w:rsidR="00FB4638" w:rsidRPr="00670AC5">
        <w:rPr>
          <w:rFonts w:ascii="Times New Roman" w:hAnsi="Times New Roman" w:cs="Times New Roman"/>
          <w:sz w:val="24"/>
          <w:szCs w:val="24"/>
        </w:rPr>
        <w:t xml:space="preserve">Participants were </w:t>
      </w:r>
      <w:r w:rsidR="002724C9" w:rsidRPr="00670AC5">
        <w:rPr>
          <w:rFonts w:ascii="Times New Roman" w:hAnsi="Times New Roman" w:cs="Times New Roman"/>
          <w:sz w:val="24"/>
          <w:szCs w:val="24"/>
        </w:rPr>
        <w:t xml:space="preserve">informed of their </w:t>
      </w:r>
      <w:r w:rsidR="00321834">
        <w:rPr>
          <w:rFonts w:ascii="Times New Roman" w:hAnsi="Times New Roman" w:cs="Times New Roman"/>
          <w:sz w:val="24"/>
          <w:szCs w:val="24"/>
        </w:rPr>
        <w:t xml:space="preserve">randomly </w:t>
      </w:r>
      <w:r w:rsidR="002724C9" w:rsidRPr="00670AC5">
        <w:rPr>
          <w:rFonts w:ascii="Times New Roman" w:hAnsi="Times New Roman" w:cs="Times New Roman"/>
          <w:sz w:val="24"/>
          <w:szCs w:val="24"/>
        </w:rPr>
        <w:t>assigned jelly bean flavor</w:t>
      </w:r>
      <w:r w:rsidR="00321834">
        <w:rPr>
          <w:rFonts w:ascii="Times New Roman" w:hAnsi="Times New Roman" w:cs="Times New Roman"/>
          <w:sz w:val="24"/>
          <w:szCs w:val="24"/>
        </w:rPr>
        <w:t xml:space="preserve"> (manipulated between subjects)</w:t>
      </w:r>
      <w:r w:rsidR="00FB4638" w:rsidRPr="00670AC5">
        <w:rPr>
          <w:rFonts w:ascii="Times New Roman" w:hAnsi="Times New Roman" w:cs="Times New Roman"/>
          <w:sz w:val="24"/>
          <w:szCs w:val="24"/>
        </w:rPr>
        <w:t xml:space="preserve"> and told that they would be eating this jelly bean in 15 minutes. They answered two questions </w:t>
      </w:r>
      <w:r w:rsidR="00F566C8" w:rsidRPr="00670AC5">
        <w:rPr>
          <w:rFonts w:ascii="Times New Roman" w:hAnsi="Times New Roman" w:cs="Times New Roman"/>
          <w:sz w:val="24"/>
          <w:szCs w:val="24"/>
        </w:rPr>
        <w:t xml:space="preserve">about </w:t>
      </w:r>
      <w:r w:rsidR="00FB4638" w:rsidRPr="00670AC5">
        <w:rPr>
          <w:rFonts w:ascii="Times New Roman" w:hAnsi="Times New Roman" w:cs="Times New Roman"/>
          <w:sz w:val="24"/>
          <w:szCs w:val="24"/>
        </w:rPr>
        <w:t xml:space="preserve">how pleasurable and </w:t>
      </w:r>
      <w:proofErr w:type="spellStart"/>
      <w:r w:rsidR="00FB4638" w:rsidRPr="00670AC5">
        <w:rPr>
          <w:rFonts w:ascii="Times New Roman" w:hAnsi="Times New Roman" w:cs="Times New Roman"/>
          <w:sz w:val="24"/>
          <w:szCs w:val="24"/>
        </w:rPr>
        <w:t>displeasurable</w:t>
      </w:r>
      <w:proofErr w:type="spellEnd"/>
      <w:r w:rsidR="00FB4638" w:rsidRPr="00670AC5">
        <w:rPr>
          <w:rFonts w:ascii="Times New Roman" w:hAnsi="Times New Roman" w:cs="Times New Roman"/>
          <w:sz w:val="24"/>
          <w:szCs w:val="24"/>
        </w:rPr>
        <w:t xml:space="preserve"> they thought the</w:t>
      </w:r>
      <w:r w:rsidR="008C61A9">
        <w:rPr>
          <w:rFonts w:ascii="Times New Roman" w:hAnsi="Times New Roman" w:cs="Times New Roman"/>
          <w:sz w:val="24"/>
          <w:szCs w:val="24"/>
        </w:rPr>
        <w:t xml:space="preserve"> </w:t>
      </w:r>
      <w:r w:rsidR="008C61A9" w:rsidRPr="00670AC5">
        <w:rPr>
          <w:rFonts w:ascii="Times New Roman" w:hAnsi="Times New Roman" w:cs="Times New Roman"/>
          <w:i/>
          <w:sz w:val="24"/>
          <w:szCs w:val="24"/>
        </w:rPr>
        <w:t>future</w:t>
      </w:r>
      <w:r w:rsidR="00FB4638" w:rsidRPr="00670AC5">
        <w:rPr>
          <w:rFonts w:ascii="Times New Roman" w:hAnsi="Times New Roman" w:cs="Times New Roman"/>
          <w:i/>
          <w:sz w:val="24"/>
          <w:szCs w:val="24"/>
        </w:rPr>
        <w:t xml:space="preserve"> experience</w:t>
      </w:r>
      <w:r w:rsidR="00FB4638" w:rsidRPr="00670AC5">
        <w:rPr>
          <w:rFonts w:ascii="Times New Roman" w:hAnsi="Times New Roman" w:cs="Times New Roman"/>
          <w:sz w:val="24"/>
          <w:szCs w:val="24"/>
        </w:rPr>
        <w:t xml:space="preserve"> of eating this jelly bean would be</w:t>
      </w:r>
      <w:r w:rsidR="002724C9" w:rsidRPr="00670AC5">
        <w:rPr>
          <w:rFonts w:ascii="Times New Roman" w:hAnsi="Times New Roman" w:cs="Times New Roman"/>
          <w:sz w:val="24"/>
          <w:szCs w:val="24"/>
        </w:rPr>
        <w:t xml:space="preserve"> (</w:t>
      </w:r>
      <w:r w:rsidR="000838A1" w:rsidRPr="00670AC5">
        <w:rPr>
          <w:rFonts w:ascii="Times New Roman" w:hAnsi="Times New Roman" w:cs="Times New Roman"/>
          <w:sz w:val="24"/>
          <w:szCs w:val="24"/>
        </w:rPr>
        <w:t xml:space="preserve">predicted </w:t>
      </w:r>
      <w:r w:rsidR="002724C9" w:rsidRPr="00670AC5">
        <w:rPr>
          <w:rFonts w:ascii="Times New Roman" w:hAnsi="Times New Roman" w:cs="Times New Roman"/>
          <w:sz w:val="24"/>
          <w:szCs w:val="24"/>
        </w:rPr>
        <w:t>experience measure)</w:t>
      </w:r>
      <w:r w:rsidR="00FB4638" w:rsidRPr="00670AC5">
        <w:rPr>
          <w:rFonts w:ascii="Times New Roman" w:hAnsi="Times New Roman" w:cs="Times New Roman"/>
          <w:sz w:val="24"/>
          <w:szCs w:val="24"/>
        </w:rPr>
        <w:t xml:space="preserve">, as well as </w:t>
      </w:r>
      <w:r w:rsidR="00D32CB6">
        <w:rPr>
          <w:rFonts w:ascii="Times New Roman" w:hAnsi="Times New Roman" w:cs="Times New Roman"/>
          <w:sz w:val="24"/>
          <w:szCs w:val="24"/>
        </w:rPr>
        <w:t xml:space="preserve">both </w:t>
      </w:r>
      <w:r w:rsidR="008C61A9">
        <w:rPr>
          <w:rFonts w:ascii="Times New Roman" w:hAnsi="Times New Roman" w:cs="Times New Roman"/>
          <w:sz w:val="24"/>
          <w:szCs w:val="24"/>
        </w:rPr>
        <w:t>the pleasure and displeasure associated with their</w:t>
      </w:r>
      <w:r w:rsidR="003C0FB7" w:rsidRPr="00670AC5">
        <w:rPr>
          <w:rFonts w:ascii="Times New Roman" w:hAnsi="Times New Roman" w:cs="Times New Roman"/>
          <w:sz w:val="24"/>
          <w:szCs w:val="24"/>
        </w:rPr>
        <w:t xml:space="preserve"> </w:t>
      </w:r>
      <w:r w:rsidR="00B456C0" w:rsidRPr="00670AC5">
        <w:rPr>
          <w:rFonts w:ascii="Times New Roman" w:hAnsi="Times New Roman" w:cs="Times New Roman"/>
          <w:i/>
          <w:sz w:val="24"/>
          <w:szCs w:val="24"/>
        </w:rPr>
        <w:t xml:space="preserve">current </w:t>
      </w:r>
      <w:r w:rsidR="003C0FB7" w:rsidRPr="00670AC5">
        <w:rPr>
          <w:rFonts w:ascii="Times New Roman" w:hAnsi="Times New Roman" w:cs="Times New Roman"/>
          <w:i/>
          <w:sz w:val="24"/>
          <w:szCs w:val="24"/>
        </w:rPr>
        <w:t>feelings</w:t>
      </w:r>
      <w:r w:rsidR="003C0FB7" w:rsidRPr="00670AC5">
        <w:rPr>
          <w:rFonts w:ascii="Times New Roman" w:hAnsi="Times New Roman" w:cs="Times New Roman"/>
          <w:sz w:val="24"/>
          <w:szCs w:val="24"/>
        </w:rPr>
        <w:t xml:space="preserve"> </w:t>
      </w:r>
      <w:r w:rsidR="00FB4638" w:rsidRPr="00670AC5">
        <w:rPr>
          <w:rFonts w:ascii="Times New Roman" w:hAnsi="Times New Roman" w:cs="Times New Roman"/>
          <w:sz w:val="24"/>
          <w:szCs w:val="24"/>
        </w:rPr>
        <w:t>while waiting to eat the jelly bean</w:t>
      </w:r>
      <w:r w:rsidR="002724C9" w:rsidRPr="00670AC5">
        <w:rPr>
          <w:rFonts w:ascii="Times New Roman" w:hAnsi="Times New Roman" w:cs="Times New Roman"/>
          <w:sz w:val="24"/>
          <w:szCs w:val="24"/>
        </w:rPr>
        <w:t xml:space="preserve"> (</w:t>
      </w:r>
      <w:r w:rsidR="00321834" w:rsidRPr="00670AC5">
        <w:rPr>
          <w:rFonts w:ascii="Times New Roman" w:hAnsi="Times New Roman" w:cs="Times New Roman"/>
          <w:sz w:val="24"/>
          <w:szCs w:val="24"/>
        </w:rPr>
        <w:t>con</w:t>
      </w:r>
      <w:r w:rsidR="00321834">
        <w:rPr>
          <w:rFonts w:ascii="Times New Roman" w:hAnsi="Times New Roman" w:cs="Times New Roman"/>
          <w:sz w:val="24"/>
          <w:szCs w:val="24"/>
        </w:rPr>
        <w:t>templation</w:t>
      </w:r>
      <w:r w:rsidR="00321834"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2724C9" w:rsidRPr="00670AC5">
        <w:rPr>
          <w:rFonts w:ascii="Times New Roman" w:hAnsi="Times New Roman" w:cs="Times New Roman"/>
          <w:sz w:val="24"/>
          <w:szCs w:val="24"/>
        </w:rPr>
        <w:t>)</w:t>
      </w:r>
      <w:r w:rsidR="00FB4638" w:rsidRPr="00670AC5">
        <w:rPr>
          <w:rFonts w:ascii="Times New Roman" w:hAnsi="Times New Roman" w:cs="Times New Roman"/>
          <w:sz w:val="24"/>
          <w:szCs w:val="24"/>
        </w:rPr>
        <w:t xml:space="preserve">. All answers were provided by placing a mark on a line with a total length of 16.5 centimeters, with the left endpoint marked </w:t>
      </w:r>
      <w:r w:rsidR="00FB4638" w:rsidRPr="00670AC5">
        <w:rPr>
          <w:rFonts w:ascii="Times New Roman" w:hAnsi="Times New Roman" w:cs="Times New Roman"/>
          <w:i/>
          <w:sz w:val="24"/>
          <w:szCs w:val="24"/>
        </w:rPr>
        <w:t>Neutral</w:t>
      </w:r>
      <w:r w:rsidR="00FB4638" w:rsidRPr="00670AC5">
        <w:rPr>
          <w:rFonts w:ascii="Times New Roman" w:hAnsi="Times New Roman" w:cs="Times New Roman"/>
          <w:sz w:val="24"/>
          <w:szCs w:val="24"/>
        </w:rPr>
        <w:t xml:space="preserve"> and the right endpoint indicating </w:t>
      </w:r>
      <w:r w:rsidR="00D32CB6">
        <w:rPr>
          <w:rFonts w:ascii="Times New Roman" w:hAnsi="Times New Roman" w:cs="Times New Roman"/>
          <w:sz w:val="24"/>
          <w:szCs w:val="24"/>
        </w:rPr>
        <w:t xml:space="preserve">either </w:t>
      </w:r>
      <w:r w:rsidR="00FB4638" w:rsidRPr="00670AC5">
        <w:rPr>
          <w:rFonts w:ascii="Times New Roman" w:hAnsi="Times New Roman" w:cs="Times New Roman"/>
          <w:sz w:val="24"/>
          <w:szCs w:val="24"/>
        </w:rPr>
        <w:t xml:space="preserve">extreme like or dislike (see </w:t>
      </w:r>
      <w:r w:rsidR="00457D32">
        <w:rPr>
          <w:rFonts w:ascii="Times New Roman" w:hAnsi="Times New Roman" w:cs="Times New Roman"/>
          <w:sz w:val="24"/>
          <w:szCs w:val="24"/>
        </w:rPr>
        <w:t>SOM-R</w:t>
      </w:r>
      <w:r w:rsidR="00CD157C">
        <w:rPr>
          <w:rFonts w:ascii="Times New Roman" w:hAnsi="Times New Roman" w:cs="Times New Roman"/>
          <w:sz w:val="24"/>
          <w:szCs w:val="24"/>
        </w:rPr>
        <w:t xml:space="preserve"> </w:t>
      </w:r>
      <w:r w:rsidR="00C1434C" w:rsidRPr="00670AC5">
        <w:rPr>
          <w:rFonts w:ascii="Times New Roman" w:hAnsi="Times New Roman" w:cs="Times New Roman"/>
          <w:sz w:val="24"/>
          <w:szCs w:val="24"/>
        </w:rPr>
        <w:t>for sample questionnaires</w:t>
      </w:r>
      <w:r w:rsidR="00FB4638" w:rsidRPr="00670AC5">
        <w:rPr>
          <w:rFonts w:ascii="Times New Roman" w:hAnsi="Times New Roman" w:cs="Times New Roman"/>
          <w:sz w:val="24"/>
          <w:szCs w:val="24"/>
        </w:rPr>
        <w:t xml:space="preserve">). </w:t>
      </w:r>
    </w:p>
    <w:p w14:paraId="76BE27B9" w14:textId="6EBB9EB3" w:rsidR="00FB4638" w:rsidRDefault="00E22A13" w:rsidP="0072658F">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After completing a filler task for 15 minutes (word puzzles or mazes)</w:t>
      </w:r>
      <w:r w:rsidR="003B5EEB" w:rsidRPr="00670AC5">
        <w:rPr>
          <w:rFonts w:ascii="Times New Roman" w:hAnsi="Times New Roman" w:cs="Times New Roman"/>
          <w:sz w:val="24"/>
          <w:szCs w:val="24"/>
        </w:rPr>
        <w:t>,</w:t>
      </w:r>
      <w:r w:rsidRPr="00670AC5">
        <w:rPr>
          <w:rFonts w:ascii="Times New Roman" w:hAnsi="Times New Roman" w:cs="Times New Roman"/>
          <w:sz w:val="24"/>
          <w:szCs w:val="24"/>
        </w:rPr>
        <w:t xml:space="preserve"> participants consumed the jelly bean and </w:t>
      </w:r>
      <w:r w:rsidR="00752D1B" w:rsidRPr="00670AC5">
        <w:rPr>
          <w:rFonts w:ascii="Times New Roman" w:hAnsi="Times New Roman" w:cs="Times New Roman"/>
          <w:sz w:val="24"/>
          <w:szCs w:val="24"/>
        </w:rPr>
        <w:t>answered</w:t>
      </w:r>
      <w:r w:rsidR="00FB4638" w:rsidRPr="00670AC5">
        <w:rPr>
          <w:rFonts w:ascii="Times New Roman" w:hAnsi="Times New Roman" w:cs="Times New Roman"/>
          <w:sz w:val="24"/>
          <w:szCs w:val="24"/>
        </w:rPr>
        <w:t xml:space="preserve"> questions regarding how pleasurable and </w:t>
      </w:r>
      <w:proofErr w:type="spellStart"/>
      <w:r w:rsidR="00FB4638" w:rsidRPr="00670AC5">
        <w:rPr>
          <w:rFonts w:ascii="Times New Roman" w:hAnsi="Times New Roman" w:cs="Times New Roman"/>
          <w:sz w:val="24"/>
          <w:szCs w:val="24"/>
        </w:rPr>
        <w:t>displeasurable</w:t>
      </w:r>
      <w:proofErr w:type="spellEnd"/>
      <w:r w:rsidR="00FB4638" w:rsidRPr="00670AC5">
        <w:rPr>
          <w:rFonts w:ascii="Times New Roman" w:hAnsi="Times New Roman" w:cs="Times New Roman"/>
          <w:sz w:val="24"/>
          <w:szCs w:val="24"/>
        </w:rPr>
        <w:t xml:space="preserve"> they perceive</w:t>
      </w:r>
      <w:r w:rsidR="003E0DBE">
        <w:rPr>
          <w:rFonts w:ascii="Times New Roman" w:hAnsi="Times New Roman" w:cs="Times New Roman"/>
          <w:sz w:val="24"/>
          <w:szCs w:val="24"/>
        </w:rPr>
        <w:t>d</w:t>
      </w:r>
      <w:r w:rsidR="00FB4638" w:rsidRPr="00670AC5">
        <w:rPr>
          <w:rFonts w:ascii="Times New Roman" w:hAnsi="Times New Roman" w:cs="Times New Roman"/>
          <w:sz w:val="24"/>
          <w:szCs w:val="24"/>
        </w:rPr>
        <w:t xml:space="preserve"> </w:t>
      </w:r>
      <w:r w:rsidR="0063687E" w:rsidRPr="00670AC5">
        <w:rPr>
          <w:rFonts w:ascii="Times New Roman" w:hAnsi="Times New Roman" w:cs="Times New Roman"/>
          <w:sz w:val="24"/>
          <w:szCs w:val="24"/>
        </w:rPr>
        <w:t xml:space="preserve">the </w:t>
      </w:r>
      <w:r w:rsidR="00FB4638" w:rsidRPr="00670AC5">
        <w:rPr>
          <w:rFonts w:ascii="Times New Roman" w:hAnsi="Times New Roman" w:cs="Times New Roman"/>
          <w:sz w:val="24"/>
          <w:szCs w:val="24"/>
        </w:rPr>
        <w:t xml:space="preserve">current experience </w:t>
      </w:r>
      <w:r w:rsidRPr="00670AC5">
        <w:rPr>
          <w:rFonts w:ascii="Times New Roman" w:hAnsi="Times New Roman" w:cs="Times New Roman"/>
          <w:sz w:val="24"/>
          <w:szCs w:val="24"/>
        </w:rPr>
        <w:t>of eating the jelly bean to be</w:t>
      </w:r>
      <w:r w:rsidR="00F74EB8" w:rsidRPr="00670AC5">
        <w:rPr>
          <w:rFonts w:ascii="Times New Roman" w:hAnsi="Times New Roman" w:cs="Times New Roman"/>
          <w:sz w:val="24"/>
          <w:szCs w:val="24"/>
        </w:rPr>
        <w:t xml:space="preserve"> (experience measure)</w:t>
      </w:r>
      <w:r w:rsidRPr="00670AC5">
        <w:rPr>
          <w:rFonts w:ascii="Times New Roman" w:hAnsi="Times New Roman" w:cs="Times New Roman"/>
          <w:sz w:val="24"/>
          <w:szCs w:val="24"/>
        </w:rPr>
        <w:t xml:space="preserve">. </w:t>
      </w:r>
      <w:r w:rsidR="00E46567" w:rsidRPr="00670AC5">
        <w:rPr>
          <w:rFonts w:ascii="Times New Roman" w:hAnsi="Times New Roman" w:cs="Times New Roman"/>
          <w:sz w:val="24"/>
          <w:szCs w:val="24"/>
        </w:rPr>
        <w:t xml:space="preserve">After </w:t>
      </w:r>
      <w:r w:rsidRPr="00670AC5">
        <w:rPr>
          <w:rFonts w:ascii="Times New Roman" w:hAnsi="Times New Roman" w:cs="Times New Roman"/>
          <w:sz w:val="24"/>
          <w:szCs w:val="24"/>
        </w:rPr>
        <w:t>another 15 minutes of filler tasks</w:t>
      </w:r>
      <w:r w:rsidR="00FB4638" w:rsidRPr="00670AC5">
        <w:rPr>
          <w:rFonts w:ascii="Times New Roman" w:hAnsi="Times New Roman" w:cs="Times New Roman"/>
          <w:sz w:val="24"/>
          <w:szCs w:val="24"/>
        </w:rPr>
        <w:t>, partic</w:t>
      </w:r>
      <w:r w:rsidR="00F74EB8" w:rsidRPr="00670AC5">
        <w:rPr>
          <w:rFonts w:ascii="Times New Roman" w:hAnsi="Times New Roman" w:cs="Times New Roman"/>
          <w:sz w:val="24"/>
          <w:szCs w:val="24"/>
        </w:rPr>
        <w:t>ipants reported</w:t>
      </w:r>
      <w:r w:rsidR="00FB4638" w:rsidRPr="00670AC5">
        <w:rPr>
          <w:rFonts w:ascii="Times New Roman" w:hAnsi="Times New Roman" w:cs="Times New Roman"/>
          <w:sz w:val="24"/>
          <w:szCs w:val="24"/>
        </w:rPr>
        <w:t xml:space="preserve"> how pleasurable and </w:t>
      </w:r>
      <w:proofErr w:type="spellStart"/>
      <w:r w:rsidR="00FB4638" w:rsidRPr="00670AC5">
        <w:rPr>
          <w:rFonts w:ascii="Times New Roman" w:hAnsi="Times New Roman" w:cs="Times New Roman"/>
          <w:sz w:val="24"/>
          <w:szCs w:val="24"/>
        </w:rPr>
        <w:t>displeasurable</w:t>
      </w:r>
      <w:proofErr w:type="spellEnd"/>
      <w:r w:rsidR="00FB4638" w:rsidRPr="00670AC5">
        <w:rPr>
          <w:rFonts w:ascii="Times New Roman" w:hAnsi="Times New Roman" w:cs="Times New Roman"/>
          <w:sz w:val="24"/>
          <w:szCs w:val="24"/>
        </w:rPr>
        <w:t xml:space="preserve"> </w:t>
      </w:r>
      <w:r w:rsidR="00D43932" w:rsidRPr="00670AC5">
        <w:rPr>
          <w:rFonts w:ascii="Times New Roman" w:hAnsi="Times New Roman" w:cs="Times New Roman"/>
          <w:sz w:val="24"/>
          <w:szCs w:val="24"/>
        </w:rPr>
        <w:t xml:space="preserve">the </w:t>
      </w:r>
      <w:r w:rsidR="008C61A9" w:rsidRPr="00670AC5">
        <w:rPr>
          <w:rFonts w:ascii="Times New Roman" w:hAnsi="Times New Roman" w:cs="Times New Roman"/>
          <w:i/>
          <w:sz w:val="24"/>
          <w:szCs w:val="24"/>
        </w:rPr>
        <w:t xml:space="preserve">past </w:t>
      </w:r>
      <w:r w:rsidR="00D43932" w:rsidRPr="00670AC5">
        <w:rPr>
          <w:rFonts w:ascii="Times New Roman" w:hAnsi="Times New Roman" w:cs="Times New Roman"/>
          <w:i/>
          <w:sz w:val="24"/>
          <w:szCs w:val="24"/>
        </w:rPr>
        <w:t>experience</w:t>
      </w:r>
      <w:r w:rsidR="00D43932" w:rsidRPr="00670AC5">
        <w:rPr>
          <w:rFonts w:ascii="Times New Roman" w:hAnsi="Times New Roman" w:cs="Times New Roman"/>
          <w:sz w:val="24"/>
          <w:szCs w:val="24"/>
        </w:rPr>
        <w:t xml:space="preserve"> of eating the jelly bean was</w:t>
      </w:r>
      <w:r w:rsidR="00F74EB8" w:rsidRPr="00670AC5">
        <w:rPr>
          <w:rFonts w:ascii="Times New Roman" w:hAnsi="Times New Roman" w:cs="Times New Roman"/>
          <w:sz w:val="24"/>
          <w:szCs w:val="24"/>
        </w:rPr>
        <w:t xml:space="preserve"> (</w:t>
      </w:r>
      <w:r w:rsidR="000838A1" w:rsidRPr="00670AC5">
        <w:rPr>
          <w:rFonts w:ascii="Times New Roman" w:hAnsi="Times New Roman" w:cs="Times New Roman"/>
          <w:sz w:val="24"/>
          <w:szCs w:val="24"/>
        </w:rPr>
        <w:t xml:space="preserve">recalled </w:t>
      </w:r>
      <w:r w:rsidR="00F74EB8" w:rsidRPr="00670AC5">
        <w:rPr>
          <w:rFonts w:ascii="Times New Roman" w:hAnsi="Times New Roman" w:cs="Times New Roman"/>
          <w:sz w:val="24"/>
          <w:szCs w:val="24"/>
        </w:rPr>
        <w:t>experience measure)</w:t>
      </w:r>
      <w:r w:rsidR="00D43932" w:rsidRPr="00670AC5">
        <w:rPr>
          <w:rFonts w:ascii="Times New Roman" w:hAnsi="Times New Roman" w:cs="Times New Roman"/>
          <w:sz w:val="24"/>
          <w:szCs w:val="24"/>
        </w:rPr>
        <w:t xml:space="preserve">, and </w:t>
      </w:r>
      <w:r w:rsidR="008C61A9">
        <w:rPr>
          <w:rFonts w:ascii="Times New Roman" w:hAnsi="Times New Roman" w:cs="Times New Roman"/>
          <w:sz w:val="24"/>
          <w:szCs w:val="24"/>
        </w:rPr>
        <w:t xml:space="preserve">as well as the </w:t>
      </w:r>
      <w:r w:rsidR="008C61A9">
        <w:rPr>
          <w:rFonts w:ascii="Times New Roman" w:hAnsi="Times New Roman" w:cs="Times New Roman"/>
          <w:sz w:val="24"/>
          <w:szCs w:val="24"/>
        </w:rPr>
        <w:lastRenderedPageBreak/>
        <w:t xml:space="preserve">pleasure and displeasure associated with their </w:t>
      </w:r>
      <w:r w:rsidR="008C61A9">
        <w:rPr>
          <w:rFonts w:ascii="Times New Roman" w:hAnsi="Times New Roman" w:cs="Times New Roman"/>
          <w:i/>
          <w:sz w:val="24"/>
          <w:szCs w:val="24"/>
        </w:rPr>
        <w:t>current feelings</w:t>
      </w:r>
      <w:r w:rsidR="00D43932" w:rsidRPr="00670AC5">
        <w:rPr>
          <w:rFonts w:ascii="Times New Roman" w:hAnsi="Times New Roman" w:cs="Times New Roman"/>
          <w:sz w:val="24"/>
          <w:szCs w:val="24"/>
        </w:rPr>
        <w:t xml:space="preserve"> while remembering this experience</w:t>
      </w:r>
      <w:r w:rsidR="00F74EB8" w:rsidRPr="00670AC5">
        <w:rPr>
          <w:rFonts w:ascii="Times New Roman" w:hAnsi="Times New Roman" w:cs="Times New Roman"/>
          <w:sz w:val="24"/>
          <w:szCs w:val="24"/>
        </w:rPr>
        <w:t xml:space="preserve"> (</w:t>
      </w:r>
      <w:r w:rsidR="00D32CB6" w:rsidRPr="00670AC5">
        <w:rPr>
          <w:rFonts w:ascii="Times New Roman" w:hAnsi="Times New Roman" w:cs="Times New Roman"/>
          <w:sz w:val="24"/>
          <w:szCs w:val="24"/>
        </w:rPr>
        <w:t>con</w:t>
      </w:r>
      <w:r w:rsidR="00D32CB6">
        <w:rPr>
          <w:rFonts w:ascii="Times New Roman" w:hAnsi="Times New Roman" w:cs="Times New Roman"/>
          <w:sz w:val="24"/>
          <w:szCs w:val="24"/>
        </w:rPr>
        <w:t>templation</w:t>
      </w:r>
      <w:r w:rsidR="00D32CB6"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F74EB8" w:rsidRPr="00670AC5">
        <w:rPr>
          <w:rFonts w:ascii="Times New Roman" w:hAnsi="Times New Roman" w:cs="Times New Roman"/>
          <w:sz w:val="24"/>
          <w:szCs w:val="24"/>
        </w:rPr>
        <w:t>)</w:t>
      </w:r>
      <w:r w:rsidR="00D43932" w:rsidRPr="00670AC5">
        <w:rPr>
          <w:rFonts w:ascii="Times New Roman" w:hAnsi="Times New Roman" w:cs="Times New Roman"/>
          <w:sz w:val="24"/>
          <w:szCs w:val="24"/>
        </w:rPr>
        <w:t xml:space="preserve">. </w:t>
      </w:r>
    </w:p>
    <w:p w14:paraId="1985991F" w14:textId="5D1DB4CD" w:rsidR="00407825" w:rsidRPr="00670AC5" w:rsidRDefault="00407825" w:rsidP="0072658F">
      <w:pPr>
        <w:spacing w:after="0" w:line="480" w:lineRule="auto"/>
        <w:rPr>
          <w:rFonts w:ascii="Times New Roman" w:hAnsi="Times New Roman" w:cs="Times New Roman"/>
          <w:b/>
          <w:sz w:val="24"/>
          <w:szCs w:val="24"/>
        </w:rPr>
      </w:pPr>
      <w:r w:rsidRPr="00670AC5">
        <w:rPr>
          <w:rFonts w:ascii="Times New Roman" w:hAnsi="Times New Roman" w:cs="Times New Roman"/>
          <w:b/>
          <w:sz w:val="24"/>
          <w:szCs w:val="24"/>
        </w:rPr>
        <w:t>Results</w:t>
      </w:r>
    </w:p>
    <w:p w14:paraId="62E2F9C8" w14:textId="582BC254" w:rsidR="0033546D" w:rsidRDefault="00950D6C" w:rsidP="0085428D">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 xml:space="preserve">For each measure, </w:t>
      </w:r>
      <w:r w:rsidR="003B5EEB" w:rsidRPr="00670AC5">
        <w:rPr>
          <w:rFonts w:ascii="Times New Roman" w:hAnsi="Times New Roman" w:cs="Times New Roman"/>
          <w:sz w:val="24"/>
          <w:szCs w:val="24"/>
        </w:rPr>
        <w:t xml:space="preserve">we calculated </w:t>
      </w:r>
      <w:r w:rsidRPr="00670AC5">
        <w:rPr>
          <w:rFonts w:ascii="Times New Roman" w:hAnsi="Times New Roman" w:cs="Times New Roman"/>
          <w:sz w:val="24"/>
          <w:szCs w:val="24"/>
        </w:rPr>
        <w:t xml:space="preserve">the net </w:t>
      </w:r>
      <w:r w:rsidR="00D32CB6">
        <w:rPr>
          <w:rFonts w:ascii="Times New Roman" w:hAnsi="Times New Roman" w:cs="Times New Roman"/>
          <w:sz w:val="24"/>
          <w:szCs w:val="24"/>
        </w:rPr>
        <w:t xml:space="preserve">contemplation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Pr="00670AC5">
        <w:rPr>
          <w:rFonts w:ascii="Times New Roman" w:hAnsi="Times New Roman" w:cs="Times New Roman"/>
          <w:sz w:val="24"/>
          <w:szCs w:val="24"/>
        </w:rPr>
        <w:t xml:space="preserve">by taking the difference between ratings of pleasure and displeasure </w:t>
      </w:r>
      <w:r w:rsidR="00752D1B" w:rsidRPr="00670AC5">
        <w:rPr>
          <w:rFonts w:ascii="Times New Roman" w:hAnsi="Times New Roman" w:cs="Times New Roman"/>
          <w:sz w:val="24"/>
          <w:szCs w:val="24"/>
        </w:rPr>
        <w:t>(</w:t>
      </w:r>
      <w:r w:rsidRPr="00670AC5">
        <w:rPr>
          <w:rFonts w:ascii="Times New Roman" w:hAnsi="Times New Roman" w:cs="Times New Roman"/>
          <w:sz w:val="24"/>
          <w:szCs w:val="24"/>
        </w:rPr>
        <w:t>for those assigned to a good-tasting jelly bean</w:t>
      </w:r>
      <w:r w:rsidR="00752D1B" w:rsidRPr="00670AC5">
        <w:rPr>
          <w:rFonts w:ascii="Times New Roman" w:hAnsi="Times New Roman" w:cs="Times New Roman"/>
          <w:sz w:val="24"/>
          <w:szCs w:val="24"/>
        </w:rPr>
        <w:t>)</w:t>
      </w:r>
      <w:r w:rsidRPr="00670AC5">
        <w:rPr>
          <w:rFonts w:ascii="Times New Roman" w:hAnsi="Times New Roman" w:cs="Times New Roman"/>
          <w:sz w:val="24"/>
          <w:szCs w:val="24"/>
        </w:rPr>
        <w:t xml:space="preserve">, or the difference between ratings of displeasure and pleasure </w:t>
      </w:r>
      <w:r w:rsidR="00752D1B" w:rsidRPr="00670AC5">
        <w:rPr>
          <w:rFonts w:ascii="Times New Roman" w:hAnsi="Times New Roman" w:cs="Times New Roman"/>
          <w:sz w:val="24"/>
          <w:szCs w:val="24"/>
        </w:rPr>
        <w:t>(</w:t>
      </w:r>
      <w:r w:rsidRPr="00670AC5">
        <w:rPr>
          <w:rFonts w:ascii="Times New Roman" w:hAnsi="Times New Roman" w:cs="Times New Roman"/>
          <w:sz w:val="24"/>
          <w:szCs w:val="24"/>
        </w:rPr>
        <w:t>for those assigned to a bad-tasting jelly bean</w:t>
      </w:r>
      <w:r w:rsidR="00752D1B" w:rsidRPr="00670AC5">
        <w:rPr>
          <w:rFonts w:ascii="Times New Roman" w:hAnsi="Times New Roman" w:cs="Times New Roman"/>
          <w:sz w:val="24"/>
          <w:szCs w:val="24"/>
        </w:rPr>
        <w:t>)</w:t>
      </w:r>
      <w:r w:rsidRPr="00670AC5">
        <w:rPr>
          <w:rFonts w:ascii="Times New Roman" w:hAnsi="Times New Roman" w:cs="Times New Roman"/>
          <w:sz w:val="24"/>
          <w:szCs w:val="24"/>
        </w:rPr>
        <w:t>.</w:t>
      </w:r>
      <w:r w:rsidRPr="00670AC5">
        <w:rPr>
          <w:rFonts w:ascii="Times New Roman" w:hAnsi="Times New Roman" w:cs="Times New Roman"/>
          <w:i/>
          <w:sz w:val="24"/>
          <w:szCs w:val="24"/>
        </w:rPr>
        <w:t xml:space="preserve"> </w:t>
      </w:r>
      <w:r w:rsidR="00D32CB6">
        <w:rPr>
          <w:rFonts w:ascii="Times New Roman" w:hAnsi="Times New Roman" w:cs="Times New Roman"/>
          <w:sz w:val="24"/>
          <w:szCs w:val="24"/>
        </w:rPr>
        <w:t>W</w:t>
      </w:r>
      <w:r w:rsidR="003B5EEB" w:rsidRPr="00670AC5">
        <w:rPr>
          <w:rFonts w:ascii="Times New Roman" w:hAnsi="Times New Roman" w:cs="Times New Roman"/>
          <w:sz w:val="24"/>
          <w:szCs w:val="24"/>
        </w:rPr>
        <w:t xml:space="preserve">e observed </w:t>
      </w:r>
      <w:r w:rsidR="00525D1E" w:rsidRPr="00670AC5">
        <w:rPr>
          <w:rFonts w:ascii="Times New Roman" w:hAnsi="Times New Roman" w:cs="Times New Roman"/>
          <w:sz w:val="24"/>
          <w:szCs w:val="24"/>
        </w:rPr>
        <w:t>a significant t</w:t>
      </w:r>
      <w:r w:rsidR="008C61A9">
        <w:rPr>
          <w:rFonts w:ascii="Times New Roman" w:hAnsi="Times New Roman" w:cs="Times New Roman"/>
          <w:sz w:val="24"/>
          <w:szCs w:val="24"/>
        </w:rPr>
        <w:t>ense</w:t>
      </w:r>
      <w:r w:rsidR="00525D1E" w:rsidRPr="00670AC5">
        <w:rPr>
          <w:rFonts w:ascii="Times New Roman" w:hAnsi="Times New Roman" w:cs="Times New Roman"/>
          <w:sz w:val="24"/>
          <w:szCs w:val="24"/>
        </w:rPr>
        <w:t xml:space="preserve"> X</w:t>
      </w:r>
      <w:r w:rsidR="00E46567" w:rsidRPr="00670AC5">
        <w:rPr>
          <w:rFonts w:ascii="Times New Roman" w:hAnsi="Times New Roman" w:cs="Times New Roman"/>
          <w:sz w:val="24"/>
          <w:szCs w:val="24"/>
        </w:rPr>
        <w:t xml:space="preserve"> valence interaction</w:t>
      </w:r>
      <w:r w:rsidR="00116DFD" w:rsidRPr="00670AC5">
        <w:rPr>
          <w:rFonts w:ascii="Times New Roman" w:hAnsi="Times New Roman" w:cs="Times New Roman"/>
          <w:sz w:val="24"/>
          <w:szCs w:val="24"/>
        </w:rPr>
        <w:t xml:space="preserve"> on </w:t>
      </w:r>
      <w:r w:rsidR="00D32CB6" w:rsidRPr="00670AC5">
        <w:rPr>
          <w:rFonts w:ascii="Times New Roman" w:hAnsi="Times New Roman" w:cs="Times New Roman"/>
          <w:sz w:val="24"/>
          <w:szCs w:val="24"/>
        </w:rPr>
        <w:t>con</w:t>
      </w:r>
      <w:r w:rsidR="00D32CB6">
        <w:rPr>
          <w:rFonts w:ascii="Times New Roman" w:hAnsi="Times New Roman" w:cs="Times New Roman"/>
          <w:sz w:val="24"/>
          <w:szCs w:val="24"/>
        </w:rPr>
        <w:t>templation</w:t>
      </w:r>
      <w:r w:rsidR="00D32CB6" w:rsidRPr="00670AC5">
        <w:rPr>
          <w:rFonts w:ascii="Times New Roman" w:hAnsi="Times New Roman" w:cs="Times New Roman"/>
          <w:sz w:val="24"/>
          <w:szCs w:val="24"/>
        </w:rPr>
        <w:t xml:space="preserve"> </w:t>
      </w:r>
      <w:r w:rsidR="0085545A">
        <w:rPr>
          <w:rFonts w:ascii="Times New Roman" w:hAnsi="Times New Roman" w:cs="Times New Roman"/>
          <w:sz w:val="24"/>
          <w:szCs w:val="24"/>
        </w:rPr>
        <w:t xml:space="preserve">emotion </w:t>
      </w:r>
      <w:r w:rsidR="00955CDA">
        <w:rPr>
          <w:rFonts w:ascii="Times New Roman" w:hAnsi="Times New Roman" w:cs="Times New Roman"/>
          <w:sz w:val="24"/>
          <w:szCs w:val="24"/>
        </w:rPr>
        <w:t>across past, present, and future conditions</w:t>
      </w:r>
      <w:r w:rsidR="00E46567" w:rsidRPr="00670AC5">
        <w:rPr>
          <w:rFonts w:ascii="Times New Roman" w:hAnsi="Times New Roman" w:cs="Times New Roman"/>
          <w:sz w:val="24"/>
          <w:szCs w:val="24"/>
        </w:rPr>
        <w:t xml:space="preserve">, </w:t>
      </w:r>
      <w:r w:rsidR="00E46567" w:rsidRPr="00670AC5">
        <w:rPr>
          <w:rFonts w:ascii="Times New Roman" w:hAnsi="Times New Roman" w:cs="Times New Roman"/>
          <w:i/>
          <w:sz w:val="24"/>
          <w:szCs w:val="24"/>
        </w:rPr>
        <w:t>F</w:t>
      </w:r>
      <w:r w:rsidR="00804055" w:rsidRPr="00670AC5">
        <w:rPr>
          <w:rFonts w:ascii="Times New Roman" w:hAnsi="Times New Roman" w:cs="Times New Roman"/>
          <w:sz w:val="24"/>
          <w:szCs w:val="24"/>
        </w:rPr>
        <w:t>(2,</w:t>
      </w:r>
      <w:r w:rsidR="00170947">
        <w:rPr>
          <w:rFonts w:ascii="Times New Roman" w:hAnsi="Times New Roman" w:cs="Times New Roman"/>
          <w:sz w:val="24"/>
          <w:szCs w:val="24"/>
        </w:rPr>
        <w:t xml:space="preserve"> </w:t>
      </w:r>
      <w:r w:rsidR="00804055" w:rsidRPr="00670AC5">
        <w:rPr>
          <w:rFonts w:ascii="Times New Roman" w:hAnsi="Times New Roman" w:cs="Times New Roman"/>
          <w:sz w:val="24"/>
          <w:szCs w:val="24"/>
        </w:rPr>
        <w:t>188)</w:t>
      </w:r>
      <w:r w:rsidR="00B907AB" w:rsidRPr="00670AC5">
        <w:rPr>
          <w:rFonts w:ascii="Times New Roman" w:hAnsi="Times New Roman" w:cs="Times New Roman"/>
          <w:sz w:val="24"/>
          <w:szCs w:val="24"/>
        </w:rPr>
        <w:t>=</w:t>
      </w:r>
      <w:r w:rsidR="00804055" w:rsidRPr="00670AC5">
        <w:rPr>
          <w:rFonts w:ascii="Times New Roman" w:hAnsi="Times New Roman" w:cs="Times New Roman"/>
          <w:sz w:val="24"/>
          <w:szCs w:val="24"/>
        </w:rPr>
        <w:t>7.27</w:t>
      </w:r>
      <w:r w:rsidR="00E46567" w:rsidRPr="00670AC5">
        <w:rPr>
          <w:rFonts w:ascii="Times New Roman" w:hAnsi="Times New Roman" w:cs="Times New Roman"/>
          <w:sz w:val="24"/>
          <w:szCs w:val="24"/>
        </w:rPr>
        <w:t xml:space="preserve">, </w:t>
      </w:r>
      <w:r w:rsidR="00E46567" w:rsidRPr="00670AC5">
        <w:rPr>
          <w:rFonts w:ascii="Times New Roman" w:hAnsi="Times New Roman" w:cs="Times New Roman"/>
          <w:i/>
          <w:sz w:val="24"/>
          <w:szCs w:val="24"/>
        </w:rPr>
        <w:t>p</w:t>
      </w:r>
      <w:r w:rsidR="00B907AB" w:rsidRPr="00670AC5">
        <w:rPr>
          <w:rFonts w:ascii="Times New Roman" w:hAnsi="Times New Roman" w:cs="Times New Roman"/>
          <w:sz w:val="24"/>
          <w:szCs w:val="24"/>
        </w:rPr>
        <w:t>=</w:t>
      </w:r>
      <w:r w:rsidR="00646786">
        <w:rPr>
          <w:rFonts w:ascii="Times New Roman" w:hAnsi="Times New Roman" w:cs="Times New Roman"/>
          <w:sz w:val="24"/>
          <w:szCs w:val="24"/>
        </w:rPr>
        <w:t>.001</w:t>
      </w:r>
      <w:r w:rsidR="00ED2207">
        <w:rPr>
          <w:rFonts w:ascii="Times New Roman" w:hAnsi="Times New Roman" w:cs="Times New Roman"/>
          <w:sz w:val="24"/>
          <w:szCs w:val="24"/>
        </w:rPr>
        <w:t xml:space="preserve"> (Greenhouse-</w:t>
      </w:r>
      <w:proofErr w:type="spellStart"/>
      <w:r w:rsidR="00ED2207">
        <w:rPr>
          <w:rFonts w:ascii="Times New Roman" w:hAnsi="Times New Roman" w:cs="Times New Roman"/>
          <w:sz w:val="24"/>
          <w:szCs w:val="24"/>
        </w:rPr>
        <w:t>Geisser</w:t>
      </w:r>
      <w:proofErr w:type="spellEnd"/>
      <w:r w:rsidR="00ED2207">
        <w:rPr>
          <w:rFonts w:ascii="Times New Roman" w:hAnsi="Times New Roman" w:cs="Times New Roman"/>
          <w:sz w:val="24"/>
          <w:szCs w:val="24"/>
        </w:rPr>
        <w:t xml:space="preserve"> adjusted </w:t>
      </w:r>
      <w:r w:rsidR="00ED2207" w:rsidRPr="00670AC5">
        <w:rPr>
          <w:rFonts w:ascii="Times New Roman" w:hAnsi="Times New Roman" w:cs="Times New Roman"/>
          <w:i/>
          <w:sz w:val="24"/>
          <w:szCs w:val="24"/>
        </w:rPr>
        <w:t>p</w:t>
      </w:r>
      <w:r w:rsidR="00ED2207" w:rsidRPr="00670AC5">
        <w:rPr>
          <w:rFonts w:ascii="Times New Roman" w:hAnsi="Times New Roman" w:cs="Times New Roman"/>
          <w:sz w:val="24"/>
          <w:szCs w:val="24"/>
        </w:rPr>
        <w:t>=</w:t>
      </w:r>
      <w:r w:rsidR="00ED2207">
        <w:rPr>
          <w:rFonts w:ascii="Times New Roman" w:hAnsi="Times New Roman" w:cs="Times New Roman"/>
          <w:sz w:val="24"/>
          <w:szCs w:val="24"/>
        </w:rPr>
        <w:t>.002)</w:t>
      </w:r>
      <w:r w:rsidR="00116DFD" w:rsidRPr="00670AC5">
        <w:rPr>
          <w:rFonts w:ascii="Times New Roman" w:hAnsi="Times New Roman" w:cs="Times New Roman"/>
          <w:sz w:val="24"/>
          <w:szCs w:val="24"/>
        </w:rPr>
        <w:t xml:space="preserve">, </w:t>
      </w:r>
      <w:r w:rsidR="00116DFD" w:rsidRPr="00670AC5">
        <w:rPr>
          <w:rFonts w:ascii="Times New Roman" w:hAnsi="Times New Roman" w:cs="Times New Roman"/>
          <w:i/>
          <w:sz w:val="24"/>
          <w:szCs w:val="24"/>
        </w:rPr>
        <w:t>η</w:t>
      </w:r>
      <w:r w:rsidR="007E60B1" w:rsidRPr="00670AC5">
        <w:rPr>
          <w:rFonts w:ascii="Times New Roman" w:hAnsi="Times New Roman" w:cs="Times New Roman"/>
          <w:i/>
          <w:sz w:val="24"/>
          <w:szCs w:val="24"/>
          <w:vertAlign w:val="subscript"/>
        </w:rPr>
        <w:t>p</w:t>
      </w:r>
      <w:r w:rsidR="00116DFD" w:rsidRPr="00670AC5">
        <w:rPr>
          <w:rFonts w:ascii="Times New Roman" w:hAnsi="Times New Roman" w:cs="Times New Roman"/>
          <w:i/>
          <w:sz w:val="24"/>
          <w:szCs w:val="24"/>
          <w:vertAlign w:val="superscript"/>
        </w:rPr>
        <w:t>2</w:t>
      </w:r>
      <w:r w:rsidR="00110548" w:rsidRPr="00670AC5">
        <w:rPr>
          <w:rFonts w:ascii="Times New Roman" w:hAnsi="Times New Roman" w:cs="Times New Roman"/>
          <w:sz w:val="24"/>
          <w:szCs w:val="24"/>
        </w:rPr>
        <w:t>=.</w:t>
      </w:r>
      <w:r w:rsidR="007E60B1" w:rsidRPr="00670AC5">
        <w:rPr>
          <w:rFonts w:ascii="Times New Roman" w:hAnsi="Times New Roman" w:cs="Times New Roman"/>
          <w:sz w:val="24"/>
          <w:szCs w:val="24"/>
        </w:rPr>
        <w:t>07</w:t>
      </w:r>
      <w:r w:rsidR="008059DF" w:rsidRPr="00670AC5">
        <w:rPr>
          <w:rFonts w:ascii="Times New Roman" w:hAnsi="Times New Roman" w:cs="Times New Roman"/>
          <w:sz w:val="24"/>
          <w:szCs w:val="24"/>
        </w:rPr>
        <w:t xml:space="preserve">. </w:t>
      </w:r>
      <w:r w:rsidR="00F16E82">
        <w:rPr>
          <w:rFonts w:ascii="Times New Roman" w:hAnsi="Times New Roman" w:cs="Times New Roman"/>
          <w:sz w:val="24"/>
          <w:szCs w:val="24"/>
        </w:rPr>
        <w:t xml:space="preserve">Looking at the </w:t>
      </w:r>
      <w:r w:rsidR="00D32CB6">
        <w:rPr>
          <w:rFonts w:ascii="Times New Roman" w:hAnsi="Times New Roman" w:cs="Times New Roman"/>
          <w:sz w:val="24"/>
          <w:szCs w:val="24"/>
        </w:rPr>
        <w:t xml:space="preserve">simple </w:t>
      </w:r>
      <w:r w:rsidR="00F16E82">
        <w:rPr>
          <w:rFonts w:ascii="Times New Roman" w:hAnsi="Times New Roman" w:cs="Times New Roman"/>
          <w:sz w:val="24"/>
          <w:szCs w:val="24"/>
        </w:rPr>
        <w:t>effect</w:t>
      </w:r>
      <w:r w:rsidR="00D32CB6">
        <w:rPr>
          <w:rFonts w:ascii="Times New Roman" w:hAnsi="Times New Roman" w:cs="Times New Roman"/>
          <w:sz w:val="24"/>
          <w:szCs w:val="24"/>
        </w:rPr>
        <w:t>s</w:t>
      </w:r>
      <w:r w:rsidR="00F16E82">
        <w:rPr>
          <w:rFonts w:ascii="Times New Roman" w:hAnsi="Times New Roman" w:cs="Times New Roman"/>
          <w:sz w:val="24"/>
          <w:szCs w:val="24"/>
        </w:rPr>
        <w:t xml:space="preserve"> of valence within </w:t>
      </w:r>
      <w:r w:rsidR="00955CDA">
        <w:rPr>
          <w:rFonts w:ascii="Times New Roman" w:hAnsi="Times New Roman" w:cs="Times New Roman"/>
          <w:sz w:val="24"/>
          <w:szCs w:val="24"/>
        </w:rPr>
        <w:t>future and past events, we found that p</w:t>
      </w:r>
      <w:r w:rsidR="008059DF" w:rsidRPr="00670AC5">
        <w:rPr>
          <w:rFonts w:ascii="Times New Roman" w:hAnsi="Times New Roman" w:cs="Times New Roman"/>
          <w:sz w:val="24"/>
          <w:szCs w:val="24"/>
        </w:rPr>
        <w:t xml:space="preserve">articipants reported significantly </w:t>
      </w:r>
      <w:r w:rsidR="003E41B7" w:rsidRPr="00670AC5">
        <w:rPr>
          <w:rFonts w:ascii="Times New Roman" w:hAnsi="Times New Roman" w:cs="Times New Roman"/>
          <w:sz w:val="24"/>
          <w:szCs w:val="24"/>
        </w:rPr>
        <w:t xml:space="preserve">lower net </w:t>
      </w:r>
      <w:r w:rsidR="00D32CB6" w:rsidRPr="00670AC5">
        <w:rPr>
          <w:rFonts w:ascii="Times New Roman" w:hAnsi="Times New Roman" w:cs="Times New Roman"/>
          <w:sz w:val="24"/>
          <w:szCs w:val="24"/>
        </w:rPr>
        <w:t>con</w:t>
      </w:r>
      <w:r w:rsidR="00D32CB6">
        <w:rPr>
          <w:rFonts w:ascii="Times New Roman" w:hAnsi="Times New Roman" w:cs="Times New Roman"/>
          <w:sz w:val="24"/>
          <w:szCs w:val="24"/>
        </w:rPr>
        <w:t>templation</w:t>
      </w:r>
      <w:r w:rsidR="00D32CB6"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003E41B7" w:rsidRPr="00670AC5">
        <w:rPr>
          <w:rFonts w:ascii="Times New Roman" w:hAnsi="Times New Roman" w:cs="Times New Roman"/>
          <w:sz w:val="24"/>
          <w:szCs w:val="24"/>
        </w:rPr>
        <w:t>for</w:t>
      </w:r>
      <w:r w:rsidR="008059DF" w:rsidRPr="00670AC5">
        <w:rPr>
          <w:rFonts w:ascii="Times New Roman" w:hAnsi="Times New Roman" w:cs="Times New Roman"/>
          <w:sz w:val="24"/>
          <w:szCs w:val="24"/>
        </w:rPr>
        <w:t xml:space="preserve"> </w:t>
      </w:r>
      <w:r w:rsidR="00BF58CD" w:rsidRPr="00670AC5">
        <w:rPr>
          <w:rFonts w:ascii="Times New Roman" w:hAnsi="Times New Roman" w:cs="Times New Roman"/>
          <w:sz w:val="24"/>
          <w:szCs w:val="24"/>
        </w:rPr>
        <w:t xml:space="preserve">future </w:t>
      </w:r>
      <w:r w:rsidR="008059DF" w:rsidRPr="00670AC5">
        <w:rPr>
          <w:rFonts w:ascii="Times New Roman" w:hAnsi="Times New Roman" w:cs="Times New Roman"/>
          <w:sz w:val="24"/>
          <w:szCs w:val="24"/>
        </w:rPr>
        <w:t>positive</w:t>
      </w:r>
      <w:r w:rsidR="00152044" w:rsidRPr="00670AC5">
        <w:rPr>
          <w:rFonts w:ascii="Times New Roman" w:hAnsi="Times New Roman" w:cs="Times New Roman"/>
          <w:sz w:val="24"/>
          <w:szCs w:val="24"/>
        </w:rPr>
        <w:t xml:space="preserve"> </w:t>
      </w:r>
      <w:r w:rsidR="008059DF" w:rsidRPr="00670AC5">
        <w:rPr>
          <w:rFonts w:ascii="Times New Roman" w:hAnsi="Times New Roman" w:cs="Times New Roman"/>
          <w:sz w:val="24"/>
          <w:szCs w:val="24"/>
        </w:rPr>
        <w:t>events</w:t>
      </w:r>
      <w:r w:rsidR="00152044" w:rsidRPr="00670AC5">
        <w:rPr>
          <w:rFonts w:ascii="Times New Roman" w:hAnsi="Times New Roman" w:cs="Times New Roman"/>
          <w:sz w:val="24"/>
          <w:szCs w:val="24"/>
        </w:rPr>
        <w:t xml:space="preserve"> (</w:t>
      </w:r>
      <w:r w:rsidR="007A794B" w:rsidRPr="00670AC5">
        <w:rPr>
          <w:rFonts w:ascii="Times New Roman" w:hAnsi="Times New Roman" w:cs="Times New Roman"/>
          <w:sz w:val="24"/>
          <w:szCs w:val="24"/>
        </w:rPr>
        <w:t>compared to</w:t>
      </w:r>
      <w:r w:rsidR="008059DF" w:rsidRPr="00670AC5">
        <w:rPr>
          <w:rFonts w:ascii="Times New Roman" w:hAnsi="Times New Roman" w:cs="Times New Roman"/>
          <w:sz w:val="24"/>
          <w:szCs w:val="24"/>
        </w:rPr>
        <w:t xml:space="preserve"> </w:t>
      </w:r>
      <w:r w:rsidR="00BF58CD" w:rsidRPr="00670AC5">
        <w:rPr>
          <w:rFonts w:ascii="Times New Roman" w:hAnsi="Times New Roman" w:cs="Times New Roman"/>
          <w:sz w:val="24"/>
          <w:szCs w:val="24"/>
        </w:rPr>
        <w:t xml:space="preserve">future </w:t>
      </w:r>
      <w:r w:rsidR="008059DF" w:rsidRPr="00670AC5">
        <w:rPr>
          <w:rFonts w:ascii="Times New Roman" w:hAnsi="Times New Roman" w:cs="Times New Roman"/>
          <w:sz w:val="24"/>
          <w:szCs w:val="24"/>
        </w:rPr>
        <w:t>negative events</w:t>
      </w:r>
      <w:r w:rsidR="003E0DBE">
        <w:rPr>
          <w:rFonts w:ascii="Times New Roman" w:hAnsi="Times New Roman" w:cs="Times New Roman"/>
          <w:sz w:val="24"/>
          <w:szCs w:val="24"/>
        </w:rPr>
        <w:t>,</w:t>
      </w:r>
      <w:r w:rsidR="00152044" w:rsidRPr="00670AC5">
        <w:rPr>
          <w:rFonts w:ascii="Times New Roman" w:hAnsi="Times New Roman" w:cs="Times New Roman"/>
          <w:sz w:val="24"/>
          <w:szCs w:val="24"/>
        </w:rPr>
        <w:t xml:space="preserve"> </w:t>
      </w:r>
      <w:r w:rsidR="00955CDA" w:rsidRPr="00170947">
        <w:rPr>
          <w:rFonts w:ascii="Times New Roman" w:hAnsi="Times New Roman" w:cs="Times New Roman"/>
          <w:i/>
          <w:sz w:val="24"/>
          <w:szCs w:val="24"/>
        </w:rPr>
        <w:t>F</w:t>
      </w:r>
      <w:r w:rsidR="00955CDA">
        <w:rPr>
          <w:rFonts w:ascii="Times New Roman" w:hAnsi="Times New Roman" w:cs="Times New Roman"/>
          <w:sz w:val="24"/>
          <w:szCs w:val="24"/>
        </w:rPr>
        <w:t>(1,</w:t>
      </w:r>
      <w:r w:rsidR="00170947">
        <w:rPr>
          <w:rFonts w:ascii="Times New Roman" w:hAnsi="Times New Roman" w:cs="Times New Roman"/>
          <w:sz w:val="24"/>
          <w:szCs w:val="24"/>
        </w:rPr>
        <w:t xml:space="preserve"> </w:t>
      </w:r>
      <w:r w:rsidR="00955CDA">
        <w:rPr>
          <w:rFonts w:ascii="Times New Roman" w:hAnsi="Times New Roman" w:cs="Times New Roman"/>
          <w:sz w:val="24"/>
          <w:szCs w:val="24"/>
        </w:rPr>
        <w:t>94</w:t>
      </w:r>
      <w:r w:rsidR="00152044" w:rsidRPr="00670AC5">
        <w:rPr>
          <w:rFonts w:ascii="Times New Roman" w:hAnsi="Times New Roman" w:cs="Times New Roman"/>
          <w:sz w:val="24"/>
          <w:szCs w:val="24"/>
        </w:rPr>
        <w:t>)</w:t>
      </w:r>
      <w:r w:rsidR="00955CDA">
        <w:rPr>
          <w:rFonts w:ascii="Times New Roman" w:hAnsi="Times New Roman" w:cs="Times New Roman"/>
          <w:sz w:val="24"/>
          <w:szCs w:val="24"/>
        </w:rPr>
        <w:t xml:space="preserve">=11.55, </w:t>
      </w:r>
      <w:r w:rsidR="00955CDA">
        <w:rPr>
          <w:rFonts w:ascii="Times New Roman" w:hAnsi="Times New Roman" w:cs="Times New Roman"/>
          <w:i/>
          <w:sz w:val="24"/>
          <w:szCs w:val="24"/>
        </w:rPr>
        <w:t>p</w:t>
      </w:r>
      <w:r w:rsidR="00955CDA">
        <w:rPr>
          <w:rFonts w:ascii="Times New Roman" w:hAnsi="Times New Roman" w:cs="Times New Roman"/>
          <w:sz w:val="24"/>
          <w:szCs w:val="24"/>
        </w:rPr>
        <w:t>=.001,</w:t>
      </w:r>
      <w:r w:rsidR="00955CDA" w:rsidRPr="00955CDA">
        <w:rPr>
          <w:rFonts w:ascii="Times New Roman" w:hAnsi="Times New Roman" w:cs="Times New Roman"/>
          <w:i/>
          <w:sz w:val="24"/>
          <w:szCs w:val="24"/>
        </w:rPr>
        <w:t xml:space="preserve"> </w:t>
      </w:r>
      <w:r w:rsidR="00955CDA" w:rsidRPr="009E202C">
        <w:rPr>
          <w:rFonts w:ascii="Times New Roman" w:hAnsi="Times New Roman" w:cs="Times New Roman"/>
          <w:i/>
          <w:sz w:val="24"/>
          <w:szCs w:val="24"/>
        </w:rPr>
        <w:t>η</w:t>
      </w:r>
      <w:r w:rsidR="00955CDA" w:rsidRPr="009E202C">
        <w:rPr>
          <w:rFonts w:ascii="Times New Roman" w:hAnsi="Times New Roman" w:cs="Times New Roman"/>
          <w:i/>
          <w:sz w:val="24"/>
          <w:szCs w:val="24"/>
          <w:vertAlign w:val="subscript"/>
        </w:rPr>
        <w:t>p</w:t>
      </w:r>
      <w:r w:rsidR="00955CDA" w:rsidRPr="009E202C">
        <w:rPr>
          <w:rFonts w:ascii="Times New Roman" w:hAnsi="Times New Roman" w:cs="Times New Roman"/>
          <w:i/>
          <w:sz w:val="24"/>
          <w:szCs w:val="24"/>
          <w:vertAlign w:val="superscript"/>
        </w:rPr>
        <w:t>2</w:t>
      </w:r>
      <w:r w:rsidR="00267781">
        <w:rPr>
          <w:rFonts w:ascii="Times New Roman" w:hAnsi="Times New Roman" w:cs="Times New Roman"/>
          <w:i/>
          <w:sz w:val="24"/>
          <w:szCs w:val="24"/>
        </w:rPr>
        <w:t>=</w:t>
      </w:r>
      <w:r w:rsidR="00955CDA">
        <w:rPr>
          <w:rFonts w:ascii="Times New Roman" w:hAnsi="Times New Roman" w:cs="Times New Roman"/>
          <w:sz w:val="24"/>
          <w:szCs w:val="24"/>
        </w:rPr>
        <w:t>.11</w:t>
      </w:r>
      <w:r w:rsidR="003E0DBE">
        <w:rPr>
          <w:rFonts w:ascii="Times New Roman" w:hAnsi="Times New Roman" w:cs="Times New Roman"/>
          <w:sz w:val="24"/>
          <w:szCs w:val="24"/>
        </w:rPr>
        <w:t>)</w:t>
      </w:r>
      <w:r w:rsidR="008059DF" w:rsidRPr="00670AC5">
        <w:rPr>
          <w:rFonts w:ascii="Times New Roman" w:hAnsi="Times New Roman" w:cs="Times New Roman"/>
          <w:sz w:val="24"/>
          <w:szCs w:val="24"/>
        </w:rPr>
        <w:t xml:space="preserve">, but </w:t>
      </w:r>
      <w:r w:rsidR="003E41B7" w:rsidRPr="00670AC5">
        <w:rPr>
          <w:rFonts w:ascii="Times New Roman" w:hAnsi="Times New Roman" w:cs="Times New Roman"/>
          <w:sz w:val="24"/>
          <w:szCs w:val="24"/>
        </w:rPr>
        <w:t xml:space="preserve">similar </w:t>
      </w:r>
      <w:r w:rsidR="004F4C98">
        <w:rPr>
          <w:rFonts w:ascii="Times New Roman" w:hAnsi="Times New Roman" w:cs="Times New Roman"/>
          <w:sz w:val="24"/>
          <w:szCs w:val="24"/>
        </w:rPr>
        <w:t>contemplation</w:t>
      </w:r>
      <w:r w:rsidR="004F4C98"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003E41B7" w:rsidRPr="00670AC5">
        <w:rPr>
          <w:rFonts w:ascii="Times New Roman" w:hAnsi="Times New Roman" w:cs="Times New Roman"/>
          <w:sz w:val="24"/>
          <w:szCs w:val="24"/>
        </w:rPr>
        <w:t>for past</w:t>
      </w:r>
      <w:r w:rsidR="008059DF" w:rsidRPr="00670AC5">
        <w:rPr>
          <w:rFonts w:ascii="Times New Roman" w:hAnsi="Times New Roman" w:cs="Times New Roman"/>
          <w:sz w:val="24"/>
          <w:szCs w:val="24"/>
        </w:rPr>
        <w:t xml:space="preserve"> positive</w:t>
      </w:r>
      <w:r w:rsidR="00852078">
        <w:rPr>
          <w:rFonts w:ascii="Times New Roman" w:hAnsi="Times New Roman" w:cs="Times New Roman"/>
          <w:sz w:val="24"/>
          <w:szCs w:val="24"/>
        </w:rPr>
        <w:t xml:space="preserve"> </w:t>
      </w:r>
      <w:r w:rsidR="008059DF" w:rsidRPr="00670AC5">
        <w:rPr>
          <w:rFonts w:ascii="Times New Roman" w:hAnsi="Times New Roman" w:cs="Times New Roman"/>
          <w:sz w:val="24"/>
          <w:szCs w:val="24"/>
        </w:rPr>
        <w:t>and negative events</w:t>
      </w:r>
      <w:r w:rsidR="00170947">
        <w:rPr>
          <w:rFonts w:ascii="Times New Roman" w:hAnsi="Times New Roman" w:cs="Times New Roman"/>
          <w:sz w:val="24"/>
          <w:szCs w:val="24"/>
        </w:rPr>
        <w:t>,</w:t>
      </w:r>
      <w:r w:rsidR="00514167" w:rsidRPr="00670AC5">
        <w:rPr>
          <w:rFonts w:ascii="Times New Roman" w:hAnsi="Times New Roman" w:cs="Times New Roman"/>
          <w:sz w:val="24"/>
          <w:szCs w:val="24"/>
        </w:rPr>
        <w:t xml:space="preserve"> </w:t>
      </w:r>
      <w:r w:rsidR="00267781">
        <w:rPr>
          <w:rFonts w:ascii="Times New Roman" w:hAnsi="Times New Roman" w:cs="Times New Roman"/>
          <w:i/>
          <w:sz w:val="24"/>
          <w:szCs w:val="24"/>
        </w:rPr>
        <w:t>F</w:t>
      </w:r>
      <w:r w:rsidR="00267781">
        <w:rPr>
          <w:rFonts w:ascii="Times New Roman" w:hAnsi="Times New Roman" w:cs="Times New Roman"/>
          <w:sz w:val="24"/>
          <w:szCs w:val="24"/>
        </w:rPr>
        <w:t>(1,</w:t>
      </w:r>
      <w:r w:rsidR="00170947">
        <w:rPr>
          <w:rFonts w:ascii="Times New Roman" w:hAnsi="Times New Roman" w:cs="Times New Roman"/>
          <w:sz w:val="24"/>
          <w:szCs w:val="24"/>
        </w:rPr>
        <w:t xml:space="preserve"> </w:t>
      </w:r>
      <w:r w:rsidR="00267781">
        <w:rPr>
          <w:rFonts w:ascii="Times New Roman" w:hAnsi="Times New Roman" w:cs="Times New Roman"/>
          <w:sz w:val="24"/>
          <w:szCs w:val="24"/>
        </w:rPr>
        <w:t>94</w:t>
      </w:r>
      <w:r w:rsidR="00267781" w:rsidRPr="009E202C">
        <w:rPr>
          <w:rFonts w:ascii="Times New Roman" w:hAnsi="Times New Roman" w:cs="Times New Roman"/>
          <w:sz w:val="24"/>
          <w:szCs w:val="24"/>
        </w:rPr>
        <w:t>)</w:t>
      </w:r>
      <w:r w:rsidR="00267781">
        <w:rPr>
          <w:rFonts w:ascii="Times New Roman" w:hAnsi="Times New Roman" w:cs="Times New Roman"/>
          <w:sz w:val="24"/>
          <w:szCs w:val="24"/>
        </w:rPr>
        <w:t xml:space="preserve">=0.14, </w:t>
      </w:r>
      <w:r w:rsidR="00267781">
        <w:rPr>
          <w:rFonts w:ascii="Times New Roman" w:hAnsi="Times New Roman" w:cs="Times New Roman"/>
          <w:i/>
          <w:sz w:val="24"/>
          <w:szCs w:val="24"/>
        </w:rPr>
        <w:t>p</w:t>
      </w:r>
      <w:r w:rsidR="00ED2207">
        <w:rPr>
          <w:rFonts w:ascii="Times New Roman" w:hAnsi="Times New Roman" w:cs="Times New Roman"/>
          <w:sz w:val="24"/>
          <w:szCs w:val="24"/>
        </w:rPr>
        <w:t>&gt;</w:t>
      </w:r>
      <w:r w:rsidR="003E0DBE">
        <w:rPr>
          <w:rFonts w:ascii="Times New Roman" w:hAnsi="Times New Roman" w:cs="Times New Roman"/>
          <w:sz w:val="24"/>
          <w:szCs w:val="24"/>
        </w:rPr>
        <w:t>.250</w:t>
      </w:r>
      <w:r w:rsidR="00267781">
        <w:rPr>
          <w:rFonts w:ascii="Times New Roman" w:hAnsi="Times New Roman" w:cs="Times New Roman"/>
          <w:sz w:val="24"/>
          <w:szCs w:val="24"/>
        </w:rPr>
        <w:t>,</w:t>
      </w:r>
      <w:r w:rsidR="00267781" w:rsidRPr="00955CDA">
        <w:rPr>
          <w:rFonts w:ascii="Times New Roman" w:hAnsi="Times New Roman" w:cs="Times New Roman"/>
          <w:i/>
          <w:sz w:val="24"/>
          <w:szCs w:val="24"/>
        </w:rPr>
        <w:t xml:space="preserve"> </w:t>
      </w:r>
      <w:r w:rsidR="00267781" w:rsidRPr="009E202C">
        <w:rPr>
          <w:rFonts w:ascii="Times New Roman" w:hAnsi="Times New Roman" w:cs="Times New Roman"/>
          <w:i/>
          <w:sz w:val="24"/>
          <w:szCs w:val="24"/>
        </w:rPr>
        <w:t>η</w:t>
      </w:r>
      <w:r w:rsidR="00267781" w:rsidRPr="009E202C">
        <w:rPr>
          <w:rFonts w:ascii="Times New Roman" w:hAnsi="Times New Roman" w:cs="Times New Roman"/>
          <w:i/>
          <w:sz w:val="24"/>
          <w:szCs w:val="24"/>
          <w:vertAlign w:val="subscript"/>
        </w:rPr>
        <w:t>p</w:t>
      </w:r>
      <w:r w:rsidR="00267781" w:rsidRPr="009E202C">
        <w:rPr>
          <w:rFonts w:ascii="Times New Roman" w:hAnsi="Times New Roman" w:cs="Times New Roman"/>
          <w:i/>
          <w:sz w:val="24"/>
          <w:szCs w:val="24"/>
          <w:vertAlign w:val="superscript"/>
        </w:rPr>
        <w:t>2</w:t>
      </w:r>
      <w:r w:rsidR="00267781">
        <w:rPr>
          <w:rFonts w:ascii="Times New Roman" w:hAnsi="Times New Roman" w:cs="Times New Roman"/>
          <w:i/>
          <w:sz w:val="24"/>
          <w:szCs w:val="24"/>
        </w:rPr>
        <w:t>&lt;</w:t>
      </w:r>
      <w:r w:rsidR="00267781">
        <w:rPr>
          <w:rFonts w:ascii="Times New Roman" w:hAnsi="Times New Roman" w:cs="Times New Roman"/>
          <w:sz w:val="24"/>
          <w:szCs w:val="24"/>
        </w:rPr>
        <w:t>.01</w:t>
      </w:r>
      <w:r w:rsidR="0093085B">
        <w:rPr>
          <w:rFonts w:ascii="Times New Roman" w:hAnsi="Times New Roman" w:cs="Times New Roman"/>
          <w:sz w:val="24"/>
          <w:szCs w:val="24"/>
        </w:rPr>
        <w:t xml:space="preserve"> (</w:t>
      </w:r>
      <w:r w:rsidR="00152044" w:rsidRPr="00670AC5">
        <w:rPr>
          <w:rFonts w:ascii="Times New Roman" w:hAnsi="Times New Roman" w:cs="Times New Roman"/>
          <w:sz w:val="24"/>
          <w:szCs w:val="24"/>
        </w:rPr>
        <w:t>see Figure</w:t>
      </w:r>
      <w:r w:rsidR="0038277E" w:rsidRPr="00670AC5">
        <w:rPr>
          <w:rFonts w:ascii="Times New Roman" w:hAnsi="Times New Roman" w:cs="Times New Roman"/>
          <w:sz w:val="24"/>
          <w:szCs w:val="24"/>
        </w:rPr>
        <w:t xml:space="preserve"> </w:t>
      </w:r>
      <w:r w:rsidR="00DC44E7">
        <w:rPr>
          <w:rFonts w:ascii="Times New Roman" w:hAnsi="Times New Roman" w:cs="Times New Roman"/>
          <w:sz w:val="24"/>
          <w:szCs w:val="24"/>
        </w:rPr>
        <w:t>14</w:t>
      </w:r>
      <w:r w:rsidR="00152044" w:rsidRPr="00670AC5">
        <w:rPr>
          <w:rFonts w:ascii="Times New Roman" w:hAnsi="Times New Roman" w:cs="Times New Roman"/>
          <w:sz w:val="24"/>
          <w:szCs w:val="24"/>
        </w:rPr>
        <w:t>)</w:t>
      </w:r>
      <w:r w:rsidR="008059DF" w:rsidRPr="00670AC5">
        <w:rPr>
          <w:rFonts w:ascii="Times New Roman" w:hAnsi="Times New Roman" w:cs="Times New Roman"/>
          <w:sz w:val="24"/>
          <w:szCs w:val="24"/>
        </w:rPr>
        <w:t xml:space="preserve">. </w:t>
      </w:r>
    </w:p>
    <w:p w14:paraId="5409AC1B" w14:textId="54BA546C" w:rsidR="0033546D" w:rsidRDefault="009E4D10" w:rsidP="0072658F">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31787F" wp14:editId="48241488">
            <wp:extent cx="4898319"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1360" cy="3354882"/>
                    </a:xfrm>
                    <a:prstGeom prst="rect">
                      <a:avLst/>
                    </a:prstGeom>
                    <a:noFill/>
                  </pic:spPr>
                </pic:pic>
              </a:graphicData>
            </a:graphic>
          </wp:inline>
        </w:drawing>
      </w:r>
    </w:p>
    <w:p w14:paraId="3E47F52C" w14:textId="29AD636C" w:rsidR="00C77EFA" w:rsidRPr="0085428D" w:rsidRDefault="0061422E" w:rsidP="00C77EFA">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lastRenderedPageBreak/>
        <w:t xml:space="preserve">Figure </w:t>
      </w:r>
      <w:r w:rsidR="00DC44E7">
        <w:rPr>
          <w:rFonts w:ascii="Times New Roman" w:hAnsi="Times New Roman" w:cs="Times New Roman"/>
          <w:sz w:val="24"/>
          <w:szCs w:val="24"/>
        </w:rPr>
        <w:t>14</w:t>
      </w:r>
      <w:r w:rsidRPr="00670AC5">
        <w:rPr>
          <w:rFonts w:ascii="Times New Roman" w:hAnsi="Times New Roman" w:cs="Times New Roman"/>
          <w:sz w:val="24"/>
          <w:szCs w:val="24"/>
        </w:rPr>
        <w:t xml:space="preserve">. </w:t>
      </w:r>
      <w:r w:rsidR="009F054E" w:rsidRPr="00670AC5">
        <w:rPr>
          <w:rFonts w:ascii="Times New Roman" w:hAnsi="Times New Roman" w:cs="Times New Roman"/>
          <w:sz w:val="24"/>
          <w:szCs w:val="24"/>
        </w:rPr>
        <w:t>Con</w:t>
      </w:r>
      <w:r w:rsidR="00A4251A">
        <w:rPr>
          <w:rFonts w:ascii="Times New Roman" w:hAnsi="Times New Roman" w:cs="Times New Roman"/>
          <w:sz w:val="24"/>
          <w:szCs w:val="24"/>
        </w:rPr>
        <w:t>templation</w:t>
      </w:r>
      <w:r w:rsidR="00477AA6">
        <w:rPr>
          <w:rFonts w:ascii="Times New Roman" w:hAnsi="Times New Roman" w:cs="Times New Roman"/>
          <w:sz w:val="24"/>
          <w:szCs w:val="24"/>
        </w:rPr>
        <w:t xml:space="preserve"> </w:t>
      </w:r>
      <w:r w:rsidR="0033546D">
        <w:rPr>
          <w:rFonts w:ascii="Times New Roman" w:hAnsi="Times New Roman" w:cs="Times New Roman"/>
          <w:sz w:val="24"/>
          <w:szCs w:val="24"/>
        </w:rPr>
        <w:t>emotion</w:t>
      </w:r>
      <w:r w:rsidR="00822521">
        <w:rPr>
          <w:rFonts w:ascii="Times New Roman" w:hAnsi="Times New Roman" w:cs="Times New Roman"/>
          <w:sz w:val="24"/>
          <w:szCs w:val="24"/>
        </w:rPr>
        <w:t xml:space="preserve"> related to past and future outcomes and experience </w:t>
      </w:r>
      <w:r w:rsidR="0033546D">
        <w:rPr>
          <w:rFonts w:ascii="Times New Roman" w:hAnsi="Times New Roman" w:cs="Times New Roman"/>
          <w:sz w:val="24"/>
          <w:szCs w:val="24"/>
        </w:rPr>
        <w:t>emotion</w:t>
      </w:r>
      <w:r w:rsidR="00822521">
        <w:rPr>
          <w:rFonts w:ascii="Times New Roman" w:hAnsi="Times New Roman" w:cs="Times New Roman"/>
          <w:sz w:val="24"/>
          <w:szCs w:val="24"/>
        </w:rPr>
        <w:t xml:space="preserve"> related to present </w:t>
      </w:r>
      <w:r w:rsidRPr="00670AC5">
        <w:rPr>
          <w:rFonts w:ascii="Times New Roman" w:hAnsi="Times New Roman" w:cs="Times New Roman"/>
          <w:sz w:val="24"/>
          <w:szCs w:val="24"/>
        </w:rPr>
        <w:t xml:space="preserve">outcomes in Study 3.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C77EFA" w:rsidRPr="00670AC5">
        <w:rPr>
          <w:rFonts w:ascii="Times New Roman" w:hAnsi="Times New Roman" w:cs="Times New Roman"/>
          <w:sz w:val="24"/>
          <w:szCs w:val="24"/>
        </w:rPr>
        <w:t xml:space="preserve">* </w:t>
      </w:r>
      <w:r w:rsidR="00C77EFA" w:rsidRPr="00670AC5">
        <w:rPr>
          <w:rFonts w:ascii="Times New Roman" w:hAnsi="Times New Roman" w:cs="Times New Roman"/>
          <w:i/>
          <w:sz w:val="24"/>
          <w:szCs w:val="24"/>
        </w:rPr>
        <w:t>p</w:t>
      </w:r>
      <w:r w:rsidR="00C77EFA" w:rsidRPr="00670AC5">
        <w:rPr>
          <w:rFonts w:ascii="Times New Roman" w:hAnsi="Times New Roman" w:cs="Times New Roman"/>
          <w:sz w:val="24"/>
          <w:szCs w:val="24"/>
        </w:rPr>
        <w:t xml:space="preserve"> &lt; .05; ** </w:t>
      </w:r>
      <w:r w:rsidR="00C77EFA" w:rsidRPr="00670AC5">
        <w:rPr>
          <w:rFonts w:ascii="Times New Roman" w:hAnsi="Times New Roman" w:cs="Times New Roman"/>
          <w:i/>
          <w:sz w:val="24"/>
          <w:szCs w:val="24"/>
        </w:rPr>
        <w:t>p</w:t>
      </w:r>
      <w:r w:rsidR="00C77EFA" w:rsidRPr="00670AC5">
        <w:rPr>
          <w:sz w:val="24"/>
          <w:szCs w:val="24"/>
        </w:rPr>
        <w:t xml:space="preserve"> </w:t>
      </w:r>
      <w:r w:rsidR="00C77EFA" w:rsidRPr="00670AC5">
        <w:rPr>
          <w:rFonts w:ascii="Times New Roman" w:hAnsi="Times New Roman" w:cs="Times New Roman"/>
          <w:sz w:val="24"/>
          <w:szCs w:val="24"/>
        </w:rPr>
        <w:t>&lt; .01;</w:t>
      </w:r>
      <w:r w:rsidR="00C77EFA" w:rsidRPr="00670AC5">
        <w:rPr>
          <w:sz w:val="24"/>
          <w:szCs w:val="24"/>
        </w:rPr>
        <w:t xml:space="preserve"> *** </w:t>
      </w:r>
      <w:r w:rsidR="00C77EFA" w:rsidRPr="00670AC5">
        <w:rPr>
          <w:rFonts w:ascii="Times New Roman" w:hAnsi="Times New Roman" w:cs="Times New Roman"/>
          <w:i/>
          <w:sz w:val="24"/>
          <w:szCs w:val="24"/>
        </w:rPr>
        <w:t xml:space="preserve">p </w:t>
      </w:r>
      <w:r w:rsidR="00C77EFA" w:rsidRPr="00670AC5">
        <w:rPr>
          <w:rFonts w:ascii="Times New Roman" w:hAnsi="Times New Roman" w:cs="Times New Roman"/>
          <w:sz w:val="24"/>
          <w:szCs w:val="24"/>
        </w:rPr>
        <w:t xml:space="preserve">&lt; .001. </w:t>
      </w:r>
    </w:p>
    <w:p w14:paraId="62F23215" w14:textId="77777777" w:rsidR="004E628E" w:rsidRPr="00670AC5" w:rsidRDefault="004E628E" w:rsidP="00C77EFA">
      <w:pPr>
        <w:spacing w:after="0" w:line="480" w:lineRule="auto"/>
        <w:rPr>
          <w:rFonts w:ascii="Times New Roman" w:hAnsi="Times New Roman" w:cs="Times New Roman"/>
          <w:sz w:val="24"/>
          <w:szCs w:val="24"/>
        </w:rPr>
      </w:pPr>
    </w:p>
    <w:p w14:paraId="69C2C298" w14:textId="3BB033CE" w:rsidR="008067E9" w:rsidRDefault="00EB1D81" w:rsidP="004E628E">
      <w:pPr>
        <w:spacing w:after="0" w:line="480" w:lineRule="auto"/>
        <w:ind w:firstLine="720"/>
        <w:rPr>
          <w:rFonts w:ascii="Times New Roman" w:hAnsi="Times New Roman" w:cs="Times New Roman"/>
          <w:sz w:val="24"/>
          <w:szCs w:val="24"/>
        </w:rPr>
      </w:pPr>
      <w:r w:rsidRPr="00670AC5">
        <w:rPr>
          <w:rFonts w:ascii="Times New Roman" w:hAnsi="Times New Roman" w:cs="Times New Roman"/>
          <w:sz w:val="24"/>
          <w:szCs w:val="24"/>
        </w:rPr>
        <w:t>The t</w:t>
      </w:r>
      <w:r w:rsidR="008C61A9">
        <w:rPr>
          <w:rFonts w:ascii="Times New Roman" w:hAnsi="Times New Roman" w:cs="Times New Roman"/>
          <w:sz w:val="24"/>
          <w:szCs w:val="24"/>
        </w:rPr>
        <w:t>ense</w:t>
      </w:r>
      <w:r w:rsidRPr="00670AC5">
        <w:rPr>
          <w:rFonts w:ascii="Times New Roman" w:hAnsi="Times New Roman" w:cs="Times New Roman"/>
          <w:sz w:val="24"/>
          <w:szCs w:val="24"/>
        </w:rPr>
        <w:t xml:space="preserve"> X</w:t>
      </w:r>
      <w:r w:rsidR="00287808" w:rsidRPr="00670AC5">
        <w:rPr>
          <w:rFonts w:ascii="Times New Roman" w:hAnsi="Times New Roman" w:cs="Times New Roman"/>
          <w:sz w:val="24"/>
          <w:szCs w:val="24"/>
        </w:rPr>
        <w:t xml:space="preserve"> valence interaction remained significant when controlling for both pre- and post-consumption perceptions of the</w:t>
      </w:r>
      <w:r w:rsidR="00626A86" w:rsidRPr="00670AC5">
        <w:rPr>
          <w:rFonts w:ascii="Times New Roman" w:hAnsi="Times New Roman" w:cs="Times New Roman"/>
          <w:sz w:val="24"/>
          <w:szCs w:val="24"/>
        </w:rPr>
        <w:t xml:space="preserve"> actual</w:t>
      </w:r>
      <w:r w:rsidR="00287808" w:rsidRPr="00670AC5">
        <w:rPr>
          <w:rFonts w:ascii="Times New Roman" w:hAnsi="Times New Roman" w:cs="Times New Roman"/>
          <w:sz w:val="24"/>
          <w:szCs w:val="24"/>
        </w:rPr>
        <w:t xml:space="preserve"> experience of eating the jelly bean</w:t>
      </w:r>
      <w:r w:rsidR="003E41B7" w:rsidRPr="00670AC5">
        <w:rPr>
          <w:rFonts w:ascii="Times New Roman" w:hAnsi="Times New Roman" w:cs="Times New Roman"/>
          <w:sz w:val="24"/>
          <w:szCs w:val="24"/>
        </w:rPr>
        <w:t xml:space="preserve"> (</w:t>
      </w:r>
      <w:r w:rsidR="008C61A9">
        <w:rPr>
          <w:rFonts w:ascii="Times New Roman" w:hAnsi="Times New Roman" w:cs="Times New Roman"/>
          <w:sz w:val="24"/>
          <w:szCs w:val="24"/>
        </w:rPr>
        <w:t xml:space="preserve">i.e., </w:t>
      </w:r>
      <w:r w:rsidR="00D32CB6">
        <w:rPr>
          <w:rFonts w:ascii="Times New Roman" w:hAnsi="Times New Roman" w:cs="Times New Roman"/>
          <w:sz w:val="24"/>
          <w:szCs w:val="24"/>
        </w:rPr>
        <w:t xml:space="preserve">our </w:t>
      </w:r>
      <w:r w:rsidR="008C61A9">
        <w:rPr>
          <w:rFonts w:ascii="Times New Roman" w:hAnsi="Times New Roman" w:cs="Times New Roman"/>
          <w:sz w:val="24"/>
          <w:szCs w:val="24"/>
        </w:rPr>
        <w:t xml:space="preserve">predicted and recalled </w:t>
      </w:r>
      <w:r w:rsidR="003E41B7" w:rsidRPr="00670AC5">
        <w:rPr>
          <w:rFonts w:ascii="Times New Roman" w:hAnsi="Times New Roman" w:cs="Times New Roman"/>
          <w:sz w:val="24"/>
          <w:szCs w:val="24"/>
        </w:rPr>
        <w:t>experience</w:t>
      </w:r>
      <w:r w:rsidR="000838A1" w:rsidRPr="00670AC5">
        <w:rPr>
          <w:rFonts w:ascii="Times New Roman" w:hAnsi="Times New Roman" w:cs="Times New Roman"/>
          <w:sz w:val="24"/>
          <w:szCs w:val="24"/>
        </w:rPr>
        <w:t xml:space="preserve"> </w:t>
      </w:r>
      <w:r w:rsidR="003E41B7" w:rsidRPr="00670AC5">
        <w:rPr>
          <w:rFonts w:ascii="Times New Roman" w:hAnsi="Times New Roman" w:cs="Times New Roman"/>
          <w:sz w:val="24"/>
          <w:szCs w:val="24"/>
        </w:rPr>
        <w:t>measures)</w:t>
      </w:r>
      <w:r w:rsidR="007A794B" w:rsidRPr="00670AC5">
        <w:rPr>
          <w:rFonts w:ascii="Times New Roman" w:hAnsi="Times New Roman" w:cs="Times New Roman"/>
          <w:sz w:val="24"/>
          <w:szCs w:val="24"/>
        </w:rPr>
        <w:t>,</w:t>
      </w:r>
      <w:r w:rsidR="00287808" w:rsidRPr="00670AC5">
        <w:rPr>
          <w:rFonts w:ascii="Times New Roman" w:hAnsi="Times New Roman" w:cs="Times New Roman"/>
          <w:sz w:val="24"/>
          <w:szCs w:val="24"/>
        </w:rPr>
        <w:t xml:space="preserve"> </w:t>
      </w:r>
      <w:r w:rsidR="00287808" w:rsidRPr="00670AC5">
        <w:rPr>
          <w:rFonts w:ascii="Times New Roman" w:hAnsi="Times New Roman" w:cs="Times New Roman"/>
          <w:i/>
          <w:sz w:val="24"/>
          <w:szCs w:val="24"/>
        </w:rPr>
        <w:t>F</w:t>
      </w:r>
      <w:r w:rsidR="00287808" w:rsidRPr="00670AC5">
        <w:rPr>
          <w:rFonts w:ascii="Times New Roman" w:hAnsi="Times New Roman" w:cs="Times New Roman"/>
          <w:sz w:val="24"/>
          <w:szCs w:val="24"/>
        </w:rPr>
        <w:t>(2,</w:t>
      </w:r>
      <w:r w:rsidR="00170947">
        <w:rPr>
          <w:rFonts w:ascii="Times New Roman" w:hAnsi="Times New Roman" w:cs="Times New Roman"/>
          <w:sz w:val="24"/>
          <w:szCs w:val="24"/>
        </w:rPr>
        <w:t xml:space="preserve"> </w:t>
      </w:r>
      <w:r w:rsidR="00287808" w:rsidRPr="00670AC5">
        <w:rPr>
          <w:rFonts w:ascii="Times New Roman" w:hAnsi="Times New Roman" w:cs="Times New Roman"/>
          <w:sz w:val="24"/>
          <w:szCs w:val="24"/>
        </w:rPr>
        <w:t>188)</w:t>
      </w:r>
      <w:r w:rsidR="00B907AB" w:rsidRPr="00670AC5">
        <w:rPr>
          <w:rFonts w:ascii="Times New Roman" w:hAnsi="Times New Roman" w:cs="Times New Roman"/>
          <w:sz w:val="24"/>
          <w:szCs w:val="24"/>
        </w:rPr>
        <w:t>=</w:t>
      </w:r>
      <w:r w:rsidR="00287808" w:rsidRPr="00670AC5">
        <w:rPr>
          <w:rFonts w:ascii="Times New Roman" w:hAnsi="Times New Roman" w:cs="Times New Roman"/>
          <w:sz w:val="24"/>
          <w:szCs w:val="24"/>
        </w:rPr>
        <w:t xml:space="preserve">7.75, </w:t>
      </w:r>
      <w:r w:rsidR="00287808" w:rsidRPr="00670AC5">
        <w:rPr>
          <w:rFonts w:ascii="Times New Roman" w:hAnsi="Times New Roman" w:cs="Times New Roman"/>
          <w:i/>
          <w:sz w:val="24"/>
          <w:szCs w:val="24"/>
        </w:rPr>
        <w:t>p</w:t>
      </w:r>
      <w:r w:rsidR="00287808" w:rsidRPr="00670AC5">
        <w:rPr>
          <w:rFonts w:ascii="Times New Roman" w:hAnsi="Times New Roman" w:cs="Times New Roman"/>
          <w:sz w:val="24"/>
          <w:szCs w:val="24"/>
        </w:rPr>
        <w:t>&lt;.001</w:t>
      </w:r>
      <w:r w:rsidR="00A955BA">
        <w:rPr>
          <w:rFonts w:ascii="Times New Roman" w:hAnsi="Times New Roman" w:cs="Times New Roman"/>
          <w:sz w:val="24"/>
          <w:szCs w:val="24"/>
        </w:rPr>
        <w:t xml:space="preserve">, </w:t>
      </w:r>
      <w:r w:rsidR="00A955BA" w:rsidRPr="00A5723E">
        <w:rPr>
          <w:rFonts w:ascii="Times New Roman" w:hAnsi="Times New Roman" w:cs="Times New Roman"/>
          <w:i/>
          <w:sz w:val="24"/>
          <w:szCs w:val="24"/>
        </w:rPr>
        <w:t>η</w:t>
      </w:r>
      <w:r w:rsidR="00A955BA" w:rsidRPr="00A5723E">
        <w:rPr>
          <w:rFonts w:ascii="Times New Roman" w:hAnsi="Times New Roman" w:cs="Times New Roman"/>
          <w:i/>
          <w:sz w:val="24"/>
          <w:szCs w:val="24"/>
          <w:vertAlign w:val="subscript"/>
        </w:rPr>
        <w:t>p</w:t>
      </w:r>
      <w:r w:rsidR="00A955BA" w:rsidRPr="00A5723E">
        <w:rPr>
          <w:rFonts w:ascii="Times New Roman" w:hAnsi="Times New Roman" w:cs="Times New Roman"/>
          <w:i/>
          <w:sz w:val="24"/>
          <w:szCs w:val="24"/>
          <w:vertAlign w:val="superscript"/>
        </w:rPr>
        <w:t>2</w:t>
      </w:r>
      <w:r w:rsidR="00A955BA">
        <w:rPr>
          <w:rFonts w:ascii="Times New Roman" w:hAnsi="Times New Roman" w:cs="Times New Roman"/>
          <w:sz w:val="24"/>
          <w:szCs w:val="24"/>
        </w:rPr>
        <w:t>=.07</w:t>
      </w:r>
      <w:r w:rsidR="00FA095C" w:rsidRPr="00670AC5">
        <w:rPr>
          <w:rFonts w:ascii="Times New Roman" w:hAnsi="Times New Roman" w:cs="Times New Roman"/>
          <w:sz w:val="24"/>
          <w:szCs w:val="24"/>
        </w:rPr>
        <w:t>.</w:t>
      </w:r>
      <w:r w:rsidR="006C04A7" w:rsidRPr="00670AC5">
        <w:rPr>
          <w:rFonts w:ascii="Times New Roman" w:hAnsi="Times New Roman" w:cs="Times New Roman"/>
          <w:sz w:val="24"/>
          <w:szCs w:val="24"/>
        </w:rPr>
        <w:t xml:space="preserve"> </w:t>
      </w:r>
      <w:r w:rsidR="001C7303">
        <w:rPr>
          <w:rFonts w:ascii="Times New Roman" w:hAnsi="Times New Roman" w:cs="Times New Roman"/>
          <w:sz w:val="24"/>
          <w:szCs w:val="24"/>
        </w:rPr>
        <w:t>Mean</w:t>
      </w:r>
      <w:r w:rsidR="008067E9">
        <w:rPr>
          <w:rFonts w:ascii="Times New Roman" w:hAnsi="Times New Roman" w:cs="Times New Roman"/>
          <w:sz w:val="24"/>
          <w:szCs w:val="24"/>
        </w:rPr>
        <w:t xml:space="preserve"> predicted and recalled experience measures </w:t>
      </w:r>
      <w:r w:rsidR="00EF5230">
        <w:rPr>
          <w:rFonts w:ascii="Times New Roman" w:hAnsi="Times New Roman" w:cs="Times New Roman"/>
          <w:sz w:val="24"/>
          <w:szCs w:val="24"/>
        </w:rPr>
        <w:t>often</w:t>
      </w:r>
      <w:r w:rsidR="008067E9">
        <w:rPr>
          <w:rFonts w:ascii="Times New Roman" w:hAnsi="Times New Roman" w:cs="Times New Roman"/>
          <w:sz w:val="24"/>
          <w:szCs w:val="24"/>
        </w:rPr>
        <w:t xml:space="preserve"> differed from </w:t>
      </w:r>
      <w:r w:rsidR="001C7303">
        <w:rPr>
          <w:rFonts w:ascii="Times New Roman" w:hAnsi="Times New Roman" w:cs="Times New Roman"/>
          <w:sz w:val="24"/>
          <w:szCs w:val="24"/>
        </w:rPr>
        <w:t xml:space="preserve">the corresponding </w:t>
      </w:r>
      <w:r w:rsidR="00D32CB6">
        <w:rPr>
          <w:rFonts w:ascii="Times New Roman" w:hAnsi="Times New Roman" w:cs="Times New Roman"/>
          <w:sz w:val="24"/>
          <w:szCs w:val="24"/>
        </w:rPr>
        <w:t xml:space="preserve">contemplation </w:t>
      </w:r>
      <w:r w:rsidR="0085545A">
        <w:rPr>
          <w:rFonts w:ascii="Times New Roman" w:hAnsi="Times New Roman" w:cs="Times New Roman"/>
          <w:sz w:val="24"/>
          <w:szCs w:val="24"/>
        </w:rPr>
        <w:t xml:space="preserve">emotion </w:t>
      </w:r>
      <w:r w:rsidR="008067E9">
        <w:rPr>
          <w:rFonts w:ascii="Times New Roman" w:hAnsi="Times New Roman" w:cs="Times New Roman"/>
          <w:sz w:val="24"/>
          <w:szCs w:val="24"/>
        </w:rPr>
        <w:t>measures</w:t>
      </w:r>
      <w:r w:rsidR="004F4C98">
        <w:rPr>
          <w:rFonts w:ascii="Times New Roman" w:hAnsi="Times New Roman" w:cs="Times New Roman"/>
          <w:sz w:val="24"/>
          <w:szCs w:val="24"/>
        </w:rPr>
        <w:t>,</w:t>
      </w:r>
      <w:r w:rsidR="008067E9">
        <w:rPr>
          <w:rFonts w:ascii="Times New Roman" w:hAnsi="Times New Roman" w:cs="Times New Roman"/>
          <w:sz w:val="24"/>
          <w:szCs w:val="24"/>
        </w:rPr>
        <w:t xml:space="preserve"> </w:t>
      </w:r>
      <w:r w:rsidR="00151336">
        <w:rPr>
          <w:rFonts w:ascii="Times New Roman" w:hAnsi="Times New Roman" w:cs="Times New Roman"/>
          <w:sz w:val="24"/>
          <w:szCs w:val="24"/>
        </w:rPr>
        <w:t xml:space="preserve">and correlations between these two types of measures ranged from </w:t>
      </w:r>
      <w:r w:rsidR="00151336">
        <w:rPr>
          <w:rFonts w:ascii="Times New Roman" w:hAnsi="Times New Roman" w:cs="Times New Roman"/>
          <w:i/>
          <w:sz w:val="24"/>
          <w:szCs w:val="24"/>
        </w:rPr>
        <w:t>r</w:t>
      </w:r>
      <w:r w:rsidR="00151336">
        <w:rPr>
          <w:rFonts w:ascii="Times New Roman" w:hAnsi="Times New Roman" w:cs="Times New Roman"/>
          <w:sz w:val="24"/>
          <w:szCs w:val="24"/>
        </w:rPr>
        <w:t xml:space="preserve">=0.26 to 0.75 </w:t>
      </w:r>
      <w:r w:rsidR="008067E9">
        <w:rPr>
          <w:rFonts w:ascii="Times New Roman" w:hAnsi="Times New Roman" w:cs="Times New Roman"/>
          <w:sz w:val="24"/>
          <w:szCs w:val="24"/>
        </w:rPr>
        <w:t xml:space="preserve">(see Table </w:t>
      </w:r>
      <w:r w:rsidR="00AE0417">
        <w:rPr>
          <w:rFonts w:ascii="Times New Roman" w:hAnsi="Times New Roman" w:cs="Times New Roman"/>
          <w:sz w:val="24"/>
          <w:szCs w:val="24"/>
        </w:rPr>
        <w:t>3</w:t>
      </w:r>
      <w:r w:rsidR="008067E9">
        <w:rPr>
          <w:rFonts w:ascii="Times New Roman" w:hAnsi="Times New Roman" w:cs="Times New Roman"/>
          <w:sz w:val="24"/>
          <w:szCs w:val="24"/>
        </w:rPr>
        <w:t xml:space="preserve">). </w:t>
      </w:r>
      <w:r w:rsidR="00151336">
        <w:rPr>
          <w:rFonts w:ascii="Times New Roman" w:hAnsi="Times New Roman" w:cs="Times New Roman"/>
          <w:sz w:val="24"/>
          <w:szCs w:val="24"/>
        </w:rPr>
        <w:t xml:space="preserve">Thus, participants were </w:t>
      </w:r>
      <w:r w:rsidR="004521A5">
        <w:rPr>
          <w:rFonts w:ascii="Times New Roman" w:hAnsi="Times New Roman" w:cs="Times New Roman"/>
          <w:sz w:val="24"/>
          <w:szCs w:val="24"/>
        </w:rPr>
        <w:t xml:space="preserve">generally </w:t>
      </w:r>
      <w:r w:rsidR="00151336">
        <w:rPr>
          <w:rFonts w:ascii="Times New Roman" w:hAnsi="Times New Roman" w:cs="Times New Roman"/>
          <w:sz w:val="24"/>
          <w:szCs w:val="24"/>
        </w:rPr>
        <w:t xml:space="preserve">able to distinguish the impact of </w:t>
      </w:r>
      <w:r w:rsidR="00D32CB6">
        <w:rPr>
          <w:rFonts w:ascii="Times New Roman" w:hAnsi="Times New Roman" w:cs="Times New Roman"/>
          <w:sz w:val="24"/>
          <w:szCs w:val="24"/>
        </w:rPr>
        <w:t xml:space="preserve">contemplating </w:t>
      </w:r>
      <w:r w:rsidR="00151336">
        <w:rPr>
          <w:rFonts w:ascii="Times New Roman" w:hAnsi="Times New Roman" w:cs="Times New Roman"/>
          <w:sz w:val="24"/>
          <w:szCs w:val="24"/>
        </w:rPr>
        <w:t>the event from the</w:t>
      </w:r>
      <w:r w:rsidR="00D32CB6">
        <w:rPr>
          <w:rFonts w:ascii="Times New Roman" w:hAnsi="Times New Roman" w:cs="Times New Roman"/>
          <w:sz w:val="24"/>
          <w:szCs w:val="24"/>
        </w:rPr>
        <w:t>ir</w:t>
      </w:r>
      <w:r w:rsidR="00151336">
        <w:rPr>
          <w:rFonts w:ascii="Times New Roman" w:hAnsi="Times New Roman" w:cs="Times New Roman"/>
          <w:sz w:val="24"/>
          <w:szCs w:val="24"/>
        </w:rPr>
        <w:t xml:space="preserve"> imagined or recalled e</w:t>
      </w:r>
      <w:r w:rsidR="003E0DBE">
        <w:rPr>
          <w:rFonts w:ascii="Times New Roman" w:hAnsi="Times New Roman" w:cs="Times New Roman"/>
          <w:sz w:val="24"/>
          <w:szCs w:val="24"/>
        </w:rPr>
        <w:t>xperience of the event itself. Importantly, w</w:t>
      </w:r>
      <w:r w:rsidR="00151336">
        <w:rPr>
          <w:rFonts w:ascii="Times New Roman" w:hAnsi="Times New Roman" w:cs="Times New Roman"/>
          <w:sz w:val="24"/>
          <w:szCs w:val="24"/>
        </w:rPr>
        <w:t xml:space="preserve">e note that the condition in which </w:t>
      </w:r>
      <w:r w:rsidR="00D32CB6">
        <w:rPr>
          <w:rFonts w:ascii="Times New Roman" w:hAnsi="Times New Roman" w:cs="Times New Roman"/>
          <w:sz w:val="24"/>
          <w:szCs w:val="24"/>
        </w:rPr>
        <w:t xml:space="preserve">contemplation </w:t>
      </w:r>
      <w:r w:rsidR="0085545A">
        <w:rPr>
          <w:rFonts w:ascii="Times New Roman" w:hAnsi="Times New Roman" w:cs="Times New Roman"/>
          <w:sz w:val="24"/>
          <w:szCs w:val="24"/>
        </w:rPr>
        <w:t xml:space="preserve">emotion </w:t>
      </w:r>
      <w:r w:rsidR="00151336">
        <w:rPr>
          <w:rFonts w:ascii="Times New Roman" w:hAnsi="Times New Roman" w:cs="Times New Roman"/>
          <w:sz w:val="24"/>
          <w:szCs w:val="24"/>
        </w:rPr>
        <w:t>was the lowest (positive anticipation) was not accompanied by a corresponding drop in th</w:t>
      </w:r>
      <w:r w:rsidR="004521A5">
        <w:rPr>
          <w:rFonts w:ascii="Times New Roman" w:hAnsi="Times New Roman" w:cs="Times New Roman"/>
          <w:sz w:val="24"/>
          <w:szCs w:val="24"/>
        </w:rPr>
        <w:t xml:space="preserve">e predicted experience measure. </w:t>
      </w:r>
      <w:r w:rsidR="004521A5" w:rsidRPr="00670AC5">
        <w:rPr>
          <w:rFonts w:ascii="Times New Roman" w:hAnsi="Times New Roman" w:cs="Times New Roman"/>
          <w:sz w:val="24"/>
          <w:szCs w:val="24"/>
        </w:rPr>
        <w:t xml:space="preserve">Furthermore, the </w:t>
      </w:r>
      <w:r w:rsidR="003E0DBE">
        <w:rPr>
          <w:rFonts w:ascii="Times New Roman" w:hAnsi="Times New Roman" w:cs="Times New Roman"/>
          <w:sz w:val="24"/>
          <w:szCs w:val="24"/>
        </w:rPr>
        <w:t xml:space="preserve">magnitude of the </w:t>
      </w:r>
      <w:r w:rsidR="004521A5" w:rsidRPr="00670AC5">
        <w:rPr>
          <w:rFonts w:ascii="Times New Roman" w:hAnsi="Times New Roman" w:cs="Times New Roman"/>
          <w:sz w:val="24"/>
          <w:szCs w:val="24"/>
        </w:rPr>
        <w:t>predict</w:t>
      </w:r>
      <w:r w:rsidR="004521A5">
        <w:rPr>
          <w:rFonts w:ascii="Times New Roman" w:hAnsi="Times New Roman" w:cs="Times New Roman"/>
          <w:sz w:val="24"/>
          <w:szCs w:val="24"/>
        </w:rPr>
        <w:t>ed</w:t>
      </w:r>
      <w:r w:rsidR="004521A5" w:rsidRPr="00670AC5">
        <w:rPr>
          <w:rFonts w:ascii="Times New Roman" w:hAnsi="Times New Roman" w:cs="Times New Roman"/>
          <w:sz w:val="24"/>
          <w:szCs w:val="24"/>
        </w:rPr>
        <w:t xml:space="preserve"> and recall</w:t>
      </w:r>
      <w:r w:rsidR="004521A5">
        <w:rPr>
          <w:rFonts w:ascii="Times New Roman" w:hAnsi="Times New Roman" w:cs="Times New Roman"/>
          <w:sz w:val="24"/>
          <w:szCs w:val="24"/>
        </w:rPr>
        <w:t>ed experience</w:t>
      </w:r>
      <w:r w:rsidR="004521A5" w:rsidRPr="00670AC5">
        <w:rPr>
          <w:rFonts w:ascii="Times New Roman" w:hAnsi="Times New Roman" w:cs="Times New Roman"/>
          <w:sz w:val="24"/>
          <w:szCs w:val="24"/>
        </w:rPr>
        <w:t xml:space="preserve"> measures did not differ based on whether the flavor was positive or negative, as reported either 15 minutes before tasting the bean (</w:t>
      </w:r>
      <w:r w:rsidR="004521A5" w:rsidRPr="00670AC5">
        <w:rPr>
          <w:rFonts w:ascii="Times New Roman" w:hAnsi="Times New Roman" w:cs="Times New Roman"/>
          <w:i/>
          <w:sz w:val="24"/>
          <w:szCs w:val="24"/>
        </w:rPr>
        <w:t>t</w:t>
      </w:r>
      <w:r w:rsidR="004521A5" w:rsidRPr="00670AC5">
        <w:rPr>
          <w:rFonts w:ascii="Times New Roman" w:hAnsi="Times New Roman" w:cs="Times New Roman"/>
          <w:sz w:val="24"/>
          <w:szCs w:val="24"/>
        </w:rPr>
        <w:t xml:space="preserve">(89)=0.60, </w:t>
      </w:r>
      <w:r w:rsidR="004521A5" w:rsidRPr="00670AC5">
        <w:rPr>
          <w:rFonts w:ascii="Times New Roman" w:hAnsi="Times New Roman" w:cs="Times New Roman"/>
          <w:i/>
          <w:sz w:val="24"/>
          <w:szCs w:val="24"/>
        </w:rPr>
        <w:t>p</w:t>
      </w:r>
      <w:r w:rsidR="003E0DBE">
        <w:rPr>
          <w:rFonts w:ascii="Times New Roman" w:hAnsi="Times New Roman" w:cs="Times New Roman"/>
          <w:sz w:val="24"/>
          <w:szCs w:val="24"/>
        </w:rPr>
        <w:t>&gt;.250</w:t>
      </w:r>
      <w:r w:rsidR="004521A5" w:rsidRPr="00670AC5">
        <w:rPr>
          <w:rFonts w:ascii="Times New Roman" w:hAnsi="Times New Roman" w:cs="Times New Roman"/>
          <w:sz w:val="24"/>
          <w:szCs w:val="24"/>
        </w:rPr>
        <w:t xml:space="preserve">, </w:t>
      </w:r>
      <w:r w:rsidR="004521A5" w:rsidRPr="00670AC5">
        <w:rPr>
          <w:rFonts w:ascii="Times New Roman" w:hAnsi="Times New Roman" w:cs="Times New Roman"/>
          <w:i/>
          <w:sz w:val="24"/>
          <w:szCs w:val="24"/>
        </w:rPr>
        <w:t>d</w:t>
      </w:r>
      <w:r w:rsidR="004521A5" w:rsidRPr="00670AC5">
        <w:rPr>
          <w:rFonts w:ascii="Times New Roman" w:hAnsi="Times New Roman" w:cs="Times New Roman"/>
          <w:sz w:val="24"/>
          <w:szCs w:val="24"/>
        </w:rPr>
        <w:t>=0.12), or 15 minutes after tasting the bean</w:t>
      </w:r>
      <w:r w:rsidR="003759D1">
        <w:rPr>
          <w:rFonts w:ascii="Times New Roman" w:hAnsi="Times New Roman" w:cs="Times New Roman"/>
          <w:sz w:val="24"/>
          <w:szCs w:val="24"/>
        </w:rPr>
        <w:t>,</w:t>
      </w:r>
      <w:r w:rsidR="004521A5" w:rsidRPr="00670AC5">
        <w:rPr>
          <w:rFonts w:ascii="Times New Roman" w:hAnsi="Times New Roman" w:cs="Times New Roman"/>
          <w:sz w:val="24"/>
          <w:szCs w:val="24"/>
        </w:rPr>
        <w:t xml:space="preserve"> </w:t>
      </w:r>
      <w:r w:rsidR="004521A5" w:rsidRPr="00670AC5">
        <w:rPr>
          <w:rFonts w:ascii="Times New Roman" w:hAnsi="Times New Roman" w:cs="Times New Roman"/>
          <w:i/>
          <w:sz w:val="24"/>
          <w:szCs w:val="24"/>
        </w:rPr>
        <w:t>t</w:t>
      </w:r>
      <w:r w:rsidR="004521A5" w:rsidRPr="00670AC5">
        <w:rPr>
          <w:rFonts w:ascii="Times New Roman" w:hAnsi="Times New Roman" w:cs="Times New Roman"/>
          <w:sz w:val="24"/>
          <w:szCs w:val="24"/>
        </w:rPr>
        <w:t xml:space="preserve">(94)=0.26, </w:t>
      </w:r>
      <w:r w:rsidR="004521A5" w:rsidRPr="00670AC5">
        <w:rPr>
          <w:rFonts w:ascii="Times New Roman" w:hAnsi="Times New Roman" w:cs="Times New Roman"/>
          <w:i/>
          <w:sz w:val="24"/>
          <w:szCs w:val="24"/>
        </w:rPr>
        <w:t>p</w:t>
      </w:r>
      <w:r w:rsidR="003E0DBE">
        <w:rPr>
          <w:rFonts w:ascii="Times New Roman" w:hAnsi="Times New Roman" w:cs="Times New Roman"/>
          <w:sz w:val="24"/>
          <w:szCs w:val="24"/>
        </w:rPr>
        <w:t>&gt;.250</w:t>
      </w:r>
      <w:r w:rsidR="004521A5" w:rsidRPr="00670AC5">
        <w:rPr>
          <w:rFonts w:ascii="Times New Roman" w:hAnsi="Times New Roman" w:cs="Times New Roman"/>
          <w:sz w:val="24"/>
          <w:szCs w:val="24"/>
        </w:rPr>
        <w:t xml:space="preserve">, </w:t>
      </w:r>
      <w:r w:rsidR="004521A5" w:rsidRPr="00670AC5">
        <w:rPr>
          <w:rFonts w:ascii="Times New Roman" w:hAnsi="Times New Roman" w:cs="Times New Roman"/>
          <w:i/>
          <w:sz w:val="24"/>
          <w:szCs w:val="24"/>
        </w:rPr>
        <w:t>d</w:t>
      </w:r>
      <w:r w:rsidR="004521A5" w:rsidRPr="00670AC5">
        <w:rPr>
          <w:rFonts w:ascii="Times New Roman" w:hAnsi="Times New Roman" w:cs="Times New Roman"/>
          <w:sz w:val="24"/>
          <w:szCs w:val="24"/>
        </w:rPr>
        <w:t>=0.05.</w:t>
      </w:r>
      <w:r w:rsidR="004521A5">
        <w:rPr>
          <w:rFonts w:ascii="Times New Roman" w:hAnsi="Times New Roman" w:cs="Times New Roman"/>
          <w:sz w:val="24"/>
          <w:szCs w:val="24"/>
        </w:rPr>
        <w:t xml:space="preserve"> These findings</w:t>
      </w:r>
      <w:r w:rsidR="008067E9">
        <w:rPr>
          <w:rFonts w:ascii="Times New Roman" w:hAnsi="Times New Roman" w:cs="Times New Roman"/>
          <w:sz w:val="24"/>
          <w:szCs w:val="24"/>
        </w:rPr>
        <w:t xml:space="preserve"> </w:t>
      </w:r>
      <w:r w:rsidRPr="00670AC5">
        <w:rPr>
          <w:rFonts w:ascii="Times New Roman" w:hAnsi="Times New Roman" w:cs="Times New Roman"/>
          <w:sz w:val="24"/>
          <w:szCs w:val="24"/>
        </w:rPr>
        <w:t>suggest</w:t>
      </w:r>
      <w:r w:rsidR="00287808" w:rsidRPr="00670AC5">
        <w:rPr>
          <w:rFonts w:ascii="Times New Roman" w:hAnsi="Times New Roman" w:cs="Times New Roman"/>
          <w:sz w:val="24"/>
          <w:szCs w:val="24"/>
        </w:rPr>
        <w:t xml:space="preserve"> t</w:t>
      </w:r>
      <w:r w:rsidR="00335264" w:rsidRPr="00670AC5">
        <w:rPr>
          <w:rFonts w:ascii="Times New Roman" w:hAnsi="Times New Roman" w:cs="Times New Roman"/>
          <w:sz w:val="24"/>
          <w:szCs w:val="24"/>
        </w:rPr>
        <w:t xml:space="preserve">hat </w:t>
      </w:r>
      <w:r w:rsidR="004521A5">
        <w:rPr>
          <w:rFonts w:ascii="Times New Roman" w:hAnsi="Times New Roman" w:cs="Times New Roman"/>
          <w:sz w:val="24"/>
          <w:szCs w:val="24"/>
        </w:rPr>
        <w:t>differences in discounting stem</w:t>
      </w:r>
      <w:r w:rsidR="00CA72DD" w:rsidRPr="00670AC5">
        <w:rPr>
          <w:rFonts w:ascii="Times New Roman" w:hAnsi="Times New Roman" w:cs="Times New Roman"/>
          <w:sz w:val="24"/>
          <w:szCs w:val="24"/>
        </w:rPr>
        <w:t xml:space="preserve"> from</w:t>
      </w:r>
      <w:r w:rsidR="00A202F7" w:rsidRPr="00670AC5">
        <w:rPr>
          <w:rFonts w:ascii="Times New Roman" w:hAnsi="Times New Roman" w:cs="Times New Roman"/>
          <w:sz w:val="24"/>
          <w:szCs w:val="24"/>
        </w:rPr>
        <w:t xml:space="preserve"> the phenomenological impact</w:t>
      </w:r>
      <w:r w:rsidR="00CA72DD" w:rsidRPr="00670AC5">
        <w:rPr>
          <w:rFonts w:ascii="Times New Roman" w:hAnsi="Times New Roman" w:cs="Times New Roman"/>
          <w:sz w:val="24"/>
          <w:szCs w:val="24"/>
        </w:rPr>
        <w:t xml:space="preserve"> of</w:t>
      </w:r>
      <w:r w:rsidR="00335264" w:rsidRPr="00670AC5">
        <w:rPr>
          <w:rFonts w:ascii="Times New Roman" w:hAnsi="Times New Roman" w:cs="Times New Roman"/>
          <w:sz w:val="24"/>
          <w:szCs w:val="24"/>
        </w:rPr>
        <w:t xml:space="preserve"> </w:t>
      </w:r>
      <w:r w:rsidR="00D32CB6" w:rsidRPr="00670AC5">
        <w:rPr>
          <w:rFonts w:ascii="Times New Roman" w:hAnsi="Times New Roman" w:cs="Times New Roman"/>
          <w:sz w:val="24"/>
          <w:szCs w:val="24"/>
        </w:rPr>
        <w:t>con</w:t>
      </w:r>
      <w:r w:rsidR="00D32CB6">
        <w:rPr>
          <w:rFonts w:ascii="Times New Roman" w:hAnsi="Times New Roman" w:cs="Times New Roman"/>
          <w:sz w:val="24"/>
          <w:szCs w:val="24"/>
        </w:rPr>
        <w:t>templating</w:t>
      </w:r>
      <w:r w:rsidR="00D32CB6" w:rsidRPr="00670AC5">
        <w:rPr>
          <w:rFonts w:ascii="Times New Roman" w:hAnsi="Times New Roman" w:cs="Times New Roman"/>
          <w:sz w:val="24"/>
          <w:szCs w:val="24"/>
        </w:rPr>
        <w:t xml:space="preserve"> </w:t>
      </w:r>
      <w:r w:rsidR="008C61A9">
        <w:rPr>
          <w:rFonts w:ascii="Times New Roman" w:hAnsi="Times New Roman" w:cs="Times New Roman"/>
          <w:sz w:val="24"/>
          <w:szCs w:val="24"/>
        </w:rPr>
        <w:t>an upcoming</w:t>
      </w:r>
      <w:r w:rsidR="003E41B7" w:rsidRPr="00670AC5">
        <w:rPr>
          <w:rFonts w:ascii="Times New Roman" w:hAnsi="Times New Roman" w:cs="Times New Roman"/>
          <w:sz w:val="24"/>
          <w:szCs w:val="24"/>
        </w:rPr>
        <w:t xml:space="preserve"> event</w:t>
      </w:r>
      <w:r w:rsidR="000066FD" w:rsidRPr="00670AC5">
        <w:rPr>
          <w:rFonts w:ascii="Times New Roman" w:hAnsi="Times New Roman" w:cs="Times New Roman"/>
          <w:sz w:val="24"/>
          <w:szCs w:val="24"/>
        </w:rPr>
        <w:t>, rather than</w:t>
      </w:r>
      <w:r w:rsidR="00335264" w:rsidRPr="00670AC5">
        <w:rPr>
          <w:rFonts w:ascii="Times New Roman" w:hAnsi="Times New Roman" w:cs="Times New Roman"/>
          <w:sz w:val="24"/>
          <w:szCs w:val="24"/>
        </w:rPr>
        <w:t xml:space="preserve"> </w:t>
      </w:r>
      <w:r w:rsidR="008067E9">
        <w:rPr>
          <w:rFonts w:ascii="Times New Roman" w:hAnsi="Times New Roman" w:cs="Times New Roman"/>
          <w:sz w:val="24"/>
          <w:szCs w:val="24"/>
        </w:rPr>
        <w:t xml:space="preserve">from differing </w:t>
      </w:r>
      <w:r w:rsidR="000066FD" w:rsidRPr="00670AC5">
        <w:rPr>
          <w:rFonts w:ascii="Times New Roman" w:hAnsi="Times New Roman" w:cs="Times New Roman"/>
          <w:sz w:val="24"/>
          <w:szCs w:val="24"/>
        </w:rPr>
        <w:t>perceptions of the</w:t>
      </w:r>
      <w:r w:rsidR="008067E9">
        <w:rPr>
          <w:rFonts w:ascii="Times New Roman" w:hAnsi="Times New Roman" w:cs="Times New Roman"/>
          <w:sz w:val="24"/>
          <w:szCs w:val="24"/>
        </w:rPr>
        <w:t xml:space="preserve"> nature of the</w:t>
      </w:r>
      <w:r w:rsidR="00A24A0A" w:rsidRPr="00670AC5">
        <w:rPr>
          <w:rFonts w:ascii="Times New Roman" w:hAnsi="Times New Roman" w:cs="Times New Roman"/>
          <w:sz w:val="24"/>
          <w:szCs w:val="24"/>
        </w:rPr>
        <w:t xml:space="preserve"> </w:t>
      </w:r>
      <w:r w:rsidR="004A31A1">
        <w:rPr>
          <w:rFonts w:ascii="Times New Roman" w:hAnsi="Times New Roman" w:cs="Times New Roman"/>
          <w:sz w:val="24"/>
          <w:szCs w:val="24"/>
        </w:rPr>
        <w:t>experienc</w:t>
      </w:r>
      <w:r w:rsidR="009943CD">
        <w:rPr>
          <w:rFonts w:ascii="Times New Roman" w:hAnsi="Times New Roman" w:cs="Times New Roman"/>
          <w:sz w:val="24"/>
          <w:szCs w:val="24"/>
        </w:rPr>
        <w:t>e</w:t>
      </w:r>
      <w:r w:rsidR="00A24A0A" w:rsidRPr="00670AC5">
        <w:rPr>
          <w:rFonts w:ascii="Times New Roman" w:hAnsi="Times New Roman" w:cs="Times New Roman"/>
          <w:sz w:val="24"/>
          <w:szCs w:val="24"/>
        </w:rPr>
        <w:t xml:space="preserve"> </w:t>
      </w:r>
      <w:r w:rsidR="00CA72DD" w:rsidRPr="00670AC5">
        <w:rPr>
          <w:rFonts w:ascii="Times New Roman" w:hAnsi="Times New Roman" w:cs="Times New Roman"/>
          <w:sz w:val="24"/>
          <w:szCs w:val="24"/>
        </w:rPr>
        <w:t>itself</w:t>
      </w:r>
      <w:r w:rsidR="000066FD" w:rsidRPr="00670AC5">
        <w:rPr>
          <w:rFonts w:ascii="Times New Roman" w:hAnsi="Times New Roman" w:cs="Times New Roman"/>
          <w:sz w:val="24"/>
          <w:szCs w:val="24"/>
        </w:rPr>
        <w:t>.</w:t>
      </w:r>
      <w:r w:rsidR="006C04A7" w:rsidRPr="00670AC5">
        <w:rPr>
          <w:rFonts w:ascii="Times New Roman" w:hAnsi="Times New Roman" w:cs="Times New Roman"/>
          <w:sz w:val="24"/>
          <w:szCs w:val="24"/>
        </w:rPr>
        <w:t xml:space="preserve"> </w:t>
      </w:r>
    </w:p>
    <w:p w14:paraId="71C037F4" w14:textId="762F8ED6" w:rsidR="00235D19" w:rsidRDefault="00235D19" w:rsidP="004E628E">
      <w:pPr>
        <w:spacing w:after="0" w:line="480" w:lineRule="auto"/>
        <w:ind w:firstLine="720"/>
        <w:rPr>
          <w:rFonts w:ascii="Times New Roman" w:hAnsi="Times New Roman" w:cs="Times New Roman"/>
          <w:sz w:val="24"/>
          <w:szCs w:val="24"/>
        </w:rPr>
      </w:pPr>
    </w:p>
    <w:p w14:paraId="1987AA0C" w14:textId="77777777" w:rsidR="00235D19" w:rsidRDefault="00235D19" w:rsidP="004E628E">
      <w:pPr>
        <w:spacing w:after="0" w:line="480" w:lineRule="auto"/>
        <w:ind w:firstLine="720"/>
        <w:rPr>
          <w:rFonts w:ascii="Times New Roman" w:hAnsi="Times New Roman" w:cs="Times New Roman"/>
          <w:sz w:val="24"/>
          <w:szCs w:val="24"/>
        </w:rPr>
      </w:pPr>
    </w:p>
    <w:p w14:paraId="301F73D4" w14:textId="77777777" w:rsidR="008C2F0E" w:rsidRPr="00670AC5" w:rsidRDefault="008C2F0E" w:rsidP="004E628E">
      <w:pPr>
        <w:spacing w:after="0" w:line="480" w:lineRule="auto"/>
        <w:ind w:firstLine="720"/>
        <w:rPr>
          <w:rFonts w:ascii="Times New Roman" w:hAnsi="Times New Roman" w:cs="Times New Roman"/>
          <w:sz w:val="24"/>
          <w:szCs w:val="24"/>
        </w:rPr>
      </w:pPr>
    </w:p>
    <w:tbl>
      <w:tblPr>
        <w:tblStyle w:val="TableGrid"/>
        <w:tblW w:w="8748" w:type="dxa"/>
        <w:tblLook w:val="04A0" w:firstRow="1" w:lastRow="0" w:firstColumn="1" w:lastColumn="0" w:noHBand="0" w:noVBand="1"/>
      </w:tblPr>
      <w:tblGrid>
        <w:gridCol w:w="1115"/>
        <w:gridCol w:w="1759"/>
        <w:gridCol w:w="1256"/>
        <w:gridCol w:w="2458"/>
        <w:gridCol w:w="2160"/>
      </w:tblGrid>
      <w:tr w:rsidR="00D32CB6" w14:paraId="78126C2B" w14:textId="77777777" w:rsidTr="00684942">
        <w:tc>
          <w:tcPr>
            <w:tcW w:w="1115" w:type="dxa"/>
          </w:tcPr>
          <w:p w14:paraId="10D673AC" w14:textId="31A6A90F" w:rsidR="00D32CB6" w:rsidRDefault="00D32CB6" w:rsidP="008067E9">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Time </w:t>
            </w:r>
            <w:r w:rsidR="002B4062">
              <w:rPr>
                <w:rFonts w:ascii="Times New Roman" w:hAnsi="Times New Roman" w:cs="Times New Roman"/>
                <w:sz w:val="24"/>
                <w:szCs w:val="24"/>
              </w:rPr>
              <w:t>X</w:t>
            </w:r>
            <w:r>
              <w:rPr>
                <w:rFonts w:ascii="Times New Roman" w:hAnsi="Times New Roman" w:cs="Times New Roman"/>
                <w:sz w:val="24"/>
                <w:szCs w:val="24"/>
              </w:rPr>
              <w:t xml:space="preserve"> valence</w:t>
            </w:r>
          </w:p>
        </w:tc>
        <w:tc>
          <w:tcPr>
            <w:tcW w:w="1759" w:type="dxa"/>
          </w:tcPr>
          <w:p w14:paraId="1B850E9F" w14:textId="7A0439F9"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A</w:t>
            </w:r>
            <w:r w:rsidR="006306EF">
              <w:rPr>
                <w:rFonts w:ascii="Times New Roman" w:hAnsi="Times New Roman" w:cs="Times New Roman"/>
                <w:sz w:val="24"/>
                <w:szCs w:val="24"/>
              </w:rPr>
              <w:t xml:space="preserve">) </w:t>
            </w:r>
            <w:r>
              <w:rPr>
                <w:rFonts w:ascii="Times New Roman" w:hAnsi="Times New Roman" w:cs="Times New Roman"/>
                <w:sz w:val="24"/>
                <w:szCs w:val="24"/>
              </w:rPr>
              <w:t xml:space="preserve">Contemplation </w:t>
            </w:r>
            <w:r w:rsidR="0085545A">
              <w:rPr>
                <w:rFonts w:ascii="Times New Roman" w:hAnsi="Times New Roman" w:cs="Times New Roman"/>
                <w:sz w:val="24"/>
                <w:szCs w:val="24"/>
              </w:rPr>
              <w:t>Emotion</w:t>
            </w:r>
          </w:p>
        </w:tc>
        <w:tc>
          <w:tcPr>
            <w:tcW w:w="1256" w:type="dxa"/>
          </w:tcPr>
          <w:p w14:paraId="5A8EBD28" w14:textId="6BB6E289"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B</w:t>
            </w:r>
            <w:r w:rsidR="006306EF">
              <w:rPr>
                <w:rFonts w:ascii="Times New Roman" w:hAnsi="Times New Roman" w:cs="Times New Roman"/>
                <w:sz w:val="24"/>
                <w:szCs w:val="24"/>
              </w:rPr>
              <w:t xml:space="preserve">) </w:t>
            </w:r>
            <w:r>
              <w:rPr>
                <w:rFonts w:ascii="Times New Roman" w:hAnsi="Times New Roman" w:cs="Times New Roman"/>
                <w:sz w:val="24"/>
                <w:szCs w:val="24"/>
              </w:rPr>
              <w:t>Predicted or recalled experience</w:t>
            </w:r>
          </w:p>
        </w:tc>
        <w:tc>
          <w:tcPr>
            <w:tcW w:w="2458" w:type="dxa"/>
          </w:tcPr>
          <w:p w14:paraId="30FB87BE" w14:textId="621D8BA4" w:rsidR="00D32CB6" w:rsidRPr="00170947" w:rsidRDefault="00D32CB6" w:rsidP="00170947">
            <w:pPr>
              <w:contextualSpacing/>
              <w:rPr>
                <w:rFonts w:ascii="Times New Roman" w:hAnsi="Times New Roman" w:cs="Times New Roman"/>
                <w:i/>
                <w:sz w:val="24"/>
                <w:szCs w:val="24"/>
              </w:rPr>
            </w:pPr>
            <w:r>
              <w:rPr>
                <w:rFonts w:ascii="Times New Roman" w:hAnsi="Times New Roman" w:cs="Times New Roman"/>
                <w:sz w:val="24"/>
                <w:szCs w:val="24"/>
              </w:rPr>
              <w:t>Difference between A and B</w:t>
            </w:r>
          </w:p>
        </w:tc>
        <w:tc>
          <w:tcPr>
            <w:tcW w:w="2160" w:type="dxa"/>
          </w:tcPr>
          <w:p w14:paraId="3C934031" w14:textId="34B9EEA1"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Correlation between A and B</w:t>
            </w:r>
          </w:p>
        </w:tc>
      </w:tr>
      <w:tr w:rsidR="00D32CB6" w14:paraId="3FC53FC2" w14:textId="77777777" w:rsidTr="00684942">
        <w:tc>
          <w:tcPr>
            <w:tcW w:w="1115" w:type="dxa"/>
          </w:tcPr>
          <w:p w14:paraId="06E4897B" w14:textId="0E762B94"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Future positive</w:t>
            </w:r>
          </w:p>
        </w:tc>
        <w:tc>
          <w:tcPr>
            <w:tcW w:w="1759" w:type="dxa"/>
          </w:tcPr>
          <w:p w14:paraId="75CC9BB0" w14:textId="68F45218"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Pr>
                <w:rFonts w:ascii="Times New Roman" w:hAnsi="Times New Roman" w:cs="Times New Roman"/>
                <w:sz w:val="24"/>
                <w:szCs w:val="24"/>
              </w:rPr>
              <w:t>=0.87</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SD</w:t>
            </w:r>
            <w:r w:rsidRPr="00670AC5">
              <w:rPr>
                <w:rFonts w:ascii="Times New Roman" w:hAnsi="Times New Roman" w:cs="Times New Roman"/>
                <w:sz w:val="24"/>
                <w:szCs w:val="24"/>
              </w:rPr>
              <w:t>=</w:t>
            </w:r>
            <w:r>
              <w:rPr>
                <w:rFonts w:ascii="Times New Roman" w:hAnsi="Times New Roman" w:cs="Times New Roman"/>
                <w:sz w:val="24"/>
                <w:szCs w:val="24"/>
              </w:rPr>
              <w:t>8.12</w:t>
            </w:r>
          </w:p>
        </w:tc>
        <w:tc>
          <w:tcPr>
            <w:tcW w:w="1256" w:type="dxa"/>
          </w:tcPr>
          <w:p w14:paraId="457DA8B2" w14:textId="208F29FE"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sidRPr="00670AC5">
              <w:rPr>
                <w:rFonts w:ascii="Times New Roman" w:hAnsi="Times New Roman" w:cs="Times New Roman"/>
                <w:sz w:val="24"/>
                <w:szCs w:val="24"/>
              </w:rPr>
              <w:t xml:space="preserve">=7.67, </w:t>
            </w:r>
            <w:r w:rsidRPr="00670AC5">
              <w:rPr>
                <w:rFonts w:ascii="Times New Roman" w:hAnsi="Times New Roman" w:cs="Times New Roman"/>
                <w:i/>
                <w:sz w:val="24"/>
                <w:szCs w:val="24"/>
              </w:rPr>
              <w:t>SD</w:t>
            </w:r>
            <w:r w:rsidRPr="00670AC5">
              <w:rPr>
                <w:rFonts w:ascii="Times New Roman" w:hAnsi="Times New Roman" w:cs="Times New Roman"/>
                <w:sz w:val="24"/>
                <w:szCs w:val="24"/>
              </w:rPr>
              <w:t>=6.40</w:t>
            </w:r>
          </w:p>
        </w:tc>
        <w:tc>
          <w:tcPr>
            <w:tcW w:w="2458" w:type="dxa"/>
          </w:tcPr>
          <w:p w14:paraId="13267078"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 xml:space="preserve">A-B =-6.80, </w:t>
            </w:r>
          </w:p>
          <w:p w14:paraId="27C68222"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sz w:val="24"/>
                <w:szCs w:val="24"/>
              </w:rPr>
              <w:t xml:space="preserve">(46)= -5.22, </w:t>
            </w:r>
          </w:p>
          <w:p w14:paraId="00BD94F3" w14:textId="2EF929D4" w:rsidR="00D32CB6" w:rsidRP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d</w:t>
            </w:r>
            <w:r>
              <w:rPr>
                <w:rFonts w:ascii="Times New Roman" w:hAnsi="Times New Roman" w:cs="Times New Roman"/>
                <w:sz w:val="24"/>
                <w:szCs w:val="24"/>
              </w:rPr>
              <w:t xml:space="preserve"> =0.76, </w:t>
            </w:r>
            <w:r>
              <w:rPr>
                <w:rFonts w:ascii="Times New Roman" w:hAnsi="Times New Roman" w:cs="Times New Roman"/>
                <w:i/>
                <w:sz w:val="24"/>
                <w:szCs w:val="24"/>
              </w:rPr>
              <w:t>p</w:t>
            </w:r>
            <w:r>
              <w:rPr>
                <w:rFonts w:ascii="Times New Roman" w:hAnsi="Times New Roman" w:cs="Times New Roman"/>
                <w:sz w:val="24"/>
                <w:szCs w:val="24"/>
              </w:rPr>
              <w:t xml:space="preserve"> &lt;.001</w:t>
            </w:r>
          </w:p>
        </w:tc>
        <w:tc>
          <w:tcPr>
            <w:tcW w:w="2160" w:type="dxa"/>
          </w:tcPr>
          <w:p w14:paraId="0407F16B" w14:textId="3061C32E" w:rsidR="00D32CB6" w:rsidRPr="001E1FCD"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r</w:t>
            </w:r>
            <w:r>
              <w:rPr>
                <w:rFonts w:ascii="Times New Roman" w:hAnsi="Times New Roman" w:cs="Times New Roman"/>
                <w:sz w:val="24"/>
                <w:szCs w:val="24"/>
              </w:rPr>
              <w:t xml:space="preserve"> = 0.26 </w:t>
            </w:r>
          </w:p>
        </w:tc>
      </w:tr>
      <w:tr w:rsidR="00D32CB6" w14:paraId="5B49B31E" w14:textId="77777777" w:rsidTr="00684942">
        <w:tc>
          <w:tcPr>
            <w:tcW w:w="1115" w:type="dxa"/>
          </w:tcPr>
          <w:p w14:paraId="7022291F" w14:textId="2B43A540"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Future negative</w:t>
            </w:r>
          </w:p>
        </w:tc>
        <w:tc>
          <w:tcPr>
            <w:tcW w:w="1759" w:type="dxa"/>
          </w:tcPr>
          <w:p w14:paraId="0D2BC90F" w14:textId="48FC7126"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Pr>
                <w:rFonts w:ascii="Times New Roman" w:hAnsi="Times New Roman" w:cs="Times New Roman"/>
                <w:sz w:val="24"/>
                <w:szCs w:val="24"/>
              </w:rPr>
              <w:t xml:space="preserve">=6.31, </w:t>
            </w:r>
            <w:r w:rsidRPr="00670AC5">
              <w:rPr>
                <w:rFonts w:ascii="Times New Roman" w:hAnsi="Times New Roman" w:cs="Times New Roman"/>
                <w:i/>
                <w:sz w:val="24"/>
                <w:szCs w:val="24"/>
              </w:rPr>
              <w:t>SD</w:t>
            </w:r>
            <w:r w:rsidRPr="00670AC5">
              <w:rPr>
                <w:rFonts w:ascii="Times New Roman" w:hAnsi="Times New Roman" w:cs="Times New Roman"/>
                <w:sz w:val="24"/>
                <w:szCs w:val="24"/>
              </w:rPr>
              <w:t>=</w:t>
            </w:r>
            <w:r>
              <w:rPr>
                <w:rFonts w:ascii="Times New Roman" w:hAnsi="Times New Roman" w:cs="Times New Roman"/>
                <w:sz w:val="24"/>
                <w:szCs w:val="24"/>
              </w:rPr>
              <w:t>7.55</w:t>
            </w:r>
          </w:p>
        </w:tc>
        <w:tc>
          <w:tcPr>
            <w:tcW w:w="1256" w:type="dxa"/>
          </w:tcPr>
          <w:p w14:paraId="63CCF4ED" w14:textId="339DD3F6"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sidRPr="00670AC5">
              <w:rPr>
                <w:rFonts w:ascii="Times New Roman" w:hAnsi="Times New Roman" w:cs="Times New Roman"/>
                <w:sz w:val="24"/>
                <w:szCs w:val="24"/>
                <w:vertAlign w:val="subscript"/>
              </w:rPr>
              <w:t>=</w:t>
            </w:r>
            <w:r w:rsidRPr="00670AC5">
              <w:rPr>
                <w:rFonts w:ascii="Times New Roman" w:hAnsi="Times New Roman" w:cs="Times New Roman"/>
                <w:sz w:val="24"/>
                <w:szCs w:val="24"/>
              </w:rPr>
              <w:t xml:space="preserve">6.75, </w:t>
            </w:r>
            <w:r w:rsidRPr="00670AC5">
              <w:rPr>
                <w:rFonts w:ascii="Times New Roman" w:hAnsi="Times New Roman" w:cs="Times New Roman"/>
                <w:i/>
                <w:sz w:val="24"/>
                <w:szCs w:val="24"/>
              </w:rPr>
              <w:t>SD</w:t>
            </w:r>
            <w:r w:rsidRPr="00670AC5">
              <w:rPr>
                <w:rFonts w:ascii="Times New Roman" w:hAnsi="Times New Roman" w:cs="Times New Roman"/>
                <w:sz w:val="24"/>
                <w:szCs w:val="24"/>
              </w:rPr>
              <w:t>=8.57</w:t>
            </w:r>
          </w:p>
        </w:tc>
        <w:tc>
          <w:tcPr>
            <w:tcW w:w="2458" w:type="dxa"/>
          </w:tcPr>
          <w:p w14:paraId="7F13FE0D"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 xml:space="preserve">A-B = -0.44, </w:t>
            </w:r>
          </w:p>
          <w:p w14:paraId="53A21F88"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sz w:val="24"/>
                <w:szCs w:val="24"/>
              </w:rPr>
              <w:t xml:space="preserve">(49)= -0.45, </w:t>
            </w:r>
          </w:p>
          <w:p w14:paraId="48DD15F1" w14:textId="1F7D22AA"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d</w:t>
            </w:r>
            <w:r>
              <w:rPr>
                <w:rFonts w:ascii="Times New Roman" w:hAnsi="Times New Roman" w:cs="Times New Roman"/>
                <w:sz w:val="24"/>
                <w:szCs w:val="24"/>
              </w:rPr>
              <w:t xml:space="preserve"> =0.06, </w:t>
            </w:r>
            <w:r>
              <w:rPr>
                <w:rFonts w:ascii="Times New Roman" w:hAnsi="Times New Roman" w:cs="Times New Roman"/>
                <w:i/>
                <w:sz w:val="24"/>
                <w:szCs w:val="24"/>
              </w:rPr>
              <w:t>p</w:t>
            </w:r>
            <w:r w:rsidR="003E0DBE">
              <w:rPr>
                <w:rFonts w:ascii="Times New Roman" w:hAnsi="Times New Roman" w:cs="Times New Roman"/>
                <w:sz w:val="24"/>
                <w:szCs w:val="24"/>
              </w:rPr>
              <w:t xml:space="preserve"> &gt;.250</w:t>
            </w:r>
          </w:p>
        </w:tc>
        <w:tc>
          <w:tcPr>
            <w:tcW w:w="2160" w:type="dxa"/>
          </w:tcPr>
          <w:p w14:paraId="649FA354" w14:textId="06EA6C02"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r</w:t>
            </w:r>
            <w:r>
              <w:rPr>
                <w:rFonts w:ascii="Times New Roman" w:hAnsi="Times New Roman" w:cs="Times New Roman"/>
                <w:sz w:val="24"/>
                <w:szCs w:val="24"/>
              </w:rPr>
              <w:t xml:space="preserve"> = 0.50</w:t>
            </w:r>
          </w:p>
        </w:tc>
      </w:tr>
      <w:tr w:rsidR="00D32CB6" w14:paraId="3903C090" w14:textId="77777777" w:rsidTr="00684942">
        <w:tc>
          <w:tcPr>
            <w:tcW w:w="1115" w:type="dxa"/>
          </w:tcPr>
          <w:p w14:paraId="674DFDDF" w14:textId="5477504C"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Past positive</w:t>
            </w:r>
          </w:p>
        </w:tc>
        <w:tc>
          <w:tcPr>
            <w:tcW w:w="1759" w:type="dxa"/>
          </w:tcPr>
          <w:p w14:paraId="35696B6D" w14:textId="09F2D845"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Pr>
                <w:rFonts w:ascii="Times New Roman" w:hAnsi="Times New Roman" w:cs="Times New Roman"/>
                <w:sz w:val="24"/>
                <w:szCs w:val="24"/>
              </w:rPr>
              <w:t xml:space="preserve">=6.02, </w:t>
            </w:r>
            <w:r w:rsidRPr="00670AC5">
              <w:rPr>
                <w:rFonts w:ascii="Times New Roman" w:hAnsi="Times New Roman" w:cs="Times New Roman"/>
                <w:i/>
                <w:sz w:val="24"/>
                <w:szCs w:val="24"/>
              </w:rPr>
              <w:t>SD</w:t>
            </w:r>
            <w:r w:rsidRPr="00670AC5">
              <w:rPr>
                <w:rFonts w:ascii="Times New Roman" w:hAnsi="Times New Roman" w:cs="Times New Roman"/>
                <w:sz w:val="24"/>
                <w:szCs w:val="24"/>
              </w:rPr>
              <w:t>=</w:t>
            </w:r>
            <w:r>
              <w:rPr>
                <w:rFonts w:ascii="Times New Roman" w:hAnsi="Times New Roman" w:cs="Times New Roman"/>
                <w:sz w:val="24"/>
                <w:szCs w:val="24"/>
              </w:rPr>
              <w:t>6.37</w:t>
            </w:r>
          </w:p>
        </w:tc>
        <w:tc>
          <w:tcPr>
            <w:tcW w:w="1256" w:type="dxa"/>
          </w:tcPr>
          <w:p w14:paraId="284B1329" w14:textId="183A056B"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sidRPr="00670AC5">
              <w:rPr>
                <w:rFonts w:ascii="Times New Roman" w:hAnsi="Times New Roman" w:cs="Times New Roman"/>
                <w:sz w:val="24"/>
                <w:szCs w:val="24"/>
              </w:rPr>
              <w:t xml:space="preserve">=7.87, </w:t>
            </w:r>
            <w:r w:rsidRPr="00670AC5">
              <w:rPr>
                <w:rFonts w:ascii="Times New Roman" w:hAnsi="Times New Roman" w:cs="Times New Roman"/>
                <w:i/>
                <w:sz w:val="24"/>
                <w:szCs w:val="24"/>
              </w:rPr>
              <w:t>SD</w:t>
            </w:r>
            <w:r w:rsidRPr="00670AC5">
              <w:rPr>
                <w:rFonts w:ascii="Times New Roman" w:hAnsi="Times New Roman" w:cs="Times New Roman"/>
                <w:sz w:val="24"/>
                <w:szCs w:val="24"/>
              </w:rPr>
              <w:t>=7.07</w:t>
            </w:r>
          </w:p>
        </w:tc>
        <w:tc>
          <w:tcPr>
            <w:tcW w:w="2458" w:type="dxa"/>
          </w:tcPr>
          <w:p w14:paraId="6667632B"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 xml:space="preserve">A-B = -1.85, </w:t>
            </w:r>
          </w:p>
          <w:p w14:paraId="41DA09DD"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sz w:val="24"/>
                <w:szCs w:val="24"/>
              </w:rPr>
              <w:t xml:space="preserve">(47)= -2.20, </w:t>
            </w:r>
          </w:p>
          <w:p w14:paraId="632AC836" w14:textId="03030E81"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d</w:t>
            </w:r>
            <w:r>
              <w:rPr>
                <w:rFonts w:ascii="Times New Roman" w:hAnsi="Times New Roman" w:cs="Times New Roman"/>
                <w:sz w:val="24"/>
                <w:szCs w:val="24"/>
              </w:rPr>
              <w:t xml:space="preserve"> =0.32, </w:t>
            </w:r>
            <w:r>
              <w:rPr>
                <w:rFonts w:ascii="Times New Roman" w:hAnsi="Times New Roman" w:cs="Times New Roman"/>
                <w:i/>
                <w:sz w:val="24"/>
                <w:szCs w:val="24"/>
              </w:rPr>
              <w:t>p</w:t>
            </w:r>
            <w:r>
              <w:rPr>
                <w:rFonts w:ascii="Times New Roman" w:hAnsi="Times New Roman" w:cs="Times New Roman"/>
                <w:sz w:val="24"/>
                <w:szCs w:val="24"/>
              </w:rPr>
              <w:t xml:space="preserve"> =.03</w:t>
            </w:r>
            <w:r w:rsidR="003E0DBE">
              <w:rPr>
                <w:rFonts w:ascii="Times New Roman" w:hAnsi="Times New Roman" w:cs="Times New Roman"/>
                <w:sz w:val="24"/>
                <w:szCs w:val="24"/>
              </w:rPr>
              <w:t>0</w:t>
            </w:r>
          </w:p>
        </w:tc>
        <w:tc>
          <w:tcPr>
            <w:tcW w:w="2160" w:type="dxa"/>
          </w:tcPr>
          <w:p w14:paraId="7B4FA1EB" w14:textId="73196BB8"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r</w:t>
            </w:r>
            <w:r>
              <w:rPr>
                <w:rFonts w:ascii="Times New Roman" w:hAnsi="Times New Roman" w:cs="Times New Roman"/>
                <w:sz w:val="24"/>
                <w:szCs w:val="24"/>
              </w:rPr>
              <w:t xml:space="preserve"> = 0.67</w:t>
            </w:r>
          </w:p>
        </w:tc>
      </w:tr>
      <w:tr w:rsidR="00D32CB6" w14:paraId="33DABD7F" w14:textId="77777777" w:rsidTr="00684942">
        <w:tc>
          <w:tcPr>
            <w:tcW w:w="1115" w:type="dxa"/>
          </w:tcPr>
          <w:p w14:paraId="4FD04B0F" w14:textId="70645206"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Past negative</w:t>
            </w:r>
          </w:p>
        </w:tc>
        <w:tc>
          <w:tcPr>
            <w:tcW w:w="1759" w:type="dxa"/>
          </w:tcPr>
          <w:p w14:paraId="5FFF2875" w14:textId="58424822"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Pr>
                <w:rFonts w:ascii="Times New Roman" w:hAnsi="Times New Roman" w:cs="Times New Roman"/>
                <w:sz w:val="24"/>
                <w:szCs w:val="24"/>
              </w:rPr>
              <w:t xml:space="preserve">=6.57, </w:t>
            </w:r>
            <w:r w:rsidRPr="00670AC5">
              <w:rPr>
                <w:rFonts w:ascii="Times New Roman" w:hAnsi="Times New Roman" w:cs="Times New Roman"/>
                <w:i/>
                <w:sz w:val="24"/>
                <w:szCs w:val="24"/>
              </w:rPr>
              <w:t>SD</w:t>
            </w:r>
            <w:r w:rsidRPr="00670AC5">
              <w:rPr>
                <w:rFonts w:ascii="Times New Roman" w:hAnsi="Times New Roman" w:cs="Times New Roman"/>
                <w:sz w:val="24"/>
                <w:szCs w:val="24"/>
              </w:rPr>
              <w:t>=</w:t>
            </w:r>
            <w:r>
              <w:rPr>
                <w:rFonts w:ascii="Times New Roman" w:hAnsi="Times New Roman" w:cs="Times New Roman"/>
                <w:sz w:val="24"/>
                <w:szCs w:val="24"/>
              </w:rPr>
              <w:t>7.95</w:t>
            </w:r>
          </w:p>
        </w:tc>
        <w:tc>
          <w:tcPr>
            <w:tcW w:w="1256" w:type="dxa"/>
          </w:tcPr>
          <w:p w14:paraId="5ABFE9AB" w14:textId="2E3FD7A7" w:rsidR="00D32CB6" w:rsidRDefault="00D32CB6" w:rsidP="00170947">
            <w:pPr>
              <w:contextualSpacing/>
              <w:rPr>
                <w:rFonts w:ascii="Times New Roman" w:hAnsi="Times New Roman" w:cs="Times New Roman"/>
                <w:sz w:val="24"/>
                <w:szCs w:val="24"/>
              </w:rPr>
            </w:pPr>
            <w:r w:rsidRPr="00670AC5">
              <w:rPr>
                <w:rFonts w:ascii="Times New Roman" w:hAnsi="Times New Roman" w:cs="Times New Roman"/>
                <w:i/>
                <w:sz w:val="24"/>
                <w:szCs w:val="24"/>
              </w:rPr>
              <w:t>M</w:t>
            </w:r>
            <w:r w:rsidRPr="00670AC5">
              <w:rPr>
                <w:rFonts w:ascii="Times New Roman" w:hAnsi="Times New Roman" w:cs="Times New Roman"/>
                <w:sz w:val="24"/>
                <w:szCs w:val="24"/>
                <w:vertAlign w:val="subscript"/>
              </w:rPr>
              <w:t>=</w:t>
            </w:r>
            <w:r w:rsidRPr="00670AC5">
              <w:rPr>
                <w:rFonts w:ascii="Times New Roman" w:hAnsi="Times New Roman" w:cs="Times New Roman"/>
                <w:sz w:val="24"/>
                <w:szCs w:val="24"/>
              </w:rPr>
              <w:t xml:space="preserve">7.47, </w:t>
            </w:r>
            <w:r w:rsidRPr="00670AC5">
              <w:rPr>
                <w:rFonts w:ascii="Times New Roman" w:hAnsi="Times New Roman" w:cs="Times New Roman"/>
                <w:i/>
                <w:sz w:val="24"/>
                <w:szCs w:val="24"/>
              </w:rPr>
              <w:t>SD</w:t>
            </w:r>
            <w:r w:rsidRPr="00670AC5">
              <w:rPr>
                <w:rFonts w:ascii="Times New Roman" w:hAnsi="Times New Roman" w:cs="Times New Roman"/>
                <w:sz w:val="24"/>
                <w:szCs w:val="24"/>
              </w:rPr>
              <w:t>=7.70</w:t>
            </w:r>
          </w:p>
        </w:tc>
        <w:tc>
          <w:tcPr>
            <w:tcW w:w="2458" w:type="dxa"/>
          </w:tcPr>
          <w:p w14:paraId="32BD7E9D"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sz w:val="24"/>
                <w:szCs w:val="24"/>
              </w:rPr>
              <w:t xml:space="preserve">A-B = -0.90, </w:t>
            </w:r>
          </w:p>
          <w:p w14:paraId="1022D5DC" w14:textId="77777777"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t</w:t>
            </w:r>
            <w:r>
              <w:rPr>
                <w:rFonts w:ascii="Times New Roman" w:hAnsi="Times New Roman" w:cs="Times New Roman"/>
                <w:sz w:val="24"/>
                <w:szCs w:val="24"/>
              </w:rPr>
              <w:t xml:space="preserve">(48)= -1.13, </w:t>
            </w:r>
          </w:p>
          <w:p w14:paraId="0F7424CF" w14:textId="214241F1" w:rsidR="00D32CB6" w:rsidRDefault="00ED2207" w:rsidP="00170947">
            <w:pPr>
              <w:contextualSpacing/>
              <w:rPr>
                <w:rFonts w:ascii="Times New Roman" w:hAnsi="Times New Roman" w:cs="Times New Roman"/>
                <w:sz w:val="24"/>
                <w:szCs w:val="24"/>
              </w:rPr>
            </w:pPr>
            <w:r>
              <w:rPr>
                <w:rFonts w:ascii="Times New Roman" w:hAnsi="Times New Roman" w:cs="Times New Roman"/>
                <w:i/>
                <w:sz w:val="24"/>
                <w:szCs w:val="24"/>
              </w:rPr>
              <w:t>d</w:t>
            </w:r>
            <w:r w:rsidR="00D32CB6">
              <w:rPr>
                <w:rFonts w:ascii="Times New Roman" w:hAnsi="Times New Roman" w:cs="Times New Roman"/>
                <w:sz w:val="24"/>
                <w:szCs w:val="24"/>
              </w:rPr>
              <w:t xml:space="preserve"> =.03, </w:t>
            </w:r>
            <w:r w:rsidR="00D32CB6">
              <w:rPr>
                <w:rFonts w:ascii="Times New Roman" w:hAnsi="Times New Roman" w:cs="Times New Roman"/>
                <w:i/>
                <w:sz w:val="24"/>
                <w:szCs w:val="24"/>
              </w:rPr>
              <w:t>p</w:t>
            </w:r>
            <w:r w:rsidR="003E0DBE">
              <w:rPr>
                <w:rFonts w:ascii="Times New Roman" w:hAnsi="Times New Roman" w:cs="Times New Roman"/>
                <w:sz w:val="24"/>
                <w:szCs w:val="24"/>
              </w:rPr>
              <w:t xml:space="preserve"> &gt;.250</w:t>
            </w:r>
          </w:p>
        </w:tc>
        <w:tc>
          <w:tcPr>
            <w:tcW w:w="2160" w:type="dxa"/>
          </w:tcPr>
          <w:p w14:paraId="75B4CAF3" w14:textId="76C2E5D4" w:rsidR="00D32CB6" w:rsidRDefault="00D32CB6" w:rsidP="00170947">
            <w:pPr>
              <w:contextualSpacing/>
              <w:rPr>
                <w:rFonts w:ascii="Times New Roman" w:hAnsi="Times New Roman" w:cs="Times New Roman"/>
                <w:sz w:val="24"/>
                <w:szCs w:val="24"/>
              </w:rPr>
            </w:pPr>
            <w:r>
              <w:rPr>
                <w:rFonts w:ascii="Times New Roman" w:hAnsi="Times New Roman" w:cs="Times New Roman"/>
                <w:i/>
                <w:sz w:val="24"/>
                <w:szCs w:val="24"/>
              </w:rPr>
              <w:t>r</w:t>
            </w:r>
            <w:r>
              <w:rPr>
                <w:rFonts w:ascii="Times New Roman" w:hAnsi="Times New Roman" w:cs="Times New Roman"/>
                <w:sz w:val="24"/>
                <w:szCs w:val="24"/>
              </w:rPr>
              <w:t xml:space="preserve"> = 0.75</w:t>
            </w:r>
          </w:p>
        </w:tc>
      </w:tr>
    </w:tbl>
    <w:p w14:paraId="5EA7D30A" w14:textId="00EF7AA7" w:rsidR="008067E9" w:rsidRDefault="008067E9" w:rsidP="00170947">
      <w:pPr>
        <w:spacing w:after="0" w:line="480" w:lineRule="auto"/>
        <w:rPr>
          <w:rFonts w:ascii="Times New Roman" w:hAnsi="Times New Roman" w:cs="Times New Roman"/>
          <w:sz w:val="24"/>
          <w:szCs w:val="24"/>
        </w:rPr>
      </w:pPr>
    </w:p>
    <w:p w14:paraId="4553DA6E" w14:textId="7032ECF6" w:rsidR="00CB36F3" w:rsidRDefault="001C7303" w:rsidP="0017094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w:t>
      </w:r>
      <w:r w:rsidR="00AE0417">
        <w:rPr>
          <w:rFonts w:ascii="Times New Roman" w:hAnsi="Times New Roman" w:cs="Times New Roman"/>
          <w:sz w:val="24"/>
          <w:szCs w:val="24"/>
        </w:rPr>
        <w:t>3</w:t>
      </w:r>
      <w:r>
        <w:rPr>
          <w:rFonts w:ascii="Times New Roman" w:hAnsi="Times New Roman" w:cs="Times New Roman"/>
          <w:sz w:val="24"/>
          <w:szCs w:val="24"/>
        </w:rPr>
        <w:t xml:space="preserve">. Comparison of </w:t>
      </w:r>
      <w:r w:rsidR="00381381">
        <w:rPr>
          <w:rFonts w:ascii="Times New Roman" w:hAnsi="Times New Roman" w:cs="Times New Roman"/>
          <w:sz w:val="24"/>
          <w:szCs w:val="24"/>
        </w:rPr>
        <w:t>contem</w:t>
      </w:r>
      <w:r w:rsidR="002939CC">
        <w:rPr>
          <w:rFonts w:ascii="Times New Roman" w:hAnsi="Times New Roman" w:cs="Times New Roman"/>
          <w:sz w:val="24"/>
          <w:szCs w:val="24"/>
        </w:rPr>
        <w:t>p</w:t>
      </w:r>
      <w:r w:rsidR="00381381">
        <w:rPr>
          <w:rFonts w:ascii="Times New Roman" w:hAnsi="Times New Roman" w:cs="Times New Roman"/>
          <w:sz w:val="24"/>
          <w:szCs w:val="24"/>
        </w:rPr>
        <w:t xml:space="preserve">lation </w:t>
      </w:r>
      <w:r w:rsidR="0085545A">
        <w:rPr>
          <w:rFonts w:ascii="Times New Roman" w:hAnsi="Times New Roman" w:cs="Times New Roman"/>
          <w:sz w:val="24"/>
          <w:szCs w:val="24"/>
        </w:rPr>
        <w:t xml:space="preserve">emotion </w:t>
      </w:r>
      <w:r>
        <w:rPr>
          <w:rFonts w:ascii="Times New Roman" w:hAnsi="Times New Roman" w:cs="Times New Roman"/>
          <w:sz w:val="24"/>
          <w:szCs w:val="24"/>
        </w:rPr>
        <w:t>measures and predicted or recalled experience measures from Study 3.</w:t>
      </w:r>
    </w:p>
    <w:p w14:paraId="6CB991D9" w14:textId="77777777" w:rsidR="005975AE" w:rsidRPr="00670AC5" w:rsidRDefault="005975AE" w:rsidP="00170947">
      <w:pPr>
        <w:spacing w:after="0" w:line="480" w:lineRule="auto"/>
        <w:rPr>
          <w:rFonts w:ascii="Times New Roman" w:hAnsi="Times New Roman" w:cs="Times New Roman"/>
          <w:sz w:val="24"/>
          <w:szCs w:val="24"/>
        </w:rPr>
      </w:pPr>
    </w:p>
    <w:p w14:paraId="7461ECDD" w14:textId="7721813C" w:rsidR="009A175B" w:rsidRPr="00670AC5" w:rsidRDefault="00B20EB2" w:rsidP="0072658F">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ab/>
      </w:r>
      <w:r w:rsidR="005975AE">
        <w:rPr>
          <w:rFonts w:ascii="Times New Roman" w:hAnsi="Times New Roman" w:cs="Times New Roman"/>
          <w:sz w:val="24"/>
          <w:szCs w:val="24"/>
        </w:rPr>
        <w:t>We</w:t>
      </w:r>
      <w:r w:rsidRPr="00670AC5">
        <w:rPr>
          <w:rFonts w:ascii="Times New Roman" w:hAnsi="Times New Roman" w:cs="Times New Roman"/>
          <w:sz w:val="24"/>
          <w:szCs w:val="24"/>
        </w:rPr>
        <w:t xml:space="preserve"> measured positive and negative emotion on </w:t>
      </w:r>
      <w:r w:rsidR="00ED4E95" w:rsidRPr="00670AC5">
        <w:rPr>
          <w:rFonts w:ascii="Times New Roman" w:hAnsi="Times New Roman" w:cs="Times New Roman"/>
          <w:sz w:val="24"/>
          <w:szCs w:val="24"/>
        </w:rPr>
        <w:t>separate unipolar</w:t>
      </w:r>
      <w:r w:rsidRPr="00670AC5">
        <w:rPr>
          <w:rFonts w:ascii="Times New Roman" w:hAnsi="Times New Roman" w:cs="Times New Roman"/>
          <w:sz w:val="24"/>
          <w:szCs w:val="24"/>
        </w:rPr>
        <w:t xml:space="preserve"> scales, which allows us to </w:t>
      </w:r>
      <w:r w:rsidR="00BD28CA">
        <w:rPr>
          <w:rFonts w:ascii="Times New Roman" w:hAnsi="Times New Roman" w:cs="Times New Roman"/>
          <w:sz w:val="24"/>
          <w:szCs w:val="24"/>
        </w:rPr>
        <w:t>compare</w:t>
      </w:r>
      <w:r w:rsidR="00FF690A" w:rsidRPr="00670AC5">
        <w:rPr>
          <w:rFonts w:ascii="Times New Roman" w:hAnsi="Times New Roman" w:cs="Times New Roman"/>
          <w:sz w:val="24"/>
          <w:szCs w:val="24"/>
        </w:rPr>
        <w:t xml:space="preserve"> the mix of both emotions for each event</w:t>
      </w:r>
      <w:r w:rsidR="00ED4E95" w:rsidRPr="00670AC5">
        <w:rPr>
          <w:rFonts w:ascii="Times New Roman" w:hAnsi="Times New Roman" w:cs="Times New Roman"/>
          <w:sz w:val="24"/>
          <w:szCs w:val="24"/>
        </w:rPr>
        <w:t xml:space="preserve">. </w:t>
      </w:r>
      <w:r w:rsidR="00D37193" w:rsidRPr="00670AC5">
        <w:rPr>
          <w:rFonts w:ascii="Times New Roman" w:hAnsi="Times New Roman" w:cs="Times New Roman"/>
          <w:sz w:val="24"/>
          <w:szCs w:val="24"/>
        </w:rPr>
        <w:t xml:space="preserve">A mixed </w:t>
      </w:r>
      <w:r w:rsidR="00726767" w:rsidRPr="00670AC5">
        <w:rPr>
          <w:rFonts w:ascii="Times New Roman" w:hAnsi="Times New Roman" w:cs="Times New Roman"/>
          <w:sz w:val="24"/>
          <w:szCs w:val="24"/>
        </w:rPr>
        <w:t xml:space="preserve">ANOVA </w:t>
      </w:r>
      <w:r w:rsidR="00D37193" w:rsidRPr="00670AC5">
        <w:rPr>
          <w:rFonts w:ascii="Times New Roman" w:hAnsi="Times New Roman" w:cs="Times New Roman"/>
          <w:sz w:val="24"/>
          <w:szCs w:val="24"/>
        </w:rPr>
        <w:t>revealed a significant three-way interaction between t</w:t>
      </w:r>
      <w:r w:rsidR="008C61A9">
        <w:rPr>
          <w:rFonts w:ascii="Times New Roman" w:hAnsi="Times New Roman" w:cs="Times New Roman"/>
          <w:sz w:val="24"/>
          <w:szCs w:val="24"/>
        </w:rPr>
        <w:t>ense</w:t>
      </w:r>
      <w:r w:rsidR="00D37193" w:rsidRPr="00670AC5">
        <w:rPr>
          <w:rFonts w:ascii="Times New Roman" w:hAnsi="Times New Roman" w:cs="Times New Roman"/>
          <w:sz w:val="24"/>
          <w:szCs w:val="24"/>
        </w:rPr>
        <w:t>,</w:t>
      </w:r>
      <w:r w:rsidR="008C61A9">
        <w:rPr>
          <w:rFonts w:ascii="Times New Roman" w:hAnsi="Times New Roman" w:cs="Times New Roman"/>
          <w:sz w:val="24"/>
          <w:szCs w:val="24"/>
        </w:rPr>
        <w:t xml:space="preserve"> </w:t>
      </w:r>
      <w:r w:rsidR="008C61A9" w:rsidRPr="009E202C">
        <w:rPr>
          <w:rFonts w:ascii="Times New Roman" w:hAnsi="Times New Roman" w:cs="Times New Roman"/>
          <w:sz w:val="24"/>
          <w:szCs w:val="24"/>
        </w:rPr>
        <w:t>event valence,</w:t>
      </w:r>
      <w:r w:rsidR="00D37193" w:rsidRPr="00670AC5">
        <w:rPr>
          <w:rFonts w:ascii="Times New Roman" w:hAnsi="Times New Roman" w:cs="Times New Roman"/>
          <w:sz w:val="24"/>
          <w:szCs w:val="24"/>
        </w:rPr>
        <w:t xml:space="preserve"> and type of </w:t>
      </w:r>
      <w:r w:rsidR="008C61A9">
        <w:rPr>
          <w:rFonts w:ascii="Times New Roman" w:hAnsi="Times New Roman" w:cs="Times New Roman"/>
          <w:sz w:val="24"/>
          <w:szCs w:val="24"/>
        </w:rPr>
        <w:t xml:space="preserve">emotion </w:t>
      </w:r>
      <w:r w:rsidR="00D37193" w:rsidRPr="00670AC5">
        <w:rPr>
          <w:rFonts w:ascii="Times New Roman" w:hAnsi="Times New Roman" w:cs="Times New Roman"/>
          <w:sz w:val="24"/>
          <w:szCs w:val="24"/>
        </w:rPr>
        <w:t>measure</w:t>
      </w:r>
      <w:r w:rsidR="008C61A9">
        <w:rPr>
          <w:rFonts w:ascii="Times New Roman" w:hAnsi="Times New Roman" w:cs="Times New Roman"/>
          <w:sz w:val="24"/>
          <w:szCs w:val="24"/>
        </w:rPr>
        <w:t>d</w:t>
      </w:r>
      <w:r w:rsidR="00D37193" w:rsidRPr="00670AC5">
        <w:rPr>
          <w:rFonts w:ascii="Times New Roman" w:hAnsi="Times New Roman" w:cs="Times New Roman"/>
          <w:sz w:val="24"/>
          <w:szCs w:val="24"/>
        </w:rPr>
        <w:t xml:space="preserve"> (i.e., positive or negative), </w:t>
      </w:r>
      <w:r w:rsidR="00D37193" w:rsidRPr="00670AC5">
        <w:rPr>
          <w:rFonts w:ascii="Times New Roman" w:hAnsi="Times New Roman" w:cs="Times New Roman"/>
          <w:i/>
          <w:sz w:val="24"/>
          <w:szCs w:val="24"/>
        </w:rPr>
        <w:t>F</w:t>
      </w:r>
      <w:r w:rsidR="00D37193" w:rsidRPr="00670AC5">
        <w:rPr>
          <w:rFonts w:ascii="Times New Roman" w:hAnsi="Times New Roman" w:cs="Times New Roman"/>
          <w:sz w:val="24"/>
          <w:szCs w:val="24"/>
        </w:rPr>
        <w:t>(2,</w:t>
      </w:r>
      <w:r w:rsidR="00170947">
        <w:rPr>
          <w:rFonts w:ascii="Times New Roman" w:hAnsi="Times New Roman" w:cs="Times New Roman"/>
          <w:sz w:val="24"/>
          <w:szCs w:val="24"/>
        </w:rPr>
        <w:t xml:space="preserve"> </w:t>
      </w:r>
      <w:r w:rsidR="00D37193" w:rsidRPr="00670AC5">
        <w:rPr>
          <w:rFonts w:ascii="Times New Roman" w:hAnsi="Times New Roman" w:cs="Times New Roman"/>
          <w:sz w:val="24"/>
          <w:szCs w:val="24"/>
        </w:rPr>
        <w:t>188)</w:t>
      </w:r>
      <w:r w:rsidR="00B907AB" w:rsidRPr="00670AC5">
        <w:rPr>
          <w:rFonts w:ascii="Times New Roman" w:hAnsi="Times New Roman" w:cs="Times New Roman"/>
          <w:sz w:val="24"/>
          <w:szCs w:val="24"/>
        </w:rPr>
        <w:t>=</w:t>
      </w:r>
      <w:r w:rsidR="00D37193" w:rsidRPr="00670AC5">
        <w:rPr>
          <w:rFonts w:ascii="Times New Roman" w:hAnsi="Times New Roman" w:cs="Times New Roman"/>
          <w:sz w:val="24"/>
          <w:szCs w:val="24"/>
        </w:rPr>
        <w:t xml:space="preserve">12.79, </w:t>
      </w:r>
      <w:r w:rsidR="00D37193" w:rsidRPr="00670AC5">
        <w:rPr>
          <w:rFonts w:ascii="Times New Roman" w:hAnsi="Times New Roman" w:cs="Times New Roman"/>
          <w:i/>
          <w:sz w:val="24"/>
          <w:szCs w:val="24"/>
        </w:rPr>
        <w:t>p</w:t>
      </w:r>
      <w:r w:rsidR="00D37193" w:rsidRPr="00670AC5">
        <w:rPr>
          <w:rFonts w:ascii="Times New Roman" w:hAnsi="Times New Roman" w:cs="Times New Roman"/>
          <w:sz w:val="24"/>
          <w:szCs w:val="24"/>
        </w:rPr>
        <w:t xml:space="preserve"> &lt; .001, </w:t>
      </w:r>
      <w:r w:rsidR="00D37193" w:rsidRPr="00670AC5">
        <w:rPr>
          <w:rFonts w:ascii="Times New Roman" w:hAnsi="Times New Roman" w:cs="Times New Roman"/>
          <w:i/>
          <w:sz w:val="24"/>
          <w:szCs w:val="24"/>
        </w:rPr>
        <w:t>η</w:t>
      </w:r>
      <w:r w:rsidR="00D37193" w:rsidRPr="00670AC5">
        <w:rPr>
          <w:rFonts w:ascii="Times New Roman" w:hAnsi="Times New Roman" w:cs="Times New Roman"/>
          <w:i/>
          <w:sz w:val="24"/>
          <w:szCs w:val="24"/>
          <w:vertAlign w:val="subscript"/>
        </w:rPr>
        <w:t>p</w:t>
      </w:r>
      <w:r w:rsidR="00D37193" w:rsidRPr="00670AC5">
        <w:rPr>
          <w:rFonts w:ascii="Times New Roman" w:hAnsi="Times New Roman" w:cs="Times New Roman"/>
          <w:i/>
          <w:sz w:val="24"/>
          <w:szCs w:val="24"/>
          <w:vertAlign w:val="superscript"/>
        </w:rPr>
        <w:t>2</w:t>
      </w:r>
      <w:r w:rsidR="00B907AB" w:rsidRPr="00670AC5">
        <w:rPr>
          <w:rFonts w:ascii="Times New Roman" w:hAnsi="Times New Roman" w:cs="Times New Roman"/>
          <w:sz w:val="24"/>
          <w:szCs w:val="24"/>
        </w:rPr>
        <w:t>=</w:t>
      </w:r>
      <w:r w:rsidR="00D37193" w:rsidRPr="00670AC5">
        <w:rPr>
          <w:rFonts w:ascii="Times New Roman" w:hAnsi="Times New Roman" w:cs="Times New Roman"/>
          <w:sz w:val="24"/>
          <w:szCs w:val="24"/>
        </w:rPr>
        <w:t>.12</w:t>
      </w:r>
      <w:r w:rsidR="004100F4" w:rsidRPr="00670AC5">
        <w:rPr>
          <w:rFonts w:ascii="Times New Roman" w:hAnsi="Times New Roman" w:cs="Times New Roman"/>
          <w:sz w:val="24"/>
          <w:szCs w:val="24"/>
        </w:rPr>
        <w:t xml:space="preserve"> (see Figure </w:t>
      </w:r>
      <w:r w:rsidR="00DC44E7">
        <w:rPr>
          <w:rFonts w:ascii="Times New Roman" w:hAnsi="Times New Roman" w:cs="Times New Roman"/>
          <w:sz w:val="24"/>
          <w:szCs w:val="24"/>
        </w:rPr>
        <w:t>15</w:t>
      </w:r>
      <w:r w:rsidR="004100F4" w:rsidRPr="00670AC5">
        <w:rPr>
          <w:rFonts w:ascii="Times New Roman" w:hAnsi="Times New Roman" w:cs="Times New Roman"/>
          <w:sz w:val="24"/>
          <w:szCs w:val="24"/>
        </w:rPr>
        <w:t>)</w:t>
      </w:r>
      <w:r w:rsidR="00DE7012" w:rsidRPr="00670AC5">
        <w:rPr>
          <w:rFonts w:ascii="Times New Roman" w:hAnsi="Times New Roman" w:cs="Times New Roman"/>
          <w:sz w:val="24"/>
          <w:szCs w:val="24"/>
        </w:rPr>
        <w:t xml:space="preserve">. </w:t>
      </w:r>
      <w:r w:rsidR="009A175B" w:rsidRPr="00670AC5">
        <w:rPr>
          <w:rFonts w:ascii="Times New Roman" w:hAnsi="Times New Roman" w:cs="Times New Roman"/>
          <w:sz w:val="24"/>
          <w:szCs w:val="24"/>
        </w:rPr>
        <w:t>Notably, when comparing past and future</w:t>
      </w:r>
      <w:r w:rsidR="00973F82" w:rsidRPr="00670AC5">
        <w:rPr>
          <w:rFonts w:ascii="Times New Roman" w:hAnsi="Times New Roman" w:cs="Times New Roman"/>
          <w:sz w:val="24"/>
          <w:szCs w:val="24"/>
        </w:rPr>
        <w:t xml:space="preserve"> </w:t>
      </w:r>
      <w:r w:rsidR="00973F82" w:rsidRPr="00670AC5">
        <w:rPr>
          <w:rFonts w:ascii="Times New Roman" w:hAnsi="Times New Roman" w:cs="Times New Roman"/>
          <w:i/>
          <w:sz w:val="24"/>
          <w:szCs w:val="24"/>
        </w:rPr>
        <w:t>positive</w:t>
      </w:r>
      <w:r w:rsidR="00973F82" w:rsidRPr="00670AC5">
        <w:rPr>
          <w:rFonts w:ascii="Times New Roman" w:hAnsi="Times New Roman" w:cs="Times New Roman"/>
          <w:sz w:val="24"/>
          <w:szCs w:val="24"/>
        </w:rPr>
        <w:t xml:space="preserve"> events, </w:t>
      </w:r>
      <w:r w:rsidR="009A175B" w:rsidRPr="00670AC5">
        <w:rPr>
          <w:rFonts w:ascii="Times New Roman" w:hAnsi="Times New Roman" w:cs="Times New Roman"/>
          <w:sz w:val="24"/>
          <w:szCs w:val="24"/>
        </w:rPr>
        <w:t xml:space="preserve">there was a significant interaction between </w:t>
      </w:r>
      <w:r w:rsidR="0025717B">
        <w:rPr>
          <w:rFonts w:ascii="Times New Roman" w:hAnsi="Times New Roman" w:cs="Times New Roman"/>
          <w:sz w:val="24"/>
          <w:szCs w:val="24"/>
        </w:rPr>
        <w:t>tense</w:t>
      </w:r>
      <w:r w:rsidR="009A175B" w:rsidRPr="00670AC5">
        <w:rPr>
          <w:rFonts w:ascii="Times New Roman" w:hAnsi="Times New Roman" w:cs="Times New Roman"/>
          <w:sz w:val="24"/>
          <w:szCs w:val="24"/>
        </w:rPr>
        <w:t xml:space="preserve"> and type of </w:t>
      </w:r>
      <w:r w:rsidR="008C61A9">
        <w:rPr>
          <w:rFonts w:ascii="Times New Roman" w:hAnsi="Times New Roman" w:cs="Times New Roman"/>
          <w:sz w:val="24"/>
          <w:szCs w:val="24"/>
        </w:rPr>
        <w:t>emotion</w:t>
      </w:r>
      <w:r w:rsidR="0025717B">
        <w:rPr>
          <w:rFonts w:ascii="Times New Roman" w:hAnsi="Times New Roman" w:cs="Times New Roman"/>
          <w:sz w:val="24"/>
          <w:szCs w:val="24"/>
        </w:rPr>
        <w:t xml:space="preserve"> measured</w:t>
      </w:r>
      <w:r w:rsidR="009A175B" w:rsidRPr="00670AC5">
        <w:rPr>
          <w:rFonts w:ascii="Times New Roman" w:hAnsi="Times New Roman" w:cs="Times New Roman"/>
          <w:sz w:val="24"/>
          <w:szCs w:val="24"/>
        </w:rPr>
        <w:t>;</w:t>
      </w:r>
      <w:r w:rsidR="00AA078A" w:rsidRPr="00670AC5">
        <w:rPr>
          <w:rFonts w:ascii="Times New Roman" w:hAnsi="Times New Roman" w:cs="Times New Roman"/>
          <w:sz w:val="24"/>
          <w:szCs w:val="24"/>
        </w:rPr>
        <w:t xml:space="preserve"> </w:t>
      </w:r>
      <w:r w:rsidR="00AA078A" w:rsidRPr="00670AC5">
        <w:rPr>
          <w:rFonts w:ascii="Times New Roman" w:hAnsi="Times New Roman" w:cs="Times New Roman"/>
          <w:i/>
          <w:sz w:val="24"/>
          <w:szCs w:val="24"/>
        </w:rPr>
        <w:t>F</w:t>
      </w:r>
      <w:r w:rsidR="00AA078A" w:rsidRPr="00670AC5">
        <w:rPr>
          <w:rFonts w:ascii="Times New Roman" w:hAnsi="Times New Roman" w:cs="Times New Roman"/>
          <w:sz w:val="24"/>
          <w:szCs w:val="24"/>
        </w:rPr>
        <w:t xml:space="preserve">(1, 46)=14.27, </w:t>
      </w:r>
      <w:r w:rsidR="00AA078A" w:rsidRPr="00670AC5">
        <w:rPr>
          <w:rFonts w:ascii="Times New Roman" w:hAnsi="Times New Roman" w:cs="Times New Roman"/>
          <w:i/>
          <w:sz w:val="24"/>
          <w:szCs w:val="24"/>
        </w:rPr>
        <w:t>p</w:t>
      </w:r>
      <w:r w:rsidR="00AA078A" w:rsidRPr="00670AC5">
        <w:rPr>
          <w:rFonts w:ascii="Times New Roman" w:hAnsi="Times New Roman" w:cs="Times New Roman"/>
          <w:sz w:val="24"/>
          <w:szCs w:val="24"/>
        </w:rPr>
        <w:t xml:space="preserve">&lt; .001, </w:t>
      </w:r>
      <w:r w:rsidR="00AA078A" w:rsidRPr="00670AC5">
        <w:rPr>
          <w:rFonts w:ascii="Times New Roman" w:hAnsi="Times New Roman" w:cs="Times New Roman"/>
          <w:i/>
          <w:sz w:val="24"/>
          <w:szCs w:val="24"/>
        </w:rPr>
        <w:t>η</w:t>
      </w:r>
      <w:r w:rsidR="00AA078A" w:rsidRPr="00670AC5">
        <w:rPr>
          <w:rFonts w:ascii="Times New Roman" w:hAnsi="Times New Roman" w:cs="Times New Roman"/>
          <w:i/>
          <w:sz w:val="24"/>
          <w:szCs w:val="24"/>
          <w:vertAlign w:val="subscript"/>
        </w:rPr>
        <w:t>p</w:t>
      </w:r>
      <w:r w:rsidR="00AA078A" w:rsidRPr="00670AC5">
        <w:rPr>
          <w:rFonts w:ascii="Times New Roman" w:hAnsi="Times New Roman" w:cs="Times New Roman"/>
          <w:i/>
          <w:sz w:val="24"/>
          <w:szCs w:val="24"/>
          <w:vertAlign w:val="superscript"/>
        </w:rPr>
        <w:t>2</w:t>
      </w:r>
      <w:r w:rsidR="00AA078A" w:rsidRPr="00670AC5">
        <w:rPr>
          <w:rFonts w:ascii="Times New Roman" w:hAnsi="Times New Roman" w:cs="Times New Roman"/>
          <w:sz w:val="24"/>
          <w:szCs w:val="24"/>
        </w:rPr>
        <w:t>=.24.</w:t>
      </w:r>
      <w:r w:rsidR="009A175B" w:rsidRPr="00670AC5">
        <w:rPr>
          <w:rFonts w:ascii="Times New Roman" w:hAnsi="Times New Roman" w:cs="Times New Roman"/>
          <w:sz w:val="24"/>
          <w:szCs w:val="24"/>
        </w:rPr>
        <w:t xml:space="preserve"> </w:t>
      </w:r>
      <w:r w:rsidR="00462386" w:rsidRPr="00670AC5">
        <w:rPr>
          <w:rFonts w:ascii="Times New Roman" w:hAnsi="Times New Roman" w:cs="Times New Roman"/>
          <w:sz w:val="24"/>
          <w:szCs w:val="24"/>
        </w:rPr>
        <w:t>T</w:t>
      </w:r>
      <w:r w:rsidR="00883FF1" w:rsidRPr="00670AC5">
        <w:rPr>
          <w:rFonts w:ascii="Times New Roman" w:hAnsi="Times New Roman" w:cs="Times New Roman"/>
          <w:sz w:val="24"/>
          <w:szCs w:val="24"/>
        </w:rPr>
        <w:t xml:space="preserve">he amount of anticipatory </w:t>
      </w:r>
      <w:r w:rsidR="00883FF1" w:rsidRPr="00670AC5">
        <w:rPr>
          <w:rFonts w:ascii="Times New Roman" w:hAnsi="Times New Roman" w:cs="Times New Roman"/>
          <w:i/>
          <w:sz w:val="24"/>
          <w:szCs w:val="24"/>
        </w:rPr>
        <w:t>negative</w:t>
      </w:r>
      <w:r w:rsidR="00883FF1" w:rsidRPr="00670AC5">
        <w:rPr>
          <w:rFonts w:ascii="Times New Roman" w:hAnsi="Times New Roman" w:cs="Times New Roman"/>
          <w:sz w:val="24"/>
          <w:szCs w:val="24"/>
        </w:rPr>
        <w:t xml:space="preserve"> emotion </w:t>
      </w:r>
      <w:r w:rsidR="008C61A9">
        <w:rPr>
          <w:rFonts w:ascii="Times New Roman" w:hAnsi="Times New Roman" w:cs="Times New Roman"/>
          <w:sz w:val="24"/>
          <w:szCs w:val="24"/>
        </w:rPr>
        <w:t>associated</w:t>
      </w:r>
      <w:r w:rsidR="009A175B" w:rsidRPr="00670AC5">
        <w:rPr>
          <w:rFonts w:ascii="Times New Roman" w:hAnsi="Times New Roman" w:cs="Times New Roman"/>
          <w:sz w:val="24"/>
          <w:szCs w:val="24"/>
        </w:rPr>
        <w:t xml:space="preserve"> </w:t>
      </w:r>
      <w:r w:rsidR="008C61A9">
        <w:rPr>
          <w:rFonts w:ascii="Times New Roman" w:hAnsi="Times New Roman" w:cs="Times New Roman"/>
          <w:sz w:val="24"/>
          <w:szCs w:val="24"/>
        </w:rPr>
        <w:t xml:space="preserve">with </w:t>
      </w:r>
      <w:r w:rsidR="009A175B" w:rsidRPr="00670AC5">
        <w:rPr>
          <w:rFonts w:ascii="Times New Roman" w:hAnsi="Times New Roman" w:cs="Times New Roman"/>
          <w:sz w:val="24"/>
          <w:szCs w:val="24"/>
        </w:rPr>
        <w:t xml:space="preserve">positive events </w:t>
      </w:r>
      <w:r w:rsidR="00883FF1"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69603B" w:rsidRPr="00670AC5">
        <w:rPr>
          <w:rFonts w:ascii="Times New Roman" w:hAnsi="Times New Roman" w:cs="Times New Roman"/>
          <w:sz w:val="24"/>
          <w:szCs w:val="24"/>
        </w:rPr>
        <w:t>4.43</w:t>
      </w:r>
      <w:r w:rsidR="00973F82"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69603B" w:rsidRPr="00670AC5">
        <w:rPr>
          <w:rFonts w:ascii="Times New Roman" w:hAnsi="Times New Roman" w:cs="Times New Roman"/>
          <w:sz w:val="24"/>
          <w:szCs w:val="24"/>
        </w:rPr>
        <w:t>4.88</w:t>
      </w:r>
      <w:r w:rsidR="00C50A9C" w:rsidRPr="00670AC5">
        <w:rPr>
          <w:rFonts w:ascii="Times New Roman" w:hAnsi="Times New Roman" w:cs="Times New Roman"/>
          <w:sz w:val="24"/>
          <w:szCs w:val="24"/>
        </w:rPr>
        <w:t>) was</w:t>
      </w:r>
      <w:r w:rsidR="00973F82" w:rsidRPr="00670AC5">
        <w:rPr>
          <w:rFonts w:ascii="Times New Roman" w:hAnsi="Times New Roman" w:cs="Times New Roman"/>
          <w:sz w:val="24"/>
          <w:szCs w:val="24"/>
        </w:rPr>
        <w:t xml:space="preserve"> just as high as</w:t>
      </w:r>
      <w:r w:rsidR="00883FF1" w:rsidRPr="00670AC5">
        <w:rPr>
          <w:rFonts w:ascii="Times New Roman" w:hAnsi="Times New Roman" w:cs="Times New Roman"/>
          <w:sz w:val="24"/>
          <w:szCs w:val="24"/>
        </w:rPr>
        <w:t xml:space="preserve"> the am</w:t>
      </w:r>
      <w:r w:rsidR="00973F82" w:rsidRPr="00670AC5">
        <w:rPr>
          <w:rFonts w:ascii="Times New Roman" w:hAnsi="Times New Roman" w:cs="Times New Roman"/>
          <w:sz w:val="24"/>
          <w:szCs w:val="24"/>
        </w:rPr>
        <w:t xml:space="preserve">ount of </w:t>
      </w:r>
      <w:r w:rsidR="009A175B" w:rsidRPr="00670AC5">
        <w:rPr>
          <w:rFonts w:ascii="Times New Roman" w:hAnsi="Times New Roman" w:cs="Times New Roman"/>
          <w:sz w:val="24"/>
          <w:szCs w:val="24"/>
        </w:rPr>
        <w:t xml:space="preserve">anticipatory </w:t>
      </w:r>
      <w:r w:rsidR="00973F82" w:rsidRPr="00684942">
        <w:rPr>
          <w:rFonts w:ascii="Times New Roman" w:hAnsi="Times New Roman" w:cs="Times New Roman"/>
          <w:i/>
          <w:sz w:val="24"/>
          <w:szCs w:val="24"/>
        </w:rPr>
        <w:t>positive</w:t>
      </w:r>
      <w:r w:rsidR="00973F82" w:rsidRPr="00670AC5">
        <w:rPr>
          <w:rFonts w:ascii="Times New Roman" w:hAnsi="Times New Roman" w:cs="Times New Roman"/>
          <w:sz w:val="24"/>
          <w:szCs w:val="24"/>
        </w:rPr>
        <w:t xml:space="preserve"> emotion</w:t>
      </w:r>
      <w:r w:rsidR="00682B82"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M=</w:t>
      </w:r>
      <w:r w:rsidR="0069603B" w:rsidRPr="00670AC5">
        <w:rPr>
          <w:rFonts w:ascii="Times New Roman" w:hAnsi="Times New Roman" w:cs="Times New Roman"/>
          <w:sz w:val="24"/>
          <w:szCs w:val="24"/>
        </w:rPr>
        <w:t>5.30</w:t>
      </w:r>
      <w:r w:rsidR="00682B82"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69603B" w:rsidRPr="00670AC5">
        <w:rPr>
          <w:rFonts w:ascii="Times New Roman" w:hAnsi="Times New Roman" w:cs="Times New Roman"/>
          <w:sz w:val="24"/>
          <w:szCs w:val="24"/>
        </w:rPr>
        <w:t>5.38</w:t>
      </w:r>
      <w:r w:rsidR="003A0CF4">
        <w:rPr>
          <w:rFonts w:ascii="Times New Roman" w:hAnsi="Times New Roman" w:cs="Times New Roman"/>
          <w:sz w:val="24"/>
          <w:szCs w:val="24"/>
        </w:rPr>
        <w:t>),</w:t>
      </w:r>
      <w:r w:rsidR="00682B82" w:rsidRPr="00670AC5">
        <w:rPr>
          <w:rFonts w:ascii="Times New Roman" w:hAnsi="Times New Roman" w:cs="Times New Roman"/>
          <w:sz w:val="24"/>
          <w:szCs w:val="24"/>
        </w:rPr>
        <w:t xml:space="preserve"> </w:t>
      </w:r>
      <w:r w:rsidR="003E188E">
        <w:rPr>
          <w:rFonts w:ascii="Times New Roman" w:hAnsi="Times New Roman" w:cs="Times New Roman"/>
          <w:i/>
          <w:sz w:val="24"/>
          <w:szCs w:val="24"/>
        </w:rPr>
        <w:t>F</w:t>
      </w:r>
      <w:r w:rsidR="00682B82" w:rsidRPr="00670AC5">
        <w:rPr>
          <w:rFonts w:ascii="Times New Roman" w:hAnsi="Times New Roman" w:cs="Times New Roman"/>
          <w:sz w:val="24"/>
          <w:szCs w:val="24"/>
        </w:rPr>
        <w:t>(</w:t>
      </w:r>
      <w:r w:rsidR="003E188E">
        <w:rPr>
          <w:rFonts w:ascii="Times New Roman" w:hAnsi="Times New Roman" w:cs="Times New Roman"/>
          <w:sz w:val="24"/>
          <w:szCs w:val="24"/>
        </w:rPr>
        <w:t xml:space="preserve">1, </w:t>
      </w:r>
      <w:r w:rsidR="00682B82" w:rsidRPr="00670AC5">
        <w:rPr>
          <w:rFonts w:ascii="Times New Roman" w:hAnsi="Times New Roman" w:cs="Times New Roman"/>
          <w:sz w:val="24"/>
          <w:szCs w:val="24"/>
        </w:rPr>
        <w:t>46)</w:t>
      </w:r>
      <w:r w:rsidR="00B907AB" w:rsidRPr="00670AC5">
        <w:rPr>
          <w:rFonts w:ascii="Times New Roman" w:hAnsi="Times New Roman" w:cs="Times New Roman"/>
          <w:sz w:val="24"/>
          <w:szCs w:val="24"/>
        </w:rPr>
        <w:t>=</w:t>
      </w:r>
      <w:r w:rsidR="00C057B5" w:rsidRPr="00670AC5">
        <w:rPr>
          <w:rFonts w:ascii="Times New Roman" w:hAnsi="Times New Roman" w:cs="Times New Roman"/>
          <w:sz w:val="24"/>
          <w:szCs w:val="24"/>
        </w:rPr>
        <w:t>0.</w:t>
      </w:r>
      <w:r w:rsidR="003E188E">
        <w:rPr>
          <w:rFonts w:ascii="Times New Roman" w:hAnsi="Times New Roman" w:cs="Times New Roman"/>
          <w:sz w:val="24"/>
          <w:szCs w:val="24"/>
        </w:rPr>
        <w:t>54</w:t>
      </w:r>
      <w:r w:rsidR="00C057B5" w:rsidRPr="00670AC5">
        <w:rPr>
          <w:rFonts w:ascii="Times New Roman" w:hAnsi="Times New Roman" w:cs="Times New Roman"/>
          <w:sz w:val="24"/>
          <w:szCs w:val="24"/>
        </w:rPr>
        <w:t xml:space="preserve">, </w:t>
      </w:r>
      <w:r w:rsidR="00C057B5" w:rsidRPr="00670AC5">
        <w:rPr>
          <w:rFonts w:ascii="Times New Roman" w:hAnsi="Times New Roman" w:cs="Times New Roman"/>
          <w:i/>
          <w:sz w:val="24"/>
          <w:szCs w:val="24"/>
        </w:rPr>
        <w:t>p</w:t>
      </w:r>
      <w:r w:rsidR="003E0DBE">
        <w:rPr>
          <w:rFonts w:ascii="Times New Roman" w:hAnsi="Times New Roman" w:cs="Times New Roman"/>
          <w:sz w:val="24"/>
          <w:szCs w:val="24"/>
        </w:rPr>
        <w:t>&gt;.250</w:t>
      </w:r>
      <w:r w:rsidR="00C057B5" w:rsidRPr="00670AC5">
        <w:rPr>
          <w:rFonts w:ascii="Times New Roman" w:hAnsi="Times New Roman" w:cs="Times New Roman"/>
          <w:sz w:val="24"/>
          <w:szCs w:val="24"/>
        </w:rPr>
        <w:t xml:space="preserve">, </w:t>
      </w:r>
      <w:r w:rsidR="002018FC" w:rsidRPr="00A5723E">
        <w:rPr>
          <w:rFonts w:ascii="Times New Roman" w:hAnsi="Times New Roman" w:cs="Times New Roman"/>
          <w:i/>
          <w:sz w:val="24"/>
          <w:szCs w:val="24"/>
        </w:rPr>
        <w:t>η</w:t>
      </w:r>
      <w:r w:rsidR="002018FC" w:rsidRPr="00A5723E">
        <w:rPr>
          <w:rFonts w:ascii="Times New Roman" w:hAnsi="Times New Roman" w:cs="Times New Roman"/>
          <w:i/>
          <w:sz w:val="24"/>
          <w:szCs w:val="24"/>
          <w:vertAlign w:val="subscript"/>
        </w:rPr>
        <w:t>p</w:t>
      </w:r>
      <w:r w:rsidR="002018FC" w:rsidRPr="00A5723E">
        <w:rPr>
          <w:rFonts w:ascii="Times New Roman" w:hAnsi="Times New Roman" w:cs="Times New Roman"/>
          <w:i/>
          <w:sz w:val="24"/>
          <w:szCs w:val="24"/>
          <w:vertAlign w:val="superscript"/>
        </w:rPr>
        <w:t>2</w:t>
      </w:r>
      <w:r w:rsidR="002018FC">
        <w:rPr>
          <w:rFonts w:ascii="Times New Roman" w:hAnsi="Times New Roman" w:cs="Times New Roman"/>
          <w:sz w:val="24"/>
          <w:szCs w:val="24"/>
        </w:rPr>
        <w:t>=.01</w:t>
      </w:r>
      <w:r w:rsidR="0025717B">
        <w:rPr>
          <w:rFonts w:ascii="Times New Roman" w:hAnsi="Times New Roman" w:cs="Times New Roman"/>
          <w:sz w:val="24"/>
          <w:szCs w:val="24"/>
        </w:rPr>
        <w:t>. This</w:t>
      </w:r>
      <w:r w:rsidR="00883FF1" w:rsidRPr="00670AC5">
        <w:rPr>
          <w:rFonts w:ascii="Times New Roman" w:hAnsi="Times New Roman" w:cs="Times New Roman"/>
          <w:sz w:val="24"/>
          <w:szCs w:val="24"/>
        </w:rPr>
        <w:t xml:space="preserve"> suggest</w:t>
      </w:r>
      <w:r w:rsidR="0025717B">
        <w:rPr>
          <w:rFonts w:ascii="Times New Roman" w:hAnsi="Times New Roman" w:cs="Times New Roman"/>
          <w:sz w:val="24"/>
          <w:szCs w:val="24"/>
        </w:rPr>
        <w:t>s</w:t>
      </w:r>
      <w:r w:rsidR="00883FF1" w:rsidRPr="00670AC5">
        <w:rPr>
          <w:rFonts w:ascii="Times New Roman" w:hAnsi="Times New Roman" w:cs="Times New Roman"/>
          <w:sz w:val="24"/>
          <w:szCs w:val="24"/>
        </w:rPr>
        <w:t xml:space="preserve"> that </w:t>
      </w:r>
      <w:r w:rsidR="003E41B7" w:rsidRPr="00670AC5">
        <w:rPr>
          <w:rFonts w:ascii="Times New Roman" w:hAnsi="Times New Roman" w:cs="Times New Roman"/>
          <w:sz w:val="24"/>
          <w:szCs w:val="24"/>
        </w:rPr>
        <w:t>the con</w:t>
      </w:r>
      <w:r w:rsidR="0025717B">
        <w:rPr>
          <w:rFonts w:ascii="Times New Roman" w:hAnsi="Times New Roman" w:cs="Times New Roman"/>
          <w:sz w:val="24"/>
          <w:szCs w:val="24"/>
        </w:rPr>
        <w:t>templation</w:t>
      </w:r>
      <w:r w:rsidR="003E41B7"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003E41B7" w:rsidRPr="00670AC5">
        <w:rPr>
          <w:rFonts w:ascii="Times New Roman" w:hAnsi="Times New Roman" w:cs="Times New Roman"/>
          <w:sz w:val="24"/>
          <w:szCs w:val="24"/>
        </w:rPr>
        <w:t>of future</w:t>
      </w:r>
      <w:r w:rsidR="00883FF1" w:rsidRPr="00670AC5">
        <w:rPr>
          <w:rFonts w:ascii="Times New Roman" w:hAnsi="Times New Roman" w:cs="Times New Roman"/>
          <w:sz w:val="24"/>
          <w:szCs w:val="24"/>
        </w:rPr>
        <w:t xml:space="preserve"> positive events is </w:t>
      </w:r>
      <w:r w:rsidR="00973F82" w:rsidRPr="00670AC5">
        <w:rPr>
          <w:rFonts w:ascii="Times New Roman" w:hAnsi="Times New Roman" w:cs="Times New Roman"/>
          <w:sz w:val="24"/>
          <w:szCs w:val="24"/>
        </w:rPr>
        <w:t>a mixed state</w:t>
      </w:r>
      <w:r w:rsidR="00883FF1" w:rsidRPr="00670AC5">
        <w:rPr>
          <w:rFonts w:ascii="Times New Roman" w:hAnsi="Times New Roman" w:cs="Times New Roman"/>
          <w:sz w:val="24"/>
          <w:szCs w:val="24"/>
        </w:rPr>
        <w:t xml:space="preserve"> characterized by both positive and negative emotion. In contrast,</w:t>
      </w:r>
      <w:r w:rsidR="009A175B" w:rsidRPr="00670AC5">
        <w:rPr>
          <w:rFonts w:ascii="Times New Roman" w:hAnsi="Times New Roman" w:cs="Times New Roman"/>
          <w:sz w:val="24"/>
          <w:szCs w:val="24"/>
        </w:rPr>
        <w:t xml:space="preserve"> the con</w:t>
      </w:r>
      <w:r w:rsidR="0025717B">
        <w:rPr>
          <w:rFonts w:ascii="Times New Roman" w:hAnsi="Times New Roman" w:cs="Times New Roman"/>
          <w:sz w:val="24"/>
          <w:szCs w:val="24"/>
        </w:rPr>
        <w:t>templation</w:t>
      </w:r>
      <w:r w:rsidR="009A175B"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009A175B" w:rsidRPr="00670AC5">
        <w:rPr>
          <w:rFonts w:ascii="Times New Roman" w:hAnsi="Times New Roman" w:cs="Times New Roman"/>
          <w:sz w:val="24"/>
          <w:szCs w:val="24"/>
        </w:rPr>
        <w:t xml:space="preserve">of past positive events </w:t>
      </w:r>
      <w:r w:rsidR="00E81901">
        <w:rPr>
          <w:rFonts w:ascii="Times New Roman" w:hAnsi="Times New Roman" w:cs="Times New Roman"/>
          <w:sz w:val="24"/>
          <w:szCs w:val="24"/>
        </w:rPr>
        <w:t>wa</w:t>
      </w:r>
      <w:r w:rsidR="009A175B" w:rsidRPr="00670AC5">
        <w:rPr>
          <w:rFonts w:ascii="Times New Roman" w:hAnsi="Times New Roman" w:cs="Times New Roman"/>
          <w:sz w:val="24"/>
          <w:szCs w:val="24"/>
        </w:rPr>
        <w:t xml:space="preserve">s </w:t>
      </w:r>
      <w:r w:rsidR="009A175B" w:rsidRPr="00670AC5">
        <w:rPr>
          <w:rFonts w:ascii="Times New Roman" w:hAnsi="Times New Roman" w:cs="Times New Roman"/>
          <w:sz w:val="24"/>
          <w:szCs w:val="24"/>
        </w:rPr>
        <w:lastRenderedPageBreak/>
        <w:t>predominantly characterized by positive (</w:t>
      </w:r>
      <w:r w:rsidR="00110548" w:rsidRPr="00670AC5">
        <w:rPr>
          <w:rFonts w:ascii="Times New Roman" w:hAnsi="Times New Roman" w:cs="Times New Roman"/>
          <w:i/>
          <w:sz w:val="24"/>
          <w:szCs w:val="24"/>
        </w:rPr>
        <w:t>M=</w:t>
      </w:r>
      <w:r w:rsidR="008753A2" w:rsidRPr="00670AC5">
        <w:rPr>
          <w:rFonts w:ascii="Times New Roman" w:hAnsi="Times New Roman" w:cs="Times New Roman"/>
          <w:sz w:val="24"/>
          <w:szCs w:val="24"/>
        </w:rPr>
        <w:t xml:space="preserve">7.40, </w:t>
      </w:r>
      <w:r w:rsidR="00110548" w:rsidRPr="00670AC5">
        <w:rPr>
          <w:rFonts w:ascii="Times New Roman" w:hAnsi="Times New Roman" w:cs="Times New Roman"/>
          <w:i/>
          <w:sz w:val="24"/>
          <w:szCs w:val="24"/>
        </w:rPr>
        <w:t>SD=</w:t>
      </w:r>
      <w:r w:rsidR="008753A2" w:rsidRPr="00670AC5">
        <w:rPr>
          <w:rFonts w:ascii="Times New Roman" w:hAnsi="Times New Roman" w:cs="Times New Roman"/>
          <w:sz w:val="24"/>
          <w:szCs w:val="24"/>
        </w:rPr>
        <w:t>5.59</w:t>
      </w:r>
      <w:r w:rsidR="009A175B" w:rsidRPr="00670AC5">
        <w:rPr>
          <w:rFonts w:ascii="Times New Roman" w:hAnsi="Times New Roman" w:cs="Times New Roman"/>
          <w:sz w:val="24"/>
          <w:szCs w:val="24"/>
        </w:rPr>
        <w:t xml:space="preserve">) </w:t>
      </w:r>
      <w:r w:rsidR="008C61A9">
        <w:rPr>
          <w:rFonts w:ascii="Times New Roman" w:hAnsi="Times New Roman" w:cs="Times New Roman"/>
          <w:sz w:val="24"/>
          <w:szCs w:val="24"/>
        </w:rPr>
        <w:t>over</w:t>
      </w:r>
      <w:r w:rsidR="009A175B" w:rsidRPr="00670AC5">
        <w:rPr>
          <w:rFonts w:ascii="Times New Roman" w:hAnsi="Times New Roman" w:cs="Times New Roman"/>
          <w:sz w:val="24"/>
          <w:szCs w:val="24"/>
        </w:rPr>
        <w:t xml:space="preserve"> negative emotion (</w:t>
      </w:r>
      <w:r w:rsidR="00110548" w:rsidRPr="00670AC5">
        <w:rPr>
          <w:rFonts w:ascii="Times New Roman" w:hAnsi="Times New Roman" w:cs="Times New Roman"/>
          <w:i/>
          <w:sz w:val="24"/>
          <w:szCs w:val="24"/>
        </w:rPr>
        <w:t>M=</w:t>
      </w:r>
      <w:r w:rsidR="008753A2" w:rsidRPr="00670AC5">
        <w:rPr>
          <w:rFonts w:ascii="Times New Roman" w:hAnsi="Times New Roman" w:cs="Times New Roman"/>
          <w:sz w:val="24"/>
          <w:szCs w:val="24"/>
        </w:rPr>
        <w:t>1.37</w:t>
      </w:r>
      <w:r w:rsidR="009A175B"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8753A2" w:rsidRPr="00670AC5">
        <w:rPr>
          <w:rFonts w:ascii="Times New Roman" w:hAnsi="Times New Roman" w:cs="Times New Roman"/>
          <w:sz w:val="24"/>
          <w:szCs w:val="24"/>
        </w:rPr>
        <w:t>2.51</w:t>
      </w:r>
      <w:r w:rsidR="003A0CF4">
        <w:rPr>
          <w:rFonts w:ascii="Times New Roman" w:hAnsi="Times New Roman" w:cs="Times New Roman"/>
          <w:sz w:val="24"/>
          <w:szCs w:val="24"/>
        </w:rPr>
        <w:t>),</w:t>
      </w:r>
      <w:r w:rsidR="009A175B" w:rsidRPr="00670AC5">
        <w:rPr>
          <w:rFonts w:ascii="Times New Roman" w:hAnsi="Times New Roman" w:cs="Times New Roman"/>
          <w:sz w:val="24"/>
          <w:szCs w:val="24"/>
        </w:rPr>
        <w:t xml:space="preserve"> </w:t>
      </w:r>
      <w:r w:rsidR="002018FC">
        <w:rPr>
          <w:rFonts w:ascii="Times New Roman" w:hAnsi="Times New Roman" w:cs="Times New Roman"/>
          <w:i/>
          <w:sz w:val="24"/>
          <w:szCs w:val="24"/>
        </w:rPr>
        <w:t>F</w:t>
      </w:r>
      <w:r w:rsidR="008753A2" w:rsidRPr="00670AC5">
        <w:rPr>
          <w:rFonts w:ascii="Times New Roman" w:hAnsi="Times New Roman" w:cs="Times New Roman"/>
          <w:sz w:val="24"/>
          <w:szCs w:val="24"/>
        </w:rPr>
        <w:t>(</w:t>
      </w:r>
      <w:r w:rsidR="002018FC">
        <w:rPr>
          <w:rFonts w:ascii="Times New Roman" w:hAnsi="Times New Roman" w:cs="Times New Roman"/>
          <w:sz w:val="24"/>
          <w:szCs w:val="24"/>
        </w:rPr>
        <w:t xml:space="preserve">1, </w:t>
      </w:r>
      <w:r w:rsidR="008753A2" w:rsidRPr="00670AC5">
        <w:rPr>
          <w:rFonts w:ascii="Times New Roman" w:hAnsi="Times New Roman" w:cs="Times New Roman"/>
          <w:sz w:val="24"/>
          <w:szCs w:val="24"/>
        </w:rPr>
        <w:t>46)=</w:t>
      </w:r>
      <w:r w:rsidR="002018FC">
        <w:rPr>
          <w:rFonts w:ascii="Times New Roman" w:hAnsi="Times New Roman" w:cs="Times New Roman"/>
          <w:sz w:val="24"/>
          <w:szCs w:val="24"/>
        </w:rPr>
        <w:t>41.94</w:t>
      </w:r>
      <w:r w:rsidR="008753A2" w:rsidRPr="00670AC5">
        <w:rPr>
          <w:rFonts w:ascii="Times New Roman" w:hAnsi="Times New Roman" w:cs="Times New Roman"/>
          <w:sz w:val="24"/>
          <w:szCs w:val="24"/>
        </w:rPr>
        <w:t xml:space="preserve">, </w:t>
      </w:r>
      <w:r w:rsidR="008753A2" w:rsidRPr="00670AC5">
        <w:rPr>
          <w:rFonts w:ascii="Times New Roman" w:hAnsi="Times New Roman" w:cs="Times New Roman"/>
          <w:i/>
          <w:sz w:val="24"/>
          <w:szCs w:val="24"/>
        </w:rPr>
        <w:t>p</w:t>
      </w:r>
      <w:r w:rsidR="008753A2" w:rsidRPr="00670AC5">
        <w:rPr>
          <w:rFonts w:ascii="Times New Roman" w:hAnsi="Times New Roman" w:cs="Times New Roman"/>
          <w:sz w:val="24"/>
          <w:szCs w:val="24"/>
        </w:rPr>
        <w:t xml:space="preserve">&lt;.001, </w:t>
      </w:r>
      <w:r w:rsidR="002018FC" w:rsidRPr="00A5723E">
        <w:rPr>
          <w:rFonts w:ascii="Times New Roman" w:hAnsi="Times New Roman" w:cs="Times New Roman"/>
          <w:i/>
          <w:sz w:val="24"/>
          <w:szCs w:val="24"/>
        </w:rPr>
        <w:t>η</w:t>
      </w:r>
      <w:r w:rsidR="002018FC" w:rsidRPr="00A5723E">
        <w:rPr>
          <w:rFonts w:ascii="Times New Roman" w:hAnsi="Times New Roman" w:cs="Times New Roman"/>
          <w:i/>
          <w:sz w:val="24"/>
          <w:szCs w:val="24"/>
          <w:vertAlign w:val="subscript"/>
        </w:rPr>
        <w:t>p</w:t>
      </w:r>
      <w:r w:rsidR="002018FC" w:rsidRPr="00A5723E">
        <w:rPr>
          <w:rFonts w:ascii="Times New Roman" w:hAnsi="Times New Roman" w:cs="Times New Roman"/>
          <w:i/>
          <w:sz w:val="24"/>
          <w:szCs w:val="24"/>
          <w:vertAlign w:val="superscript"/>
        </w:rPr>
        <w:t>2</w:t>
      </w:r>
      <w:r w:rsidR="002018FC">
        <w:rPr>
          <w:rFonts w:ascii="Times New Roman" w:hAnsi="Times New Roman" w:cs="Times New Roman"/>
          <w:sz w:val="24"/>
          <w:szCs w:val="24"/>
        </w:rPr>
        <w:t>=.48</w:t>
      </w:r>
      <w:r w:rsidR="008753A2" w:rsidRPr="00670AC5">
        <w:rPr>
          <w:rFonts w:ascii="Times New Roman" w:hAnsi="Times New Roman" w:cs="Times New Roman"/>
          <w:sz w:val="24"/>
          <w:szCs w:val="24"/>
        </w:rPr>
        <w:t>.</w:t>
      </w:r>
      <w:r w:rsidR="00F24307">
        <w:rPr>
          <w:rFonts w:ascii="Times New Roman" w:hAnsi="Times New Roman" w:cs="Times New Roman"/>
          <w:sz w:val="24"/>
          <w:szCs w:val="24"/>
        </w:rPr>
        <w:t xml:space="preserve"> </w:t>
      </w:r>
    </w:p>
    <w:p w14:paraId="53946F08" w14:textId="3DCCE5EE" w:rsidR="000455D7" w:rsidRPr="00670AC5" w:rsidRDefault="0025717B" w:rsidP="0085428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However, t</w:t>
      </w:r>
      <w:r w:rsidR="009A175B" w:rsidRPr="00670AC5">
        <w:rPr>
          <w:rFonts w:ascii="Times New Roman" w:hAnsi="Times New Roman" w:cs="Times New Roman"/>
          <w:sz w:val="24"/>
          <w:szCs w:val="24"/>
        </w:rPr>
        <w:t>here was no analogous interaction between t</w:t>
      </w:r>
      <w:r w:rsidR="0065444C">
        <w:rPr>
          <w:rFonts w:ascii="Times New Roman" w:hAnsi="Times New Roman" w:cs="Times New Roman"/>
          <w:sz w:val="24"/>
          <w:szCs w:val="24"/>
        </w:rPr>
        <w:t>ense</w:t>
      </w:r>
      <w:r w:rsidR="009A175B" w:rsidRPr="00670AC5">
        <w:rPr>
          <w:rFonts w:ascii="Times New Roman" w:hAnsi="Times New Roman" w:cs="Times New Roman"/>
          <w:sz w:val="24"/>
          <w:szCs w:val="24"/>
        </w:rPr>
        <w:t xml:space="preserve"> and type of </w:t>
      </w:r>
      <w:r w:rsidR="0065444C">
        <w:rPr>
          <w:rFonts w:ascii="Times New Roman" w:hAnsi="Times New Roman" w:cs="Times New Roman"/>
          <w:sz w:val="24"/>
          <w:szCs w:val="24"/>
        </w:rPr>
        <w:t xml:space="preserve">emotion </w:t>
      </w:r>
      <w:r w:rsidR="009A175B" w:rsidRPr="00670AC5">
        <w:rPr>
          <w:rFonts w:ascii="Times New Roman" w:hAnsi="Times New Roman" w:cs="Times New Roman"/>
          <w:sz w:val="24"/>
          <w:szCs w:val="24"/>
        </w:rPr>
        <w:t>measure</w:t>
      </w:r>
      <w:r w:rsidR="0065444C">
        <w:rPr>
          <w:rFonts w:ascii="Times New Roman" w:hAnsi="Times New Roman" w:cs="Times New Roman"/>
          <w:sz w:val="24"/>
          <w:szCs w:val="24"/>
        </w:rPr>
        <w:t>d</w:t>
      </w:r>
      <w:r w:rsidR="009A175B" w:rsidRPr="00670AC5">
        <w:rPr>
          <w:rFonts w:ascii="Times New Roman" w:hAnsi="Times New Roman" w:cs="Times New Roman"/>
          <w:sz w:val="24"/>
          <w:szCs w:val="24"/>
        </w:rPr>
        <w:t xml:space="preserve"> for negative events</w:t>
      </w:r>
      <w:r w:rsidR="008753A2" w:rsidRPr="00670AC5">
        <w:rPr>
          <w:rFonts w:ascii="Times New Roman" w:hAnsi="Times New Roman" w:cs="Times New Roman"/>
          <w:sz w:val="24"/>
          <w:szCs w:val="24"/>
        </w:rPr>
        <w:t xml:space="preserve">; </w:t>
      </w:r>
      <w:r w:rsidR="008753A2" w:rsidRPr="00670AC5">
        <w:rPr>
          <w:rFonts w:ascii="Times New Roman" w:hAnsi="Times New Roman" w:cs="Times New Roman"/>
          <w:i/>
          <w:sz w:val="24"/>
          <w:szCs w:val="24"/>
        </w:rPr>
        <w:t>F</w:t>
      </w:r>
      <w:r w:rsidR="008753A2" w:rsidRPr="00670AC5">
        <w:rPr>
          <w:rFonts w:ascii="Times New Roman" w:hAnsi="Times New Roman" w:cs="Times New Roman"/>
          <w:sz w:val="24"/>
          <w:szCs w:val="24"/>
        </w:rPr>
        <w:t xml:space="preserve">(1, 48)=0.04, </w:t>
      </w:r>
      <w:r w:rsidR="008753A2" w:rsidRPr="00670AC5">
        <w:rPr>
          <w:rFonts w:ascii="Times New Roman" w:hAnsi="Times New Roman" w:cs="Times New Roman"/>
          <w:i/>
          <w:sz w:val="24"/>
          <w:szCs w:val="24"/>
        </w:rPr>
        <w:t>p</w:t>
      </w:r>
      <w:r w:rsidR="003E0DBE">
        <w:rPr>
          <w:rFonts w:ascii="Times New Roman" w:hAnsi="Times New Roman" w:cs="Times New Roman"/>
          <w:sz w:val="24"/>
          <w:szCs w:val="24"/>
        </w:rPr>
        <w:t>&gt;.250</w:t>
      </w:r>
      <w:r w:rsidR="008753A2" w:rsidRPr="00670AC5">
        <w:rPr>
          <w:rFonts w:ascii="Times New Roman" w:hAnsi="Times New Roman" w:cs="Times New Roman"/>
          <w:sz w:val="24"/>
          <w:szCs w:val="24"/>
        </w:rPr>
        <w:t xml:space="preserve">, </w:t>
      </w:r>
      <w:r w:rsidR="008753A2" w:rsidRPr="00670AC5">
        <w:rPr>
          <w:rFonts w:ascii="Times New Roman" w:hAnsi="Times New Roman" w:cs="Times New Roman"/>
          <w:i/>
          <w:sz w:val="24"/>
          <w:szCs w:val="24"/>
        </w:rPr>
        <w:t>η</w:t>
      </w:r>
      <w:r w:rsidR="008753A2" w:rsidRPr="00670AC5">
        <w:rPr>
          <w:rFonts w:ascii="Times New Roman" w:hAnsi="Times New Roman" w:cs="Times New Roman"/>
          <w:i/>
          <w:sz w:val="24"/>
          <w:szCs w:val="24"/>
          <w:vertAlign w:val="subscript"/>
        </w:rPr>
        <w:t>p</w:t>
      </w:r>
      <w:r w:rsidR="008753A2" w:rsidRPr="00670AC5">
        <w:rPr>
          <w:rFonts w:ascii="Times New Roman" w:hAnsi="Times New Roman" w:cs="Times New Roman"/>
          <w:i/>
          <w:sz w:val="24"/>
          <w:szCs w:val="24"/>
          <w:vertAlign w:val="superscript"/>
        </w:rPr>
        <w:t>2</w:t>
      </w:r>
      <w:r w:rsidR="008753A2" w:rsidRPr="00670AC5">
        <w:rPr>
          <w:rFonts w:ascii="Times New Roman" w:hAnsi="Times New Roman" w:cs="Times New Roman"/>
          <w:sz w:val="24"/>
          <w:szCs w:val="24"/>
        </w:rPr>
        <w:t>&lt;.01</w:t>
      </w:r>
      <w:r w:rsidR="009A175B" w:rsidRPr="00670AC5">
        <w:rPr>
          <w:rFonts w:ascii="Times New Roman" w:hAnsi="Times New Roman" w:cs="Times New Roman"/>
          <w:sz w:val="24"/>
          <w:szCs w:val="24"/>
        </w:rPr>
        <w:t>.</w:t>
      </w:r>
      <w:r w:rsidR="00883FF1" w:rsidRPr="00670AC5">
        <w:rPr>
          <w:rFonts w:ascii="Times New Roman" w:hAnsi="Times New Roman" w:cs="Times New Roman"/>
          <w:sz w:val="24"/>
          <w:szCs w:val="24"/>
        </w:rPr>
        <w:t xml:space="preserve"> </w:t>
      </w:r>
      <w:r w:rsidR="0076389E" w:rsidRPr="00670AC5">
        <w:rPr>
          <w:rFonts w:ascii="Times New Roman" w:hAnsi="Times New Roman" w:cs="Times New Roman"/>
          <w:sz w:val="24"/>
          <w:szCs w:val="24"/>
        </w:rPr>
        <w:t>In this case, the</w:t>
      </w:r>
      <w:r w:rsidR="00AC632B" w:rsidRPr="00670AC5">
        <w:rPr>
          <w:rFonts w:ascii="Times New Roman" w:hAnsi="Times New Roman" w:cs="Times New Roman"/>
          <w:sz w:val="24"/>
          <w:szCs w:val="24"/>
        </w:rPr>
        <w:t xml:space="preserve"> amount of </w:t>
      </w:r>
      <w:r w:rsidR="00AC632B" w:rsidRPr="00670AC5">
        <w:rPr>
          <w:rFonts w:ascii="Times New Roman" w:hAnsi="Times New Roman" w:cs="Times New Roman"/>
          <w:i/>
          <w:sz w:val="24"/>
          <w:szCs w:val="24"/>
        </w:rPr>
        <w:t xml:space="preserve">positive </w:t>
      </w:r>
      <w:r w:rsidR="00AC632B" w:rsidRPr="00670AC5">
        <w:rPr>
          <w:rFonts w:ascii="Times New Roman" w:hAnsi="Times New Roman" w:cs="Times New Roman"/>
          <w:sz w:val="24"/>
          <w:szCs w:val="24"/>
        </w:rPr>
        <w:t xml:space="preserve">emotion associated with </w:t>
      </w:r>
      <w:r w:rsidR="003E41B7" w:rsidRPr="00670AC5">
        <w:rPr>
          <w:rFonts w:ascii="Times New Roman" w:hAnsi="Times New Roman" w:cs="Times New Roman"/>
          <w:sz w:val="24"/>
          <w:szCs w:val="24"/>
        </w:rPr>
        <w:t xml:space="preserve">the </w:t>
      </w:r>
      <w:r w:rsidRPr="00670AC5">
        <w:rPr>
          <w:rFonts w:ascii="Times New Roman" w:hAnsi="Times New Roman" w:cs="Times New Roman"/>
          <w:sz w:val="24"/>
          <w:szCs w:val="24"/>
        </w:rPr>
        <w:t>con</w:t>
      </w:r>
      <w:r>
        <w:rPr>
          <w:rFonts w:ascii="Times New Roman" w:hAnsi="Times New Roman" w:cs="Times New Roman"/>
          <w:sz w:val="24"/>
          <w:szCs w:val="24"/>
        </w:rPr>
        <w:t>templation</w:t>
      </w:r>
      <w:r w:rsidRPr="00670AC5">
        <w:rPr>
          <w:rFonts w:ascii="Times New Roman" w:hAnsi="Times New Roman" w:cs="Times New Roman"/>
          <w:sz w:val="24"/>
          <w:szCs w:val="24"/>
        </w:rPr>
        <w:t xml:space="preserve"> </w:t>
      </w:r>
      <w:r w:rsidR="0085545A">
        <w:rPr>
          <w:rFonts w:ascii="Times New Roman" w:hAnsi="Times New Roman" w:cs="Times New Roman"/>
          <w:sz w:val="24"/>
          <w:szCs w:val="24"/>
        </w:rPr>
        <w:t>emotion</w:t>
      </w:r>
      <w:r w:rsidR="0085545A" w:rsidRPr="00670AC5">
        <w:rPr>
          <w:rFonts w:ascii="Times New Roman" w:hAnsi="Times New Roman" w:cs="Times New Roman"/>
          <w:sz w:val="24"/>
          <w:szCs w:val="24"/>
        </w:rPr>
        <w:t xml:space="preserve"> </w:t>
      </w:r>
      <w:r w:rsidR="009A175B" w:rsidRPr="00670AC5">
        <w:rPr>
          <w:rFonts w:ascii="Times New Roman" w:hAnsi="Times New Roman" w:cs="Times New Roman"/>
          <w:sz w:val="24"/>
          <w:szCs w:val="24"/>
        </w:rPr>
        <w:t>of</w:t>
      </w:r>
      <w:r w:rsidR="003E41B7" w:rsidRPr="00670AC5">
        <w:rPr>
          <w:rFonts w:ascii="Times New Roman" w:hAnsi="Times New Roman" w:cs="Times New Roman"/>
          <w:sz w:val="24"/>
          <w:szCs w:val="24"/>
        </w:rPr>
        <w:t xml:space="preserve"> </w:t>
      </w:r>
      <w:r w:rsidR="00AC632B" w:rsidRPr="00670AC5">
        <w:rPr>
          <w:rFonts w:ascii="Times New Roman" w:hAnsi="Times New Roman" w:cs="Times New Roman"/>
          <w:sz w:val="24"/>
          <w:szCs w:val="24"/>
        </w:rPr>
        <w:t>negative events (</w:t>
      </w:r>
      <w:r w:rsidR="00110548" w:rsidRPr="00670AC5">
        <w:rPr>
          <w:rFonts w:ascii="Times New Roman" w:hAnsi="Times New Roman" w:cs="Times New Roman"/>
          <w:i/>
          <w:sz w:val="24"/>
          <w:szCs w:val="24"/>
        </w:rPr>
        <w:t>M=</w:t>
      </w:r>
      <w:r w:rsidR="00A80224" w:rsidRPr="00670AC5">
        <w:rPr>
          <w:rFonts w:ascii="Times New Roman" w:hAnsi="Times New Roman" w:cs="Times New Roman"/>
          <w:sz w:val="24"/>
          <w:szCs w:val="24"/>
        </w:rPr>
        <w:t>1.99</w:t>
      </w:r>
      <w:r w:rsidR="0069603B" w:rsidRPr="00670AC5">
        <w:rPr>
          <w:rFonts w:ascii="Times New Roman" w:hAnsi="Times New Roman" w:cs="Times New Roman"/>
          <w:sz w:val="24"/>
          <w:szCs w:val="24"/>
        </w:rPr>
        <w:t>,</w:t>
      </w:r>
      <w:r w:rsidR="00AC632B"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A80224" w:rsidRPr="00670AC5">
        <w:rPr>
          <w:rFonts w:ascii="Times New Roman" w:hAnsi="Times New Roman" w:cs="Times New Roman"/>
          <w:sz w:val="24"/>
          <w:szCs w:val="24"/>
        </w:rPr>
        <w:t>3.63</w:t>
      </w:r>
      <w:r w:rsidR="00C50A9C" w:rsidRPr="00670AC5">
        <w:rPr>
          <w:rFonts w:ascii="Times New Roman" w:hAnsi="Times New Roman" w:cs="Times New Roman"/>
          <w:sz w:val="24"/>
          <w:szCs w:val="24"/>
        </w:rPr>
        <w:t xml:space="preserve">) </w:t>
      </w:r>
      <w:r w:rsidR="004100F4" w:rsidRPr="00670AC5">
        <w:rPr>
          <w:rFonts w:ascii="Times New Roman" w:hAnsi="Times New Roman" w:cs="Times New Roman"/>
          <w:sz w:val="24"/>
          <w:szCs w:val="24"/>
        </w:rPr>
        <w:t>was significantly lower</w:t>
      </w:r>
      <w:r w:rsidR="00AC632B" w:rsidRPr="00670AC5">
        <w:rPr>
          <w:rFonts w:ascii="Times New Roman" w:hAnsi="Times New Roman" w:cs="Times New Roman"/>
          <w:sz w:val="24"/>
          <w:szCs w:val="24"/>
        </w:rPr>
        <w:t xml:space="preserve"> than the amount of </w:t>
      </w:r>
      <w:r w:rsidR="00AC632B" w:rsidRPr="00684942">
        <w:rPr>
          <w:rFonts w:ascii="Times New Roman" w:hAnsi="Times New Roman" w:cs="Times New Roman"/>
          <w:i/>
          <w:sz w:val="24"/>
          <w:szCs w:val="24"/>
        </w:rPr>
        <w:t>negative</w:t>
      </w:r>
      <w:r w:rsidR="00AC632B" w:rsidRPr="00670AC5">
        <w:rPr>
          <w:rFonts w:ascii="Times New Roman" w:hAnsi="Times New Roman" w:cs="Times New Roman"/>
          <w:sz w:val="24"/>
          <w:szCs w:val="24"/>
        </w:rPr>
        <w:t xml:space="preserve"> emotion</w:t>
      </w:r>
      <w:r w:rsidR="009A175B" w:rsidRPr="00670AC5">
        <w:rPr>
          <w:rFonts w:ascii="Times New Roman" w:hAnsi="Times New Roman" w:cs="Times New Roman"/>
          <w:sz w:val="24"/>
          <w:szCs w:val="24"/>
        </w:rPr>
        <w:t xml:space="preserve"> </w:t>
      </w:r>
      <w:r w:rsidR="00C057B5" w:rsidRPr="00670AC5">
        <w:rPr>
          <w:rFonts w:ascii="Times New Roman" w:hAnsi="Times New Roman" w:cs="Times New Roman"/>
          <w:sz w:val="24"/>
          <w:szCs w:val="24"/>
        </w:rPr>
        <w:t>(</w:t>
      </w:r>
      <w:r w:rsidR="00110548" w:rsidRPr="00670AC5">
        <w:rPr>
          <w:rFonts w:ascii="Times New Roman" w:hAnsi="Times New Roman" w:cs="Times New Roman"/>
          <w:i/>
          <w:sz w:val="24"/>
          <w:szCs w:val="24"/>
        </w:rPr>
        <w:t>M=</w:t>
      </w:r>
      <w:r w:rsidR="0069603B" w:rsidRPr="00670AC5">
        <w:rPr>
          <w:rFonts w:ascii="Times New Roman" w:hAnsi="Times New Roman" w:cs="Times New Roman"/>
          <w:sz w:val="24"/>
          <w:szCs w:val="24"/>
        </w:rPr>
        <w:t>8</w:t>
      </w:r>
      <w:r w:rsidR="00A80224" w:rsidRPr="00670AC5">
        <w:rPr>
          <w:rFonts w:ascii="Times New Roman" w:hAnsi="Times New Roman" w:cs="Times New Roman"/>
          <w:sz w:val="24"/>
          <w:szCs w:val="24"/>
        </w:rPr>
        <w:t>.43</w:t>
      </w:r>
      <w:r w:rsidR="00C057B5" w:rsidRPr="00670AC5">
        <w:rPr>
          <w:rFonts w:ascii="Times New Roman" w:hAnsi="Times New Roman" w:cs="Times New Roman"/>
          <w:sz w:val="24"/>
          <w:szCs w:val="24"/>
        </w:rPr>
        <w:t xml:space="preserve">, </w:t>
      </w:r>
      <w:r w:rsidR="00110548" w:rsidRPr="00670AC5">
        <w:rPr>
          <w:rFonts w:ascii="Times New Roman" w:hAnsi="Times New Roman" w:cs="Times New Roman"/>
          <w:i/>
          <w:sz w:val="24"/>
          <w:szCs w:val="24"/>
        </w:rPr>
        <w:t>SD=</w:t>
      </w:r>
      <w:r w:rsidR="00A80224" w:rsidRPr="00670AC5">
        <w:rPr>
          <w:rFonts w:ascii="Times New Roman" w:hAnsi="Times New Roman" w:cs="Times New Roman"/>
          <w:sz w:val="24"/>
          <w:szCs w:val="24"/>
        </w:rPr>
        <w:t>5.95)</w:t>
      </w:r>
      <w:r w:rsidR="00C057B5" w:rsidRPr="00670AC5">
        <w:rPr>
          <w:rFonts w:ascii="Times New Roman" w:hAnsi="Times New Roman" w:cs="Times New Roman"/>
          <w:sz w:val="24"/>
          <w:szCs w:val="24"/>
        </w:rPr>
        <w:t xml:space="preserve"> </w:t>
      </w:r>
      <w:r w:rsidR="004100F4" w:rsidRPr="00670AC5">
        <w:rPr>
          <w:rFonts w:ascii="Times New Roman" w:hAnsi="Times New Roman" w:cs="Times New Roman"/>
          <w:sz w:val="24"/>
          <w:szCs w:val="24"/>
        </w:rPr>
        <w:t xml:space="preserve">across both </w:t>
      </w:r>
      <w:r w:rsidR="004F4C98">
        <w:rPr>
          <w:rFonts w:ascii="Times New Roman" w:hAnsi="Times New Roman" w:cs="Times New Roman"/>
          <w:sz w:val="24"/>
          <w:szCs w:val="24"/>
        </w:rPr>
        <w:t>tenses</w:t>
      </w:r>
      <w:r w:rsidR="00A80224" w:rsidRPr="00670AC5">
        <w:rPr>
          <w:rFonts w:ascii="Times New Roman" w:hAnsi="Times New Roman" w:cs="Times New Roman"/>
          <w:sz w:val="24"/>
          <w:szCs w:val="24"/>
        </w:rPr>
        <w:t xml:space="preserve">, </w:t>
      </w:r>
      <w:r w:rsidR="00A80224" w:rsidRPr="00670AC5">
        <w:rPr>
          <w:rFonts w:ascii="Times New Roman" w:hAnsi="Times New Roman" w:cs="Times New Roman"/>
          <w:i/>
          <w:sz w:val="24"/>
          <w:szCs w:val="24"/>
        </w:rPr>
        <w:t>F</w:t>
      </w:r>
      <w:r w:rsidR="00A80224" w:rsidRPr="00670AC5">
        <w:rPr>
          <w:rFonts w:ascii="Times New Roman" w:hAnsi="Times New Roman" w:cs="Times New Roman"/>
          <w:sz w:val="24"/>
          <w:szCs w:val="24"/>
        </w:rPr>
        <w:t xml:space="preserve">(1, 48)=53.88, </w:t>
      </w:r>
      <w:r w:rsidR="00A80224" w:rsidRPr="00670AC5">
        <w:rPr>
          <w:rFonts w:ascii="Times New Roman" w:hAnsi="Times New Roman" w:cs="Times New Roman"/>
          <w:i/>
          <w:sz w:val="24"/>
          <w:szCs w:val="24"/>
        </w:rPr>
        <w:t>p</w:t>
      </w:r>
      <w:r w:rsidR="00A80224" w:rsidRPr="00670AC5">
        <w:rPr>
          <w:rFonts w:ascii="Times New Roman" w:hAnsi="Times New Roman" w:cs="Times New Roman"/>
          <w:sz w:val="24"/>
          <w:szCs w:val="24"/>
        </w:rPr>
        <w:t xml:space="preserve">&lt;.001, </w:t>
      </w:r>
      <w:r w:rsidR="00A80224" w:rsidRPr="00670AC5">
        <w:rPr>
          <w:rFonts w:ascii="Times New Roman" w:hAnsi="Times New Roman" w:cs="Times New Roman"/>
          <w:i/>
          <w:sz w:val="24"/>
          <w:szCs w:val="24"/>
        </w:rPr>
        <w:t>η</w:t>
      </w:r>
      <w:r w:rsidR="00A80224" w:rsidRPr="00670AC5">
        <w:rPr>
          <w:rFonts w:ascii="Times New Roman" w:hAnsi="Times New Roman" w:cs="Times New Roman"/>
          <w:i/>
          <w:sz w:val="24"/>
          <w:szCs w:val="24"/>
          <w:vertAlign w:val="subscript"/>
        </w:rPr>
        <w:t>p</w:t>
      </w:r>
      <w:r w:rsidR="00A80224" w:rsidRPr="00670AC5">
        <w:rPr>
          <w:rFonts w:ascii="Times New Roman" w:hAnsi="Times New Roman" w:cs="Times New Roman"/>
          <w:i/>
          <w:sz w:val="24"/>
          <w:szCs w:val="24"/>
          <w:vertAlign w:val="superscript"/>
        </w:rPr>
        <w:t>2</w:t>
      </w:r>
      <w:r w:rsidR="00A80224" w:rsidRPr="00670AC5">
        <w:rPr>
          <w:rFonts w:ascii="Times New Roman" w:hAnsi="Times New Roman" w:cs="Times New Roman"/>
          <w:sz w:val="24"/>
          <w:szCs w:val="24"/>
        </w:rPr>
        <w:t>=.53</w:t>
      </w:r>
      <w:r w:rsidR="00DE7012" w:rsidRPr="00670AC5">
        <w:rPr>
          <w:rFonts w:ascii="Times New Roman" w:hAnsi="Times New Roman" w:cs="Times New Roman"/>
          <w:sz w:val="24"/>
          <w:szCs w:val="24"/>
        </w:rPr>
        <w:t>.</w:t>
      </w:r>
      <w:r w:rsidR="00B207AC" w:rsidRPr="00670AC5">
        <w:rPr>
          <w:rFonts w:ascii="Times New Roman" w:hAnsi="Times New Roman" w:cs="Times New Roman"/>
          <w:sz w:val="24"/>
          <w:szCs w:val="24"/>
        </w:rPr>
        <w:t xml:space="preserve"> </w:t>
      </w:r>
      <w:r w:rsidR="009A175B" w:rsidRPr="00670AC5">
        <w:rPr>
          <w:rFonts w:ascii="Times New Roman" w:hAnsi="Times New Roman" w:cs="Times New Roman"/>
          <w:sz w:val="24"/>
          <w:szCs w:val="24"/>
        </w:rPr>
        <w:t xml:space="preserve">Thus, </w:t>
      </w:r>
      <w:r w:rsidR="007138BB" w:rsidRPr="00670AC5">
        <w:rPr>
          <w:rFonts w:ascii="Times New Roman" w:hAnsi="Times New Roman" w:cs="Times New Roman"/>
          <w:sz w:val="24"/>
          <w:szCs w:val="24"/>
        </w:rPr>
        <w:t>it seems</w:t>
      </w:r>
      <w:r w:rsidR="009A175B" w:rsidRPr="00670AC5">
        <w:rPr>
          <w:rFonts w:ascii="Times New Roman" w:hAnsi="Times New Roman" w:cs="Times New Roman"/>
          <w:sz w:val="24"/>
          <w:szCs w:val="24"/>
        </w:rPr>
        <w:t xml:space="preserve"> that </w:t>
      </w:r>
      <w:r>
        <w:rPr>
          <w:rFonts w:ascii="Times New Roman" w:hAnsi="Times New Roman" w:cs="Times New Roman"/>
          <w:sz w:val="24"/>
          <w:szCs w:val="24"/>
        </w:rPr>
        <w:t>the</w:t>
      </w:r>
      <w:r w:rsidR="007138BB" w:rsidRPr="00670AC5">
        <w:rPr>
          <w:rFonts w:ascii="Times New Roman" w:hAnsi="Times New Roman" w:cs="Times New Roman"/>
          <w:sz w:val="24"/>
          <w:szCs w:val="24"/>
        </w:rPr>
        <w:t xml:space="preserve"> </w:t>
      </w:r>
      <w:r w:rsidR="004100F4" w:rsidRPr="00670AC5">
        <w:rPr>
          <w:rFonts w:ascii="Times New Roman" w:hAnsi="Times New Roman" w:cs="Times New Roman"/>
          <w:sz w:val="24"/>
          <w:szCs w:val="24"/>
        </w:rPr>
        <w:t xml:space="preserve">mixed </w:t>
      </w:r>
      <w:r w:rsidR="00752D1B" w:rsidRPr="00670AC5">
        <w:rPr>
          <w:rFonts w:ascii="Times New Roman" w:hAnsi="Times New Roman" w:cs="Times New Roman"/>
          <w:sz w:val="24"/>
          <w:szCs w:val="24"/>
        </w:rPr>
        <w:t>emotional state</w:t>
      </w:r>
      <w:r>
        <w:rPr>
          <w:rFonts w:ascii="Times New Roman" w:hAnsi="Times New Roman" w:cs="Times New Roman"/>
          <w:sz w:val="24"/>
          <w:szCs w:val="24"/>
        </w:rPr>
        <w:t xml:space="preserve"> is unique to future positive events</w:t>
      </w:r>
      <w:r w:rsidR="00752D1B" w:rsidRPr="00670AC5">
        <w:rPr>
          <w:rFonts w:ascii="Times New Roman" w:hAnsi="Times New Roman" w:cs="Times New Roman"/>
          <w:sz w:val="24"/>
          <w:szCs w:val="24"/>
        </w:rPr>
        <w:t xml:space="preserve">. This </w:t>
      </w:r>
      <w:r w:rsidR="0065444C">
        <w:rPr>
          <w:rFonts w:ascii="Times New Roman" w:hAnsi="Times New Roman" w:cs="Times New Roman"/>
          <w:sz w:val="24"/>
          <w:szCs w:val="24"/>
        </w:rPr>
        <w:t xml:space="preserve">results in a net lowering of associated </w:t>
      </w:r>
      <w:r w:rsidR="00752D1B" w:rsidRPr="00670AC5">
        <w:rPr>
          <w:rFonts w:ascii="Times New Roman" w:hAnsi="Times New Roman" w:cs="Times New Roman"/>
          <w:sz w:val="24"/>
          <w:szCs w:val="24"/>
        </w:rPr>
        <w:t xml:space="preserve">positive emotion </w:t>
      </w:r>
      <w:r w:rsidR="00EF0F3C">
        <w:rPr>
          <w:rFonts w:ascii="Times New Roman" w:hAnsi="Times New Roman" w:cs="Times New Roman"/>
          <w:sz w:val="24"/>
          <w:szCs w:val="24"/>
        </w:rPr>
        <w:t xml:space="preserve">in the contemplation of positive future events, </w:t>
      </w:r>
      <w:r w:rsidR="0065444C">
        <w:rPr>
          <w:rFonts w:ascii="Times New Roman" w:hAnsi="Times New Roman" w:cs="Times New Roman"/>
          <w:sz w:val="24"/>
          <w:szCs w:val="24"/>
        </w:rPr>
        <w:t>which is consistent with the</w:t>
      </w:r>
      <w:r w:rsidR="007138BB" w:rsidRPr="00670AC5">
        <w:rPr>
          <w:rFonts w:ascii="Times New Roman" w:hAnsi="Times New Roman" w:cs="Times New Roman"/>
          <w:sz w:val="24"/>
          <w:szCs w:val="24"/>
        </w:rPr>
        <w:t xml:space="preserve"> greater discounting of positive (vs. negative) </w:t>
      </w:r>
      <w:r w:rsidR="00181FB8" w:rsidRPr="00670AC5">
        <w:rPr>
          <w:rFonts w:ascii="Times New Roman" w:hAnsi="Times New Roman" w:cs="Times New Roman"/>
          <w:sz w:val="24"/>
          <w:szCs w:val="24"/>
        </w:rPr>
        <w:t xml:space="preserve">upcoming events. </w:t>
      </w:r>
    </w:p>
    <w:p w14:paraId="61917236" w14:textId="6DCE9327" w:rsidR="00F51FB9" w:rsidRDefault="00EF7E61" w:rsidP="0072658F">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516D44" wp14:editId="67F4D561">
            <wp:extent cx="6341110" cy="305323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46952" cy="3056051"/>
                    </a:xfrm>
                    <a:prstGeom prst="rect">
                      <a:avLst/>
                    </a:prstGeom>
                    <a:noFill/>
                  </pic:spPr>
                </pic:pic>
              </a:graphicData>
            </a:graphic>
          </wp:inline>
        </w:drawing>
      </w:r>
    </w:p>
    <w:p w14:paraId="2DE0C9C5" w14:textId="24AFE79F" w:rsidR="00C77EFA" w:rsidRPr="0085428D" w:rsidRDefault="0076197F" w:rsidP="00C77EFA">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 xml:space="preserve">Figure </w:t>
      </w:r>
      <w:r w:rsidR="00DC44E7">
        <w:rPr>
          <w:rFonts w:ascii="Times New Roman" w:hAnsi="Times New Roman" w:cs="Times New Roman"/>
          <w:sz w:val="24"/>
          <w:szCs w:val="24"/>
        </w:rPr>
        <w:t>15</w:t>
      </w:r>
      <w:r w:rsidRPr="00670AC5">
        <w:rPr>
          <w:rFonts w:ascii="Times New Roman" w:hAnsi="Times New Roman" w:cs="Times New Roman"/>
          <w:sz w:val="24"/>
          <w:szCs w:val="24"/>
        </w:rPr>
        <w:t>. Strength of positive and negative emotion</w:t>
      </w:r>
      <w:r w:rsidR="001E1F39">
        <w:rPr>
          <w:rFonts w:ascii="Times New Roman" w:hAnsi="Times New Roman" w:cs="Times New Roman"/>
          <w:sz w:val="24"/>
          <w:szCs w:val="24"/>
        </w:rPr>
        <w:t xml:space="preserve"> related to</w:t>
      </w:r>
      <w:r w:rsidR="00B15D60">
        <w:rPr>
          <w:rFonts w:ascii="Times New Roman" w:hAnsi="Times New Roman" w:cs="Times New Roman"/>
          <w:sz w:val="24"/>
          <w:szCs w:val="24"/>
        </w:rPr>
        <w:t xml:space="preserve"> contemplation of past and future outcomes and experience of</w:t>
      </w:r>
      <w:r w:rsidR="00650AE3">
        <w:rPr>
          <w:rFonts w:ascii="Times New Roman" w:hAnsi="Times New Roman" w:cs="Times New Roman"/>
          <w:sz w:val="24"/>
          <w:szCs w:val="24"/>
        </w:rPr>
        <w:t xml:space="preserve"> </w:t>
      </w:r>
      <w:r w:rsidR="00B15D60">
        <w:rPr>
          <w:rFonts w:ascii="Times New Roman" w:hAnsi="Times New Roman" w:cs="Times New Roman"/>
          <w:sz w:val="24"/>
          <w:szCs w:val="24"/>
        </w:rPr>
        <w:t>present</w:t>
      </w:r>
      <w:r w:rsidRPr="00670AC5">
        <w:rPr>
          <w:rFonts w:ascii="Times New Roman" w:hAnsi="Times New Roman" w:cs="Times New Roman"/>
          <w:sz w:val="24"/>
          <w:szCs w:val="24"/>
        </w:rPr>
        <w:t xml:space="preserve"> outcomes in Study 3.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C77EFA" w:rsidRPr="00670AC5">
        <w:rPr>
          <w:rFonts w:ascii="Times New Roman" w:hAnsi="Times New Roman" w:cs="Times New Roman"/>
          <w:sz w:val="24"/>
          <w:szCs w:val="24"/>
        </w:rPr>
        <w:t xml:space="preserve">* </w:t>
      </w:r>
      <w:r w:rsidR="00C77EFA" w:rsidRPr="00670AC5">
        <w:rPr>
          <w:rFonts w:ascii="Times New Roman" w:hAnsi="Times New Roman" w:cs="Times New Roman"/>
          <w:i/>
          <w:sz w:val="24"/>
          <w:szCs w:val="24"/>
        </w:rPr>
        <w:t>p</w:t>
      </w:r>
      <w:r w:rsidR="00C77EFA" w:rsidRPr="00670AC5">
        <w:rPr>
          <w:rFonts w:ascii="Times New Roman" w:hAnsi="Times New Roman" w:cs="Times New Roman"/>
          <w:sz w:val="24"/>
          <w:szCs w:val="24"/>
        </w:rPr>
        <w:t xml:space="preserve"> &lt; .05; ** </w:t>
      </w:r>
      <w:r w:rsidR="00C77EFA" w:rsidRPr="00670AC5">
        <w:rPr>
          <w:rFonts w:ascii="Times New Roman" w:hAnsi="Times New Roman" w:cs="Times New Roman"/>
          <w:i/>
          <w:sz w:val="24"/>
          <w:szCs w:val="24"/>
        </w:rPr>
        <w:t>p</w:t>
      </w:r>
      <w:r w:rsidR="00C77EFA" w:rsidRPr="00670AC5">
        <w:rPr>
          <w:sz w:val="24"/>
          <w:szCs w:val="24"/>
        </w:rPr>
        <w:t xml:space="preserve"> </w:t>
      </w:r>
      <w:r w:rsidR="00C77EFA" w:rsidRPr="00670AC5">
        <w:rPr>
          <w:rFonts w:ascii="Times New Roman" w:hAnsi="Times New Roman" w:cs="Times New Roman"/>
          <w:sz w:val="24"/>
          <w:szCs w:val="24"/>
        </w:rPr>
        <w:t>&lt; .01;</w:t>
      </w:r>
      <w:r w:rsidR="00C77EFA" w:rsidRPr="00670AC5">
        <w:rPr>
          <w:sz w:val="24"/>
          <w:szCs w:val="24"/>
        </w:rPr>
        <w:t xml:space="preserve"> *** </w:t>
      </w:r>
      <w:r w:rsidR="00C77EFA" w:rsidRPr="00670AC5">
        <w:rPr>
          <w:rFonts w:ascii="Times New Roman" w:hAnsi="Times New Roman" w:cs="Times New Roman"/>
          <w:i/>
          <w:sz w:val="24"/>
          <w:szCs w:val="24"/>
        </w:rPr>
        <w:t xml:space="preserve">p </w:t>
      </w:r>
      <w:r w:rsidR="00C77EFA" w:rsidRPr="00670AC5">
        <w:rPr>
          <w:rFonts w:ascii="Times New Roman" w:hAnsi="Times New Roman" w:cs="Times New Roman"/>
          <w:sz w:val="24"/>
          <w:szCs w:val="24"/>
        </w:rPr>
        <w:t xml:space="preserve">&lt; .001. </w:t>
      </w:r>
    </w:p>
    <w:p w14:paraId="728CA090" w14:textId="77777777" w:rsidR="00E0752E" w:rsidRDefault="00E0752E" w:rsidP="00C77EFA">
      <w:pPr>
        <w:spacing w:after="0" w:line="480" w:lineRule="auto"/>
        <w:rPr>
          <w:rFonts w:ascii="Times New Roman" w:hAnsi="Times New Roman" w:cs="Times New Roman"/>
          <w:sz w:val="24"/>
          <w:szCs w:val="24"/>
        </w:rPr>
      </w:pPr>
    </w:p>
    <w:p w14:paraId="24209861" w14:textId="7C3D9CDC" w:rsidR="00F2019F" w:rsidRDefault="00F2019F" w:rsidP="00F2019F">
      <w:pPr>
        <w:spacing w:after="0" w:line="480" w:lineRule="auto"/>
        <w:jc w:val="center"/>
        <w:rPr>
          <w:rFonts w:ascii="Times New Roman" w:hAnsi="Times New Roman" w:cs="Times New Roman"/>
          <w:b/>
          <w:sz w:val="24"/>
          <w:szCs w:val="24"/>
        </w:rPr>
      </w:pPr>
      <w:r w:rsidRPr="004410F6">
        <w:rPr>
          <w:rFonts w:ascii="Times New Roman" w:hAnsi="Times New Roman" w:cs="Times New Roman"/>
          <w:b/>
          <w:sz w:val="24"/>
          <w:szCs w:val="24"/>
        </w:rPr>
        <w:t xml:space="preserve">Study </w:t>
      </w:r>
      <w:r w:rsidR="00E80268">
        <w:rPr>
          <w:rFonts w:ascii="Times New Roman" w:hAnsi="Times New Roman" w:cs="Times New Roman"/>
          <w:b/>
          <w:sz w:val="24"/>
          <w:szCs w:val="24"/>
        </w:rPr>
        <w:t>4</w:t>
      </w:r>
    </w:p>
    <w:p w14:paraId="62B79A62" w14:textId="24B57303" w:rsidR="004270B1" w:rsidRPr="00130079" w:rsidRDefault="004270B1" w:rsidP="00130079">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 Study </w:t>
      </w:r>
      <w:r w:rsidR="008A5AF3">
        <w:rPr>
          <w:rFonts w:ascii="Times New Roman" w:hAnsi="Times New Roman" w:cs="Times New Roman"/>
          <w:sz w:val="24"/>
          <w:szCs w:val="24"/>
        </w:rPr>
        <w:t>4</w:t>
      </w:r>
      <w:r w:rsidR="00CB36F3">
        <w:rPr>
          <w:rFonts w:ascii="Times New Roman" w:hAnsi="Times New Roman" w:cs="Times New Roman"/>
          <w:sz w:val="24"/>
          <w:szCs w:val="24"/>
        </w:rPr>
        <w:t xml:space="preserve"> </w:t>
      </w:r>
      <w:r w:rsidR="00B64D64">
        <w:rPr>
          <w:rFonts w:ascii="Times New Roman" w:hAnsi="Times New Roman" w:cs="Times New Roman"/>
          <w:sz w:val="24"/>
          <w:szCs w:val="24"/>
        </w:rPr>
        <w:t xml:space="preserve">again </w:t>
      </w:r>
      <w:r>
        <w:rPr>
          <w:rFonts w:ascii="Times New Roman" w:hAnsi="Times New Roman" w:cs="Times New Roman"/>
          <w:sz w:val="24"/>
          <w:szCs w:val="24"/>
        </w:rPr>
        <w:t>use</w:t>
      </w:r>
      <w:r w:rsidR="00307E30">
        <w:rPr>
          <w:rFonts w:ascii="Times New Roman" w:hAnsi="Times New Roman" w:cs="Times New Roman"/>
          <w:sz w:val="24"/>
          <w:szCs w:val="24"/>
        </w:rPr>
        <w:t>s</w:t>
      </w:r>
      <w:r>
        <w:rPr>
          <w:rFonts w:ascii="Times New Roman" w:hAnsi="Times New Roman" w:cs="Times New Roman"/>
          <w:sz w:val="24"/>
          <w:szCs w:val="24"/>
        </w:rPr>
        <w:t xml:space="preserve"> </w:t>
      </w:r>
      <w:r w:rsidR="00307E30">
        <w:rPr>
          <w:rFonts w:ascii="Times New Roman" w:hAnsi="Times New Roman" w:cs="Times New Roman"/>
          <w:sz w:val="24"/>
          <w:szCs w:val="24"/>
        </w:rPr>
        <w:t>actually experienced</w:t>
      </w:r>
      <w:r>
        <w:rPr>
          <w:rFonts w:ascii="Times New Roman" w:hAnsi="Times New Roman" w:cs="Times New Roman"/>
          <w:sz w:val="24"/>
          <w:szCs w:val="24"/>
        </w:rPr>
        <w:t xml:space="preserve"> events</w:t>
      </w:r>
      <w:r w:rsidR="00F47921">
        <w:rPr>
          <w:rFonts w:ascii="Times New Roman" w:hAnsi="Times New Roman" w:cs="Times New Roman"/>
          <w:sz w:val="24"/>
          <w:szCs w:val="24"/>
        </w:rPr>
        <w:t xml:space="preserve"> and also included</w:t>
      </w:r>
      <w:r w:rsidR="008A5AF3">
        <w:rPr>
          <w:rFonts w:ascii="Times New Roman" w:hAnsi="Times New Roman" w:cs="Times New Roman"/>
          <w:sz w:val="24"/>
          <w:szCs w:val="24"/>
        </w:rPr>
        <w:t xml:space="preserve"> time preference measures</w:t>
      </w:r>
      <w:r>
        <w:rPr>
          <w:rFonts w:ascii="Times New Roman" w:hAnsi="Times New Roman" w:cs="Times New Roman"/>
          <w:sz w:val="24"/>
          <w:szCs w:val="24"/>
        </w:rPr>
        <w:t>. In a</w:t>
      </w:r>
      <w:r w:rsidR="00F47921">
        <w:rPr>
          <w:rFonts w:ascii="Times New Roman" w:hAnsi="Times New Roman" w:cs="Times New Roman"/>
          <w:sz w:val="24"/>
          <w:szCs w:val="24"/>
        </w:rPr>
        <w:t>ddition</w:t>
      </w:r>
      <w:r>
        <w:rPr>
          <w:rFonts w:ascii="Times New Roman" w:hAnsi="Times New Roman" w:cs="Times New Roman"/>
          <w:sz w:val="24"/>
          <w:szCs w:val="24"/>
        </w:rPr>
        <w:t>, uncertainty about even</w:t>
      </w:r>
      <w:r w:rsidR="000F4879">
        <w:rPr>
          <w:rFonts w:ascii="Times New Roman" w:hAnsi="Times New Roman" w:cs="Times New Roman"/>
          <w:sz w:val="24"/>
          <w:szCs w:val="24"/>
        </w:rPr>
        <w:t>t</w:t>
      </w:r>
      <w:r>
        <w:rPr>
          <w:rFonts w:ascii="Times New Roman" w:hAnsi="Times New Roman" w:cs="Times New Roman"/>
          <w:sz w:val="24"/>
          <w:szCs w:val="24"/>
        </w:rPr>
        <w:t xml:space="preserve"> occurrence </w:t>
      </w:r>
      <w:r w:rsidR="00CF1FE9">
        <w:rPr>
          <w:rFonts w:ascii="Times New Roman" w:hAnsi="Times New Roman" w:cs="Times New Roman"/>
          <w:sz w:val="24"/>
          <w:szCs w:val="24"/>
        </w:rPr>
        <w:t>or</w:t>
      </w:r>
      <w:r>
        <w:rPr>
          <w:rFonts w:ascii="Times New Roman" w:hAnsi="Times New Roman" w:cs="Times New Roman"/>
          <w:sz w:val="24"/>
          <w:szCs w:val="24"/>
        </w:rPr>
        <w:t xml:space="preserve"> reaction to the event were examined as possible alternative explanations</w:t>
      </w:r>
      <w:r w:rsidR="000F487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1828DAB" w14:textId="77777777" w:rsidR="00F2019F" w:rsidRPr="004410F6" w:rsidRDefault="00F2019F" w:rsidP="00F2019F">
      <w:pPr>
        <w:spacing w:after="0" w:line="480" w:lineRule="auto"/>
        <w:rPr>
          <w:rFonts w:ascii="Times New Roman" w:hAnsi="Times New Roman" w:cs="Times New Roman"/>
          <w:b/>
          <w:sz w:val="24"/>
          <w:szCs w:val="24"/>
        </w:rPr>
      </w:pPr>
      <w:r w:rsidRPr="004410F6">
        <w:rPr>
          <w:rFonts w:ascii="Times New Roman" w:hAnsi="Times New Roman" w:cs="Times New Roman"/>
          <w:b/>
          <w:sz w:val="24"/>
          <w:szCs w:val="24"/>
        </w:rPr>
        <w:t>Participants</w:t>
      </w:r>
    </w:p>
    <w:p w14:paraId="58819716" w14:textId="77777777" w:rsidR="00F2019F" w:rsidRDefault="00F2019F" w:rsidP="00F2019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Two hundred and one participants from Amazon’s Mechanical Turk (58.7% female, mean age=36 years) were recruited through </w:t>
      </w:r>
      <w:proofErr w:type="spellStart"/>
      <w:r>
        <w:rPr>
          <w:rFonts w:ascii="Times New Roman" w:hAnsi="Times New Roman" w:cs="Times New Roman"/>
          <w:sz w:val="24"/>
          <w:szCs w:val="24"/>
        </w:rPr>
        <w:t>TurkPrime</w:t>
      </w:r>
      <w:proofErr w:type="spellEnd"/>
      <w:r>
        <w:rPr>
          <w:rFonts w:ascii="Times New Roman" w:hAnsi="Times New Roman" w:cs="Times New Roman"/>
          <w:sz w:val="24"/>
          <w:szCs w:val="24"/>
        </w:rPr>
        <w:t xml:space="preserve"> and participated in an online study in return for $1.70 compensation. </w:t>
      </w:r>
      <w:r>
        <w:rPr>
          <w:rFonts w:ascii="Times New Roman" w:hAnsi="Times New Roman" w:cs="Times New Roman"/>
          <w:sz w:val="24"/>
          <w:szCs w:val="24"/>
        </w:rPr>
        <w:tab/>
      </w:r>
    </w:p>
    <w:p w14:paraId="7E8E0925" w14:textId="77777777" w:rsidR="00F2019F" w:rsidRPr="004410F6" w:rsidRDefault="00F2019F" w:rsidP="00F2019F">
      <w:pPr>
        <w:spacing w:after="0" w:line="480" w:lineRule="auto"/>
        <w:rPr>
          <w:rFonts w:ascii="Times New Roman" w:hAnsi="Times New Roman" w:cs="Times New Roman"/>
          <w:b/>
          <w:sz w:val="24"/>
          <w:szCs w:val="24"/>
        </w:rPr>
      </w:pPr>
      <w:r w:rsidRPr="004410F6">
        <w:rPr>
          <w:rFonts w:ascii="Times New Roman" w:hAnsi="Times New Roman" w:cs="Times New Roman"/>
          <w:b/>
          <w:sz w:val="24"/>
          <w:szCs w:val="24"/>
        </w:rPr>
        <w:t>Procedure</w:t>
      </w:r>
    </w:p>
    <w:p w14:paraId="2A01CEB2" w14:textId="281FB551" w:rsidR="00F2019F" w:rsidRDefault="00F2019F" w:rsidP="00F2019F">
      <w:pPr>
        <w:spacing w:after="0" w:line="480" w:lineRule="auto"/>
        <w:rPr>
          <w:rFonts w:ascii="Times New Roman" w:hAnsi="Times New Roman" w:cs="Times New Roman"/>
          <w:sz w:val="24"/>
          <w:szCs w:val="24"/>
        </w:rPr>
      </w:pPr>
      <w:r>
        <w:rPr>
          <w:rFonts w:ascii="Times New Roman" w:hAnsi="Times New Roman" w:cs="Times New Roman"/>
          <w:sz w:val="24"/>
          <w:szCs w:val="24"/>
        </w:rPr>
        <w:tab/>
        <w:t>Participants were randomly assigned to either the puppy condition or the cockroach condition. Participants first read the instruction “</w:t>
      </w:r>
      <w:r w:rsidRPr="007D47DB">
        <w:rPr>
          <w:rFonts w:ascii="Times New Roman" w:hAnsi="Times New Roman" w:cs="Times New Roman"/>
          <w:sz w:val="24"/>
          <w:szCs w:val="24"/>
        </w:rPr>
        <w:t xml:space="preserve">Near the middle of this study (in about 5 minutes), you will look at 10 photos of </w:t>
      </w:r>
      <w:r w:rsidRPr="007D47DB">
        <w:rPr>
          <w:rFonts w:ascii="Times New Roman" w:hAnsi="Times New Roman" w:cs="Times New Roman"/>
          <w:b/>
          <w:sz w:val="24"/>
          <w:szCs w:val="24"/>
        </w:rPr>
        <w:t>puppies</w:t>
      </w:r>
      <w:r>
        <w:rPr>
          <w:rFonts w:ascii="Times New Roman" w:hAnsi="Times New Roman" w:cs="Times New Roman"/>
          <w:sz w:val="24"/>
          <w:szCs w:val="24"/>
        </w:rPr>
        <w:t xml:space="preserve"> [</w:t>
      </w:r>
      <w:r w:rsidRPr="007D47DB">
        <w:rPr>
          <w:rFonts w:ascii="Times New Roman" w:hAnsi="Times New Roman" w:cs="Times New Roman"/>
          <w:b/>
          <w:sz w:val="24"/>
          <w:szCs w:val="24"/>
        </w:rPr>
        <w:t>cockroaches</w:t>
      </w:r>
      <w:r>
        <w:rPr>
          <w:rFonts w:ascii="Times New Roman" w:hAnsi="Times New Roman" w:cs="Times New Roman"/>
          <w:sz w:val="24"/>
          <w:szCs w:val="24"/>
        </w:rPr>
        <w:t>]</w:t>
      </w:r>
      <w:r w:rsidRPr="007D47DB">
        <w:rPr>
          <w:rFonts w:ascii="Times New Roman" w:hAnsi="Times New Roman" w:cs="Times New Roman"/>
          <w:sz w:val="24"/>
          <w:szCs w:val="24"/>
        </w:rPr>
        <w:t>.</w:t>
      </w:r>
      <w:r>
        <w:rPr>
          <w:rFonts w:ascii="Times New Roman" w:hAnsi="Times New Roman" w:cs="Times New Roman"/>
          <w:sz w:val="24"/>
          <w:szCs w:val="24"/>
        </w:rPr>
        <w:t>” On the next page, participants were given an attention check, “</w:t>
      </w:r>
      <w:r w:rsidRPr="00D46796">
        <w:rPr>
          <w:rFonts w:ascii="Times New Roman" w:hAnsi="Times New Roman" w:cs="Times New Roman"/>
          <w:sz w:val="24"/>
          <w:szCs w:val="24"/>
        </w:rPr>
        <w:t>Quiz: what will you see in the photos?</w:t>
      </w:r>
      <w:r w:rsidR="00170F32">
        <w:rPr>
          <w:rFonts w:ascii="Times New Roman" w:hAnsi="Times New Roman" w:cs="Times New Roman"/>
          <w:sz w:val="24"/>
          <w:szCs w:val="24"/>
        </w:rPr>
        <w:t>”</w:t>
      </w:r>
      <w:r>
        <w:rPr>
          <w:rFonts w:ascii="Times New Roman" w:hAnsi="Times New Roman" w:cs="Times New Roman"/>
          <w:sz w:val="24"/>
          <w:szCs w:val="24"/>
        </w:rPr>
        <w:t xml:space="preserve">, answered with a fill-in-the-blank free response. </w:t>
      </w:r>
    </w:p>
    <w:p w14:paraId="77A7558F" w14:textId="7812A42B" w:rsidR="00F2019F" w:rsidRDefault="00F2019F" w:rsidP="0085428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Next, participants answered questions about uncertainty, time preference and contemplation </w:t>
      </w:r>
      <w:r w:rsidR="0085545A">
        <w:rPr>
          <w:rFonts w:ascii="Times New Roman" w:hAnsi="Times New Roman" w:cs="Times New Roman"/>
          <w:sz w:val="24"/>
          <w:szCs w:val="24"/>
        </w:rPr>
        <w:t xml:space="preserve">emotion </w:t>
      </w:r>
      <w:r>
        <w:rPr>
          <w:rFonts w:ascii="Times New Roman" w:hAnsi="Times New Roman" w:cs="Times New Roman"/>
          <w:sz w:val="24"/>
          <w:szCs w:val="24"/>
        </w:rPr>
        <w:t xml:space="preserve">for the future puppy or cockroach photos, listed in Table </w:t>
      </w:r>
      <w:r w:rsidR="008046C4">
        <w:rPr>
          <w:rFonts w:ascii="Times New Roman" w:hAnsi="Times New Roman" w:cs="Times New Roman"/>
          <w:sz w:val="24"/>
          <w:szCs w:val="24"/>
        </w:rPr>
        <w:t>4</w:t>
      </w:r>
      <w:r>
        <w:rPr>
          <w:rFonts w:ascii="Times New Roman" w:hAnsi="Times New Roman" w:cs="Times New Roman"/>
          <w:sz w:val="24"/>
          <w:szCs w:val="24"/>
        </w:rPr>
        <w:t xml:space="preserve">. </w:t>
      </w:r>
      <w:r w:rsidR="0097574C">
        <w:rPr>
          <w:rFonts w:ascii="Times New Roman" w:hAnsi="Times New Roman" w:cs="Times New Roman"/>
          <w:sz w:val="24"/>
          <w:szCs w:val="24"/>
        </w:rPr>
        <w:t>Participants then</w:t>
      </w:r>
      <w:r>
        <w:rPr>
          <w:rFonts w:ascii="Times New Roman" w:hAnsi="Times New Roman" w:cs="Times New Roman"/>
          <w:sz w:val="24"/>
          <w:szCs w:val="24"/>
        </w:rPr>
        <w:t xml:space="preserve"> completed a 5-min distractor task, which involved watching a video which showed various neutral sentences being typed out on the screen, one letter at a time (e.g., “I drove my car to the supermarket today. I would estimate that there were something like one thousand peaches”), and then answering questions about the sentences. </w:t>
      </w:r>
      <w:r w:rsidR="00F73AED">
        <w:rPr>
          <w:rFonts w:ascii="Times New Roman" w:hAnsi="Times New Roman" w:cs="Times New Roman"/>
          <w:sz w:val="24"/>
          <w:szCs w:val="24"/>
        </w:rPr>
        <w:t>Then,</w:t>
      </w:r>
      <w:r>
        <w:rPr>
          <w:rFonts w:ascii="Times New Roman" w:hAnsi="Times New Roman" w:cs="Times New Roman"/>
          <w:sz w:val="24"/>
          <w:szCs w:val="24"/>
        </w:rPr>
        <w:t xml:space="preserve"> participants viewed ten photos of puppies or cockroaches as appropriate. After the photos, participants completed another 5-min distractor task, with another video of neutral sentences and questions. </w:t>
      </w:r>
      <w:r w:rsidR="00CD41CE">
        <w:rPr>
          <w:rFonts w:ascii="Times New Roman" w:hAnsi="Times New Roman" w:cs="Times New Roman"/>
          <w:sz w:val="24"/>
          <w:szCs w:val="24"/>
        </w:rPr>
        <w:t xml:space="preserve">Once the 5 minutes had passed, </w:t>
      </w:r>
      <w:r>
        <w:rPr>
          <w:rFonts w:ascii="Times New Roman" w:hAnsi="Times New Roman" w:cs="Times New Roman"/>
          <w:sz w:val="24"/>
          <w:szCs w:val="24"/>
        </w:rPr>
        <w:lastRenderedPageBreak/>
        <w:t xml:space="preserve">participants answered questions about uncertainty, time preference and contemplation </w:t>
      </w:r>
      <w:r w:rsidR="0085545A">
        <w:rPr>
          <w:rFonts w:ascii="Times New Roman" w:hAnsi="Times New Roman" w:cs="Times New Roman"/>
          <w:sz w:val="24"/>
          <w:szCs w:val="24"/>
        </w:rPr>
        <w:t xml:space="preserve">emotion </w:t>
      </w:r>
      <w:r>
        <w:rPr>
          <w:rFonts w:ascii="Times New Roman" w:hAnsi="Times New Roman" w:cs="Times New Roman"/>
          <w:sz w:val="24"/>
          <w:szCs w:val="24"/>
        </w:rPr>
        <w:t xml:space="preserve">for the past puppy or cockroach photos, listed in Table </w:t>
      </w:r>
      <w:r w:rsidR="008046C4">
        <w:rPr>
          <w:rFonts w:ascii="Times New Roman" w:hAnsi="Times New Roman" w:cs="Times New Roman"/>
          <w:sz w:val="24"/>
          <w:szCs w:val="24"/>
        </w:rPr>
        <w:t>4</w:t>
      </w:r>
      <w:r>
        <w:rPr>
          <w:rFonts w:ascii="Times New Roman" w:hAnsi="Times New Roman" w:cs="Times New Roman"/>
          <w:sz w:val="24"/>
          <w:szCs w:val="24"/>
        </w:rPr>
        <w:t xml:space="preserve">. </w:t>
      </w:r>
    </w:p>
    <w:p w14:paraId="698A373F" w14:textId="6878CF0C" w:rsidR="00F2019F" w:rsidRDefault="00170F32" w:rsidP="00F2019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Finally</w:t>
      </w:r>
      <w:r w:rsidR="00F2019F">
        <w:rPr>
          <w:rFonts w:ascii="Times New Roman" w:hAnsi="Times New Roman" w:cs="Times New Roman"/>
          <w:sz w:val="24"/>
          <w:szCs w:val="24"/>
        </w:rPr>
        <w:t>, participants completed the 15-item, brief version of the Need for Cognitive Closure (NFC) scale (</w:t>
      </w:r>
      <w:proofErr w:type="spellStart"/>
      <w:r w:rsidR="00F2019F">
        <w:rPr>
          <w:rFonts w:ascii="Times New Roman" w:hAnsi="Times New Roman" w:cs="Times New Roman"/>
          <w:sz w:val="24"/>
          <w:szCs w:val="24"/>
        </w:rPr>
        <w:t>Roets</w:t>
      </w:r>
      <w:proofErr w:type="spellEnd"/>
      <w:r w:rsidR="00F2019F">
        <w:rPr>
          <w:rFonts w:ascii="Times New Roman" w:hAnsi="Times New Roman" w:cs="Times New Roman"/>
          <w:sz w:val="24"/>
          <w:szCs w:val="24"/>
        </w:rPr>
        <w:t xml:space="preserve"> &amp; Van </w:t>
      </w:r>
      <w:proofErr w:type="spellStart"/>
      <w:r w:rsidR="00F2019F">
        <w:rPr>
          <w:rFonts w:ascii="Times New Roman" w:hAnsi="Times New Roman" w:cs="Times New Roman"/>
          <w:sz w:val="24"/>
          <w:szCs w:val="24"/>
        </w:rPr>
        <w:t>Hiel</w:t>
      </w:r>
      <w:proofErr w:type="spellEnd"/>
      <w:r w:rsidR="00F2019F">
        <w:rPr>
          <w:rFonts w:ascii="Times New Roman" w:hAnsi="Times New Roman" w:cs="Times New Roman"/>
          <w:sz w:val="24"/>
          <w:szCs w:val="24"/>
        </w:rPr>
        <w:t>, 2011), and the 23-item Multiple Stimulus Types Ambiguity Tolerance (M</w:t>
      </w:r>
      <w:r w:rsidR="00307139">
        <w:rPr>
          <w:rFonts w:ascii="Times New Roman" w:hAnsi="Times New Roman" w:cs="Times New Roman"/>
          <w:sz w:val="24"/>
          <w:szCs w:val="24"/>
        </w:rPr>
        <w:t>S</w:t>
      </w:r>
      <w:r w:rsidR="00F2019F">
        <w:rPr>
          <w:rFonts w:ascii="Times New Roman" w:hAnsi="Times New Roman" w:cs="Times New Roman"/>
          <w:sz w:val="24"/>
          <w:szCs w:val="24"/>
        </w:rPr>
        <w:t>TAT) scale (McLain, 1993)</w:t>
      </w:r>
      <w:r>
        <w:rPr>
          <w:rFonts w:ascii="Times New Roman" w:hAnsi="Times New Roman" w:cs="Times New Roman"/>
          <w:sz w:val="24"/>
          <w:szCs w:val="24"/>
        </w:rPr>
        <w:t xml:space="preserve">, and </w:t>
      </w:r>
      <w:r w:rsidR="00F2019F">
        <w:rPr>
          <w:rFonts w:ascii="Times New Roman" w:hAnsi="Times New Roman" w:cs="Times New Roman"/>
          <w:sz w:val="24"/>
          <w:szCs w:val="24"/>
        </w:rPr>
        <w:t xml:space="preserve">indicated their gender and age. </w:t>
      </w:r>
    </w:p>
    <w:p w14:paraId="76766617" w14:textId="77777777" w:rsidR="00F2019F" w:rsidRDefault="00F2019F" w:rsidP="00F2019F">
      <w:pPr>
        <w:spacing w:after="0"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74"/>
        <w:gridCol w:w="1418"/>
        <w:gridCol w:w="1558"/>
      </w:tblGrid>
      <w:tr w:rsidR="00F2019F" w14:paraId="7D2954BC" w14:textId="77777777" w:rsidTr="00846BF5">
        <w:tc>
          <w:tcPr>
            <w:tcW w:w="6374" w:type="dxa"/>
          </w:tcPr>
          <w:p w14:paraId="37378A60" w14:textId="77777777" w:rsidR="00F2019F" w:rsidRPr="0033084E" w:rsidRDefault="00F2019F" w:rsidP="00846BF5">
            <w:pPr>
              <w:spacing w:line="276" w:lineRule="auto"/>
              <w:jc w:val="center"/>
              <w:rPr>
                <w:rFonts w:ascii="Times New Roman" w:hAnsi="Times New Roman" w:cs="Times New Roman"/>
                <w:b/>
              </w:rPr>
            </w:pPr>
            <w:r w:rsidRPr="0033084E">
              <w:rPr>
                <w:rFonts w:ascii="Times New Roman" w:hAnsi="Times New Roman" w:cs="Times New Roman"/>
                <w:b/>
              </w:rPr>
              <w:t>Questions and Response Options</w:t>
            </w:r>
          </w:p>
        </w:tc>
        <w:tc>
          <w:tcPr>
            <w:tcW w:w="1418" w:type="dxa"/>
            <w:tcBorders>
              <w:bottom w:val="single" w:sz="4" w:space="0" w:color="auto"/>
            </w:tcBorders>
          </w:tcPr>
          <w:p w14:paraId="68C44ED4" w14:textId="77777777" w:rsidR="00F2019F" w:rsidRPr="0033084E" w:rsidRDefault="00F2019F" w:rsidP="00846BF5">
            <w:pPr>
              <w:spacing w:line="276" w:lineRule="auto"/>
              <w:jc w:val="center"/>
              <w:rPr>
                <w:rFonts w:ascii="Times New Roman" w:hAnsi="Times New Roman" w:cs="Times New Roman"/>
                <w:b/>
              </w:rPr>
            </w:pPr>
            <w:r w:rsidRPr="0033084E">
              <w:rPr>
                <w:rFonts w:ascii="Times New Roman" w:hAnsi="Times New Roman" w:cs="Times New Roman"/>
                <w:b/>
              </w:rPr>
              <w:t xml:space="preserve">Puppies </w:t>
            </w:r>
            <w:r w:rsidRPr="0033084E">
              <w:rPr>
                <w:rFonts w:ascii="Times New Roman" w:hAnsi="Times New Roman" w:cs="Times New Roman"/>
                <w:b/>
              </w:rPr>
              <w:br/>
              <w:t>Mean (SD)</w:t>
            </w:r>
          </w:p>
        </w:tc>
        <w:tc>
          <w:tcPr>
            <w:tcW w:w="1558" w:type="dxa"/>
            <w:tcBorders>
              <w:bottom w:val="single" w:sz="4" w:space="0" w:color="auto"/>
            </w:tcBorders>
          </w:tcPr>
          <w:p w14:paraId="4E10FF92" w14:textId="77777777" w:rsidR="00F2019F" w:rsidRPr="0033084E" w:rsidRDefault="00F2019F" w:rsidP="00846BF5">
            <w:pPr>
              <w:spacing w:line="276" w:lineRule="auto"/>
              <w:jc w:val="center"/>
              <w:rPr>
                <w:rFonts w:ascii="Times New Roman" w:hAnsi="Times New Roman" w:cs="Times New Roman"/>
                <w:b/>
              </w:rPr>
            </w:pPr>
            <w:r w:rsidRPr="0033084E">
              <w:rPr>
                <w:rFonts w:ascii="Times New Roman" w:hAnsi="Times New Roman" w:cs="Times New Roman"/>
                <w:b/>
              </w:rPr>
              <w:t>Cockroaches Mean (SD)</w:t>
            </w:r>
          </w:p>
        </w:tc>
      </w:tr>
      <w:tr w:rsidR="009737CB" w14:paraId="1478818C" w14:textId="77777777" w:rsidTr="00130079">
        <w:tc>
          <w:tcPr>
            <w:tcW w:w="6374" w:type="dxa"/>
            <w:shd w:val="clear" w:color="auto" w:fill="BFBFBF" w:themeFill="background1" w:themeFillShade="BF"/>
          </w:tcPr>
          <w:p w14:paraId="6BEDF6CC" w14:textId="4C9390FA" w:rsidR="009737CB" w:rsidRPr="00130079" w:rsidRDefault="009737CB" w:rsidP="00130079">
            <w:pPr>
              <w:pStyle w:val="ListParagraph"/>
              <w:numPr>
                <w:ilvl w:val="0"/>
                <w:numId w:val="6"/>
              </w:numPr>
              <w:spacing w:line="276" w:lineRule="auto"/>
              <w:rPr>
                <w:rFonts w:ascii="Times New Roman" w:hAnsi="Times New Roman" w:cs="Times New Roman"/>
              </w:rPr>
            </w:pPr>
            <w:r>
              <w:rPr>
                <w:rFonts w:ascii="Times New Roman" w:hAnsi="Times New Roman" w:cs="Times New Roman"/>
              </w:rPr>
              <w:t>Prospective questions (before seeing photos):</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321EC45" w14:textId="77777777" w:rsidR="009737CB" w:rsidRPr="00C80089" w:rsidRDefault="009737CB" w:rsidP="009737CB">
            <w:pPr>
              <w:spacing w:line="276" w:lineRule="auto"/>
              <w:jc w:val="center"/>
              <w:rPr>
                <w:rFonts w:ascii="Times New Roman" w:hAnsi="Times New Roman" w:cs="Times New Roman"/>
                <w:color w:val="000000"/>
              </w:rPr>
            </w:pPr>
          </w:p>
        </w:tc>
        <w:tc>
          <w:tcPr>
            <w:tcW w:w="1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71D154" w14:textId="77777777" w:rsidR="009737CB" w:rsidRPr="00C80089" w:rsidRDefault="009737CB" w:rsidP="009737CB">
            <w:pPr>
              <w:spacing w:line="276" w:lineRule="auto"/>
              <w:jc w:val="center"/>
              <w:rPr>
                <w:rFonts w:ascii="Times New Roman" w:hAnsi="Times New Roman" w:cs="Times New Roman"/>
                <w:color w:val="000000"/>
              </w:rPr>
            </w:pPr>
          </w:p>
        </w:tc>
      </w:tr>
      <w:tr w:rsidR="00F2019F" w14:paraId="0CCB37CC" w14:textId="77777777" w:rsidTr="00846BF5">
        <w:tc>
          <w:tcPr>
            <w:tcW w:w="6374" w:type="dxa"/>
          </w:tcPr>
          <w:p w14:paraId="35A4A230" w14:textId="34F19600"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How certain are you that you will see the [puppy</w:t>
            </w:r>
            <w:r w:rsidR="00CF0871">
              <w:rPr>
                <w:rFonts w:ascii="Times New Roman" w:hAnsi="Times New Roman" w:cs="Times New Roman"/>
              </w:rPr>
              <w:t>/cockroach</w:t>
            </w:r>
            <w:r w:rsidRPr="0033084E">
              <w:rPr>
                <w:rFonts w:ascii="Times New Roman" w:hAnsi="Times New Roman" w:cs="Times New Roman"/>
              </w:rPr>
              <w:t>] photos?</w:t>
            </w:r>
          </w:p>
          <w:p w14:paraId="07EEE8E0"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1=Not at all certain, 4=Fairly certain, 7=Completely certain</w:t>
            </w:r>
          </w:p>
        </w:tc>
        <w:tc>
          <w:tcPr>
            <w:tcW w:w="1418" w:type="dxa"/>
            <w:tcBorders>
              <w:top w:val="single" w:sz="4" w:space="0" w:color="auto"/>
              <w:left w:val="nil"/>
              <w:bottom w:val="single" w:sz="4" w:space="0" w:color="auto"/>
              <w:right w:val="single" w:sz="4" w:space="0" w:color="auto"/>
            </w:tcBorders>
            <w:shd w:val="clear" w:color="auto" w:fill="auto"/>
            <w:vAlign w:val="center"/>
          </w:tcPr>
          <w:p w14:paraId="7368A041"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5.8 (1.5)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FD8D760"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5.7 (1.5)</w:t>
            </w:r>
          </w:p>
        </w:tc>
      </w:tr>
      <w:tr w:rsidR="00F2019F" w14:paraId="1383A12C" w14:textId="77777777" w:rsidTr="00846BF5">
        <w:tc>
          <w:tcPr>
            <w:tcW w:w="6374" w:type="dxa"/>
          </w:tcPr>
          <w:p w14:paraId="6B28503E" w14:textId="40EAC712"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How certain are you about how much you will like or dislike the [puppy</w:t>
            </w:r>
            <w:r w:rsidR="00ED147A">
              <w:rPr>
                <w:rFonts w:ascii="Times New Roman" w:hAnsi="Times New Roman" w:cs="Times New Roman"/>
              </w:rPr>
              <w:t>/cockroach</w:t>
            </w:r>
            <w:r w:rsidRPr="0033084E">
              <w:rPr>
                <w:rFonts w:ascii="Times New Roman" w:hAnsi="Times New Roman" w:cs="Times New Roman"/>
              </w:rPr>
              <w:t>] photos? In other words, how certain are you about how you will react to the [puppy</w:t>
            </w:r>
            <w:r w:rsidR="00ED147A">
              <w:rPr>
                <w:rFonts w:ascii="Times New Roman" w:hAnsi="Times New Roman" w:cs="Times New Roman"/>
              </w:rPr>
              <w:t>/cockroach</w:t>
            </w:r>
            <w:r w:rsidRPr="0033084E">
              <w:rPr>
                <w:rFonts w:ascii="Times New Roman" w:hAnsi="Times New Roman" w:cs="Times New Roman"/>
              </w:rPr>
              <w:t>] photos?</w:t>
            </w:r>
          </w:p>
          <w:p w14:paraId="049B5124"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1=Not at all certain, 4=Fairly certain, 7=Completely certain</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8473DF"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5.3 (1.6)</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55E08C7"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5.5 (1.4)</w:t>
            </w:r>
          </w:p>
        </w:tc>
      </w:tr>
      <w:tr w:rsidR="00F2019F" w14:paraId="15984A05" w14:textId="77777777" w:rsidTr="00846BF5">
        <w:tc>
          <w:tcPr>
            <w:tcW w:w="6374" w:type="dxa"/>
          </w:tcPr>
          <w:p w14:paraId="3BCAD785" w14:textId="09E3D775"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Please consider your uncertainty about the [puppy</w:t>
            </w:r>
            <w:r w:rsidR="00ED147A">
              <w:rPr>
                <w:rFonts w:ascii="Times New Roman" w:hAnsi="Times New Roman" w:cs="Times New Roman"/>
              </w:rPr>
              <w:t>/cockroach</w:t>
            </w:r>
            <w:r w:rsidRPr="0033084E">
              <w:rPr>
                <w:rFonts w:ascii="Times New Roman" w:hAnsi="Times New Roman" w:cs="Times New Roman"/>
              </w:rPr>
              <w:t>] photos. How does the uncertainty make you feel?</w:t>
            </w:r>
          </w:p>
          <w:p w14:paraId="6FBAEE8B"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0=I strongly dislike the feeling of uncertainty, 50=Neutral, 100=I strongly like the feeling of uncertainty</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5E338B"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42.1 (21.4)</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5EC4ED0"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37.3 (17.8)</w:t>
            </w:r>
          </w:p>
        </w:tc>
      </w:tr>
      <w:tr w:rsidR="00F2019F" w14:paraId="3E362996" w14:textId="77777777" w:rsidTr="00846BF5">
        <w:tc>
          <w:tcPr>
            <w:tcW w:w="6374" w:type="dxa"/>
          </w:tcPr>
          <w:p w14:paraId="0E5C6E19" w14:textId="04CD55C9"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When would you prefer to see the [puppy</w:t>
            </w:r>
            <w:r w:rsidR="00ED147A">
              <w:rPr>
                <w:rFonts w:ascii="Times New Roman" w:hAnsi="Times New Roman" w:cs="Times New Roman"/>
              </w:rPr>
              <w:t>/cockroach</w:t>
            </w:r>
            <w:r w:rsidRPr="0033084E">
              <w:rPr>
                <w:rFonts w:ascii="Times New Roman" w:hAnsi="Times New Roman" w:cs="Times New Roman"/>
              </w:rPr>
              <w:t>] photos? (With the overall length of the HIT being fixed, regardless of your preference.)</w:t>
            </w:r>
          </w:p>
          <w:p w14:paraId="0AF8651D"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I would prefer:</w:t>
            </w:r>
          </w:p>
          <w:p w14:paraId="764BCD91" w14:textId="77777777" w:rsidR="00F2019F" w:rsidRPr="0033084E" w:rsidRDefault="00F2019F" w:rsidP="00846BF5">
            <w:pPr>
              <w:pStyle w:val="ListParagraph"/>
              <w:numPr>
                <w:ilvl w:val="0"/>
                <w:numId w:val="4"/>
              </w:numPr>
              <w:spacing w:line="276" w:lineRule="auto"/>
              <w:rPr>
                <w:rFonts w:ascii="Times New Roman" w:hAnsi="Times New Roman" w:cs="Times New Roman"/>
              </w:rPr>
            </w:pPr>
            <w:r w:rsidRPr="0033084E">
              <w:rPr>
                <w:rFonts w:ascii="Times New Roman" w:hAnsi="Times New Roman" w:cs="Times New Roman"/>
              </w:rPr>
              <w:t>seeing the photos now</w:t>
            </w:r>
            <w:r>
              <w:rPr>
                <w:rFonts w:ascii="Times New Roman" w:hAnsi="Times New Roman" w:cs="Times New Roman"/>
              </w:rPr>
              <w:t xml:space="preserve"> [coded 1]</w:t>
            </w:r>
          </w:p>
          <w:p w14:paraId="551A312E" w14:textId="77777777" w:rsidR="00F2019F" w:rsidRPr="0033084E" w:rsidRDefault="00F2019F" w:rsidP="00846BF5">
            <w:pPr>
              <w:pStyle w:val="ListParagraph"/>
              <w:numPr>
                <w:ilvl w:val="0"/>
                <w:numId w:val="4"/>
              </w:numPr>
              <w:spacing w:line="276" w:lineRule="auto"/>
              <w:rPr>
                <w:rFonts w:ascii="Times New Roman" w:hAnsi="Times New Roman" w:cs="Times New Roman"/>
              </w:rPr>
            </w:pPr>
            <w:r w:rsidRPr="0033084E">
              <w:rPr>
                <w:rFonts w:ascii="Times New Roman" w:hAnsi="Times New Roman" w:cs="Times New Roman"/>
              </w:rPr>
              <w:t>seeing the photos in 5 minutes</w:t>
            </w:r>
            <w:r>
              <w:rPr>
                <w:rFonts w:ascii="Times New Roman" w:hAnsi="Times New Roman" w:cs="Times New Roman"/>
              </w:rPr>
              <w:t xml:space="preserve"> [coded 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8DD9523"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0.5 (0.5)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7AF6158"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0.8 (0.4)</w:t>
            </w:r>
          </w:p>
        </w:tc>
      </w:tr>
      <w:tr w:rsidR="00F2019F" w14:paraId="35839935" w14:textId="77777777" w:rsidTr="00846BF5">
        <w:tc>
          <w:tcPr>
            <w:tcW w:w="6374" w:type="dxa"/>
          </w:tcPr>
          <w:p w14:paraId="3EE6374F" w14:textId="7DABDDEA"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As you think about the [puppy</w:t>
            </w:r>
            <w:r w:rsidR="00ED147A">
              <w:rPr>
                <w:rFonts w:ascii="Times New Roman" w:hAnsi="Times New Roman" w:cs="Times New Roman"/>
              </w:rPr>
              <w:t>/cockroach</w:t>
            </w:r>
            <w:r w:rsidRPr="0033084E">
              <w:rPr>
                <w:rFonts w:ascii="Times New Roman" w:hAnsi="Times New Roman" w:cs="Times New Roman"/>
              </w:rPr>
              <w:t xml:space="preserve">] photos you will see in 5 minutes, how </w:t>
            </w:r>
            <w:r w:rsidRPr="0033084E">
              <w:rPr>
                <w:rFonts w:ascii="Times New Roman" w:hAnsi="Times New Roman" w:cs="Times New Roman"/>
                <w:b/>
              </w:rPr>
              <w:t>pleasurable</w:t>
            </w:r>
            <w:r w:rsidRPr="0033084E">
              <w:rPr>
                <w:rFonts w:ascii="Times New Roman" w:hAnsi="Times New Roman" w:cs="Times New Roman"/>
              </w:rPr>
              <w:t xml:space="preserve"> or </w:t>
            </w:r>
            <w:r w:rsidRPr="0033084E">
              <w:rPr>
                <w:rFonts w:ascii="Times New Roman" w:hAnsi="Times New Roman" w:cs="Times New Roman"/>
                <w:b/>
              </w:rPr>
              <w:t>happy</w:t>
            </w:r>
            <w:r w:rsidRPr="0033084E">
              <w:rPr>
                <w:rFonts w:ascii="Times New Roman" w:hAnsi="Times New Roman" w:cs="Times New Roman"/>
              </w:rPr>
              <w:t xml:space="preserve"> is the </w:t>
            </w:r>
            <w:r w:rsidRPr="0033084E">
              <w:rPr>
                <w:rFonts w:ascii="Times New Roman" w:hAnsi="Times New Roman" w:cs="Times New Roman"/>
                <w:b/>
              </w:rPr>
              <w:t>anticipation</w:t>
            </w:r>
            <w:r w:rsidRPr="0033084E">
              <w:rPr>
                <w:rFonts w:ascii="Times New Roman" w:hAnsi="Times New Roman" w:cs="Times New Roman"/>
              </w:rPr>
              <w:t xml:space="preserve">? In other words, how do you feel now </w:t>
            </w:r>
            <w:r w:rsidRPr="0033084E">
              <w:rPr>
                <w:rFonts w:ascii="Times New Roman" w:hAnsi="Times New Roman" w:cs="Times New Roman"/>
                <w:b/>
              </w:rPr>
              <w:t>while waiting</w:t>
            </w:r>
            <w:r w:rsidRPr="0033084E">
              <w:rPr>
                <w:rFonts w:ascii="Times New Roman" w:hAnsi="Times New Roman" w:cs="Times New Roman"/>
              </w:rPr>
              <w:t xml:space="preserve"> for them?</w:t>
            </w:r>
          </w:p>
          <w:p w14:paraId="20E4A70B"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0=neutral, 50=somewhat like the feeling of waiting, 100=extremely like the feeling of waiting</w:t>
            </w:r>
          </w:p>
        </w:tc>
        <w:tc>
          <w:tcPr>
            <w:tcW w:w="1418" w:type="dxa"/>
            <w:tcBorders>
              <w:top w:val="single" w:sz="4" w:space="0" w:color="auto"/>
              <w:left w:val="nil"/>
              <w:bottom w:val="single" w:sz="4" w:space="0" w:color="auto"/>
              <w:right w:val="single" w:sz="4" w:space="0" w:color="auto"/>
            </w:tcBorders>
            <w:shd w:val="clear" w:color="auto" w:fill="auto"/>
            <w:vAlign w:val="center"/>
          </w:tcPr>
          <w:p w14:paraId="7EE92690"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38.8 (28.3)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1794CC9"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13.6 (21.3)</w:t>
            </w:r>
          </w:p>
        </w:tc>
      </w:tr>
      <w:tr w:rsidR="00F2019F" w14:paraId="7A317D52" w14:textId="77777777" w:rsidTr="00846BF5">
        <w:tc>
          <w:tcPr>
            <w:tcW w:w="6374" w:type="dxa"/>
          </w:tcPr>
          <w:p w14:paraId="14994619" w14:textId="1C2388B3"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As you think about the [puppy</w:t>
            </w:r>
            <w:r w:rsidR="00ED147A">
              <w:rPr>
                <w:rFonts w:ascii="Times New Roman" w:hAnsi="Times New Roman" w:cs="Times New Roman"/>
              </w:rPr>
              <w:t>/cockroach</w:t>
            </w:r>
            <w:r w:rsidRPr="0033084E">
              <w:rPr>
                <w:rFonts w:ascii="Times New Roman" w:hAnsi="Times New Roman" w:cs="Times New Roman"/>
              </w:rPr>
              <w:t xml:space="preserve">] photos you will see in 5 minutes, how </w:t>
            </w:r>
            <w:proofErr w:type="spellStart"/>
            <w:r w:rsidRPr="0033084E">
              <w:rPr>
                <w:rFonts w:ascii="Times New Roman" w:hAnsi="Times New Roman" w:cs="Times New Roman"/>
                <w:b/>
              </w:rPr>
              <w:t>displeasurable</w:t>
            </w:r>
            <w:proofErr w:type="spellEnd"/>
            <w:r w:rsidRPr="0033084E">
              <w:rPr>
                <w:rFonts w:ascii="Times New Roman" w:hAnsi="Times New Roman" w:cs="Times New Roman"/>
              </w:rPr>
              <w:t xml:space="preserve"> or </w:t>
            </w:r>
            <w:r w:rsidRPr="0033084E">
              <w:rPr>
                <w:rFonts w:ascii="Times New Roman" w:hAnsi="Times New Roman" w:cs="Times New Roman"/>
                <w:b/>
              </w:rPr>
              <w:t>unhappy</w:t>
            </w:r>
            <w:r w:rsidRPr="0033084E">
              <w:rPr>
                <w:rFonts w:ascii="Times New Roman" w:hAnsi="Times New Roman" w:cs="Times New Roman"/>
              </w:rPr>
              <w:t xml:space="preserve"> is the </w:t>
            </w:r>
            <w:r w:rsidRPr="0033084E">
              <w:rPr>
                <w:rFonts w:ascii="Times New Roman" w:hAnsi="Times New Roman" w:cs="Times New Roman"/>
                <w:b/>
              </w:rPr>
              <w:t>anticipation</w:t>
            </w:r>
            <w:r w:rsidRPr="0033084E">
              <w:rPr>
                <w:rFonts w:ascii="Times New Roman" w:hAnsi="Times New Roman" w:cs="Times New Roman"/>
              </w:rPr>
              <w:t xml:space="preserve">? In other words, how do you feel now </w:t>
            </w:r>
            <w:r w:rsidRPr="0033084E">
              <w:rPr>
                <w:rFonts w:ascii="Times New Roman" w:hAnsi="Times New Roman" w:cs="Times New Roman"/>
                <w:b/>
              </w:rPr>
              <w:t>while waiting</w:t>
            </w:r>
            <w:r w:rsidRPr="0033084E">
              <w:rPr>
                <w:rFonts w:ascii="Times New Roman" w:hAnsi="Times New Roman" w:cs="Times New Roman"/>
              </w:rPr>
              <w:t xml:space="preserve"> for them?</w:t>
            </w:r>
          </w:p>
          <w:p w14:paraId="5722D744"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0=neutral, 50=somewhat dislike the feeling of waiting, 100=extremely dislike the feeling of waiting</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A92FA8"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29 (28.7)</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B9625B5"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50.7 (34.8)</w:t>
            </w:r>
          </w:p>
        </w:tc>
      </w:tr>
      <w:tr w:rsidR="00BC3522" w14:paraId="63D31903" w14:textId="77777777" w:rsidTr="00130079">
        <w:tc>
          <w:tcPr>
            <w:tcW w:w="6374" w:type="dxa"/>
            <w:shd w:val="clear" w:color="auto" w:fill="BFBFBF" w:themeFill="background1" w:themeFillShade="BF"/>
          </w:tcPr>
          <w:p w14:paraId="118D350F" w14:textId="1F5CCB3A" w:rsidR="00BC3522" w:rsidRPr="00130079" w:rsidRDefault="00A759D3" w:rsidP="00130079">
            <w:pPr>
              <w:pStyle w:val="ListParagraph"/>
              <w:numPr>
                <w:ilvl w:val="0"/>
                <w:numId w:val="6"/>
              </w:numPr>
              <w:spacing w:line="276" w:lineRule="auto"/>
              <w:rPr>
                <w:rFonts w:ascii="Times New Roman" w:hAnsi="Times New Roman" w:cs="Times New Roman"/>
              </w:rPr>
            </w:pPr>
            <w:r>
              <w:rPr>
                <w:rFonts w:ascii="Times New Roman" w:hAnsi="Times New Roman" w:cs="Times New Roman"/>
              </w:rPr>
              <w:t>Re</w:t>
            </w:r>
            <w:r w:rsidR="009737CB">
              <w:rPr>
                <w:rFonts w:ascii="Times New Roman" w:hAnsi="Times New Roman" w:cs="Times New Roman"/>
              </w:rPr>
              <w:t>trospective questions (after seeing photos):</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1392E74" w14:textId="77777777" w:rsidR="00BC3522" w:rsidRPr="00C80089" w:rsidRDefault="00BC3522" w:rsidP="00846BF5">
            <w:pPr>
              <w:spacing w:line="276" w:lineRule="auto"/>
              <w:jc w:val="center"/>
              <w:rPr>
                <w:rFonts w:ascii="Times New Roman" w:hAnsi="Times New Roman" w:cs="Times New Roman"/>
                <w:color w:val="000000"/>
              </w:rPr>
            </w:pPr>
          </w:p>
        </w:tc>
        <w:tc>
          <w:tcPr>
            <w:tcW w:w="1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B80636" w14:textId="77777777" w:rsidR="00BC3522" w:rsidRPr="00C80089" w:rsidRDefault="00BC3522" w:rsidP="00846BF5">
            <w:pPr>
              <w:spacing w:line="276" w:lineRule="auto"/>
              <w:jc w:val="center"/>
              <w:rPr>
                <w:rFonts w:ascii="Times New Roman" w:hAnsi="Times New Roman" w:cs="Times New Roman"/>
                <w:color w:val="000000"/>
              </w:rPr>
            </w:pPr>
          </w:p>
        </w:tc>
      </w:tr>
      <w:tr w:rsidR="00F2019F" w14:paraId="107DC1FC" w14:textId="77777777" w:rsidTr="00846BF5">
        <w:tc>
          <w:tcPr>
            <w:tcW w:w="6374" w:type="dxa"/>
          </w:tcPr>
          <w:p w14:paraId="57A1BAA2" w14:textId="1A400343" w:rsidR="00F2019F" w:rsidRDefault="00F2019F" w:rsidP="00846BF5">
            <w:pPr>
              <w:spacing w:line="276" w:lineRule="auto"/>
              <w:rPr>
                <w:rFonts w:ascii="Times New Roman" w:hAnsi="Times New Roman" w:cs="Times New Roman"/>
              </w:rPr>
            </w:pPr>
            <w:r w:rsidRPr="005B4AAC">
              <w:rPr>
                <w:rFonts w:ascii="Times New Roman" w:hAnsi="Times New Roman" w:cs="Times New Roman"/>
              </w:rPr>
              <w:t xml:space="preserve">How certain are you that you saw the </w:t>
            </w:r>
            <w:r>
              <w:rPr>
                <w:rFonts w:ascii="Times New Roman" w:hAnsi="Times New Roman" w:cs="Times New Roman"/>
              </w:rPr>
              <w:t>[puppy</w:t>
            </w:r>
            <w:r w:rsidR="00ED147A">
              <w:rPr>
                <w:rFonts w:ascii="Times New Roman" w:hAnsi="Times New Roman" w:cs="Times New Roman"/>
              </w:rPr>
              <w:t>/cockroach</w:t>
            </w:r>
            <w:r>
              <w:rPr>
                <w:rFonts w:ascii="Times New Roman" w:hAnsi="Times New Roman" w:cs="Times New Roman"/>
              </w:rPr>
              <w:t>]</w:t>
            </w:r>
            <w:r w:rsidRPr="005B4AAC">
              <w:rPr>
                <w:rFonts w:ascii="Times New Roman" w:hAnsi="Times New Roman" w:cs="Times New Roman"/>
              </w:rPr>
              <w:t xml:space="preserve"> photos?</w:t>
            </w:r>
          </w:p>
          <w:p w14:paraId="7281BED4" w14:textId="77777777" w:rsidR="00F2019F" w:rsidRPr="0033084E" w:rsidRDefault="00F2019F" w:rsidP="00846BF5">
            <w:pPr>
              <w:spacing w:line="276" w:lineRule="auto"/>
              <w:rPr>
                <w:rFonts w:ascii="Times New Roman" w:hAnsi="Times New Roman" w:cs="Times New Roman"/>
              </w:rPr>
            </w:pPr>
            <w:r>
              <w:rPr>
                <w:rFonts w:ascii="Times New Roman" w:hAnsi="Times New Roman" w:cs="Times New Roman"/>
              </w:rPr>
              <w:t>1=Not at all certain, 4=Fairly certain, 7=Completely certain</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82AD05"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6.8 (0.8)</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E348923"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6.8 (0.8)</w:t>
            </w:r>
          </w:p>
        </w:tc>
      </w:tr>
      <w:tr w:rsidR="00F2019F" w14:paraId="221A2BE6" w14:textId="77777777" w:rsidTr="00846BF5">
        <w:tc>
          <w:tcPr>
            <w:tcW w:w="6374" w:type="dxa"/>
          </w:tcPr>
          <w:p w14:paraId="438791DA" w14:textId="6E8BA0DF" w:rsidR="00F2019F" w:rsidRDefault="00F2019F" w:rsidP="00846BF5">
            <w:pPr>
              <w:spacing w:line="276" w:lineRule="auto"/>
              <w:rPr>
                <w:rFonts w:ascii="Times New Roman" w:hAnsi="Times New Roman" w:cs="Times New Roman"/>
              </w:rPr>
            </w:pPr>
            <w:r w:rsidRPr="00991DE5">
              <w:rPr>
                <w:rFonts w:ascii="Times New Roman" w:hAnsi="Times New Roman" w:cs="Times New Roman"/>
              </w:rPr>
              <w:lastRenderedPageBreak/>
              <w:t xml:space="preserve">How certain are you about how much you liked or disliked the </w:t>
            </w:r>
            <w:r>
              <w:rPr>
                <w:rFonts w:ascii="Times New Roman" w:hAnsi="Times New Roman" w:cs="Times New Roman"/>
              </w:rPr>
              <w:t>[puppy</w:t>
            </w:r>
            <w:r w:rsidR="00ED147A">
              <w:rPr>
                <w:rFonts w:ascii="Times New Roman" w:hAnsi="Times New Roman" w:cs="Times New Roman"/>
              </w:rPr>
              <w:t>/cockroach</w:t>
            </w:r>
            <w:r>
              <w:rPr>
                <w:rFonts w:ascii="Times New Roman" w:hAnsi="Times New Roman" w:cs="Times New Roman"/>
              </w:rPr>
              <w:t>]</w:t>
            </w:r>
            <w:r w:rsidRPr="00991DE5">
              <w:rPr>
                <w:rFonts w:ascii="Times New Roman" w:hAnsi="Times New Roman" w:cs="Times New Roman"/>
              </w:rPr>
              <w:t xml:space="preserve"> photos? In other words, how certain are you about how you reacted to the </w:t>
            </w:r>
            <w:r>
              <w:rPr>
                <w:rFonts w:ascii="Times New Roman" w:hAnsi="Times New Roman" w:cs="Times New Roman"/>
              </w:rPr>
              <w:t>[puppy</w:t>
            </w:r>
            <w:r w:rsidR="00ED147A">
              <w:rPr>
                <w:rFonts w:ascii="Times New Roman" w:hAnsi="Times New Roman" w:cs="Times New Roman"/>
              </w:rPr>
              <w:t>/cockroach</w:t>
            </w:r>
            <w:r>
              <w:rPr>
                <w:rFonts w:ascii="Times New Roman" w:hAnsi="Times New Roman" w:cs="Times New Roman"/>
              </w:rPr>
              <w:t>]</w:t>
            </w:r>
            <w:r w:rsidRPr="00991DE5">
              <w:rPr>
                <w:rFonts w:ascii="Times New Roman" w:hAnsi="Times New Roman" w:cs="Times New Roman"/>
              </w:rPr>
              <w:t xml:space="preserve"> photos?</w:t>
            </w:r>
          </w:p>
          <w:p w14:paraId="42F31F9A" w14:textId="77777777" w:rsidR="00F2019F" w:rsidRPr="0033084E" w:rsidRDefault="00F2019F" w:rsidP="00846BF5">
            <w:pPr>
              <w:spacing w:line="276" w:lineRule="auto"/>
              <w:rPr>
                <w:rFonts w:ascii="Times New Roman" w:hAnsi="Times New Roman" w:cs="Times New Roman"/>
              </w:rPr>
            </w:pPr>
            <w:r>
              <w:rPr>
                <w:rFonts w:ascii="Times New Roman" w:hAnsi="Times New Roman" w:cs="Times New Roman"/>
              </w:rPr>
              <w:t>1=Not at all certain, 4=Fairly certain, 7=Completely certain</w:t>
            </w:r>
          </w:p>
        </w:tc>
        <w:tc>
          <w:tcPr>
            <w:tcW w:w="1418" w:type="dxa"/>
            <w:tcBorders>
              <w:top w:val="single" w:sz="4" w:space="0" w:color="auto"/>
              <w:left w:val="nil"/>
              <w:bottom w:val="single" w:sz="4" w:space="0" w:color="auto"/>
              <w:right w:val="single" w:sz="4" w:space="0" w:color="auto"/>
            </w:tcBorders>
            <w:shd w:val="clear" w:color="auto" w:fill="auto"/>
            <w:vAlign w:val="center"/>
          </w:tcPr>
          <w:p w14:paraId="041034C2"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6.6 (0.9)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CC4B9D5"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6.3 (1.2)</w:t>
            </w:r>
          </w:p>
        </w:tc>
      </w:tr>
      <w:tr w:rsidR="00F2019F" w14:paraId="5B52B08E" w14:textId="77777777" w:rsidTr="00846BF5">
        <w:tc>
          <w:tcPr>
            <w:tcW w:w="6374" w:type="dxa"/>
          </w:tcPr>
          <w:p w14:paraId="6112D26C" w14:textId="7DA77448" w:rsidR="00F2019F" w:rsidRDefault="00F2019F" w:rsidP="00846BF5">
            <w:pPr>
              <w:spacing w:line="276" w:lineRule="auto"/>
              <w:rPr>
                <w:rFonts w:ascii="Times New Roman" w:hAnsi="Times New Roman" w:cs="Times New Roman"/>
              </w:rPr>
            </w:pPr>
            <w:r w:rsidRPr="00991DE5">
              <w:rPr>
                <w:rFonts w:ascii="Times New Roman" w:hAnsi="Times New Roman" w:cs="Times New Roman"/>
              </w:rPr>
              <w:t xml:space="preserve">Please consider your uncertainty about the </w:t>
            </w:r>
            <w:r>
              <w:rPr>
                <w:rFonts w:ascii="Times New Roman" w:hAnsi="Times New Roman" w:cs="Times New Roman"/>
              </w:rPr>
              <w:t>[puppy</w:t>
            </w:r>
            <w:r w:rsidR="00ED147A">
              <w:rPr>
                <w:rFonts w:ascii="Times New Roman" w:hAnsi="Times New Roman" w:cs="Times New Roman"/>
              </w:rPr>
              <w:t>/cockroach</w:t>
            </w:r>
            <w:r>
              <w:rPr>
                <w:rFonts w:ascii="Times New Roman" w:hAnsi="Times New Roman" w:cs="Times New Roman"/>
              </w:rPr>
              <w:t>]</w:t>
            </w:r>
            <w:r w:rsidRPr="00991DE5">
              <w:rPr>
                <w:rFonts w:ascii="Times New Roman" w:hAnsi="Times New Roman" w:cs="Times New Roman"/>
              </w:rPr>
              <w:t xml:space="preserve"> photos. How does the uncertainty make you feel?</w:t>
            </w:r>
          </w:p>
          <w:p w14:paraId="2A1F5818"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0=I strongly dislike the feeling of uncertainty, 50=Neutral, 100=I strongly like the feeling of uncertainty</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8368EA"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44.6 (21.4)</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F5C8477"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36.3 (22.7)</w:t>
            </w:r>
          </w:p>
        </w:tc>
      </w:tr>
      <w:tr w:rsidR="00F2019F" w14:paraId="0A0FB20B" w14:textId="77777777" w:rsidTr="00846BF5">
        <w:tc>
          <w:tcPr>
            <w:tcW w:w="6374" w:type="dxa"/>
          </w:tcPr>
          <w:p w14:paraId="0E4C23F0" w14:textId="1C24F64E"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 xml:space="preserve">When would you prefer to </w:t>
            </w:r>
            <w:r>
              <w:rPr>
                <w:rFonts w:ascii="Times New Roman" w:hAnsi="Times New Roman" w:cs="Times New Roman"/>
              </w:rPr>
              <w:t xml:space="preserve">have </w:t>
            </w:r>
            <w:r w:rsidRPr="0033084E">
              <w:rPr>
                <w:rFonts w:ascii="Times New Roman" w:hAnsi="Times New Roman" w:cs="Times New Roman"/>
              </w:rPr>
              <w:t>see</w:t>
            </w:r>
            <w:r>
              <w:rPr>
                <w:rFonts w:ascii="Times New Roman" w:hAnsi="Times New Roman" w:cs="Times New Roman"/>
              </w:rPr>
              <w:t>n</w:t>
            </w:r>
            <w:r w:rsidRPr="0033084E">
              <w:rPr>
                <w:rFonts w:ascii="Times New Roman" w:hAnsi="Times New Roman" w:cs="Times New Roman"/>
              </w:rPr>
              <w:t xml:space="preserve"> the [puppy</w:t>
            </w:r>
            <w:r w:rsidR="00ED147A">
              <w:rPr>
                <w:rFonts w:ascii="Times New Roman" w:hAnsi="Times New Roman" w:cs="Times New Roman"/>
              </w:rPr>
              <w:t>/cockroach</w:t>
            </w:r>
            <w:r w:rsidRPr="0033084E">
              <w:rPr>
                <w:rFonts w:ascii="Times New Roman" w:hAnsi="Times New Roman" w:cs="Times New Roman"/>
              </w:rPr>
              <w:t>] photos? (With the overall length of the HIT being fixed, regardless of your preference.)</w:t>
            </w:r>
          </w:p>
          <w:p w14:paraId="1A0B5454"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I would prefer:</w:t>
            </w:r>
          </w:p>
          <w:p w14:paraId="3FAEDF73" w14:textId="77777777" w:rsidR="00F2019F" w:rsidRPr="0033084E" w:rsidRDefault="00F2019F" w:rsidP="00846BF5">
            <w:pPr>
              <w:pStyle w:val="ListParagraph"/>
              <w:numPr>
                <w:ilvl w:val="0"/>
                <w:numId w:val="4"/>
              </w:numPr>
              <w:spacing w:line="276" w:lineRule="auto"/>
              <w:rPr>
                <w:rFonts w:ascii="Times New Roman" w:hAnsi="Times New Roman" w:cs="Times New Roman"/>
              </w:rPr>
            </w:pPr>
            <w:r>
              <w:rPr>
                <w:rFonts w:ascii="Times New Roman" w:hAnsi="Times New Roman" w:cs="Times New Roman"/>
              </w:rPr>
              <w:t xml:space="preserve">having </w:t>
            </w:r>
            <w:r w:rsidRPr="0033084E">
              <w:rPr>
                <w:rFonts w:ascii="Times New Roman" w:hAnsi="Times New Roman" w:cs="Times New Roman"/>
              </w:rPr>
              <w:t>see</w:t>
            </w:r>
            <w:r>
              <w:rPr>
                <w:rFonts w:ascii="Times New Roman" w:hAnsi="Times New Roman" w:cs="Times New Roman"/>
              </w:rPr>
              <w:t>n</w:t>
            </w:r>
            <w:r w:rsidRPr="0033084E">
              <w:rPr>
                <w:rFonts w:ascii="Times New Roman" w:hAnsi="Times New Roman" w:cs="Times New Roman"/>
              </w:rPr>
              <w:t xml:space="preserve"> the photos </w:t>
            </w:r>
            <w:r>
              <w:rPr>
                <w:rFonts w:ascii="Times New Roman" w:hAnsi="Times New Roman" w:cs="Times New Roman"/>
              </w:rPr>
              <w:t xml:space="preserve">just </w:t>
            </w:r>
            <w:r w:rsidRPr="0033084E">
              <w:rPr>
                <w:rFonts w:ascii="Times New Roman" w:hAnsi="Times New Roman" w:cs="Times New Roman"/>
              </w:rPr>
              <w:t>now</w:t>
            </w:r>
            <w:r>
              <w:rPr>
                <w:rFonts w:ascii="Times New Roman" w:hAnsi="Times New Roman" w:cs="Times New Roman"/>
              </w:rPr>
              <w:t xml:space="preserve"> [coded 1]</w:t>
            </w:r>
          </w:p>
          <w:p w14:paraId="32BF1CD0" w14:textId="77777777" w:rsidR="00F2019F" w:rsidRPr="00991DE5" w:rsidRDefault="00F2019F" w:rsidP="00846BF5">
            <w:pPr>
              <w:pStyle w:val="ListParagraph"/>
              <w:numPr>
                <w:ilvl w:val="0"/>
                <w:numId w:val="4"/>
              </w:numPr>
              <w:spacing w:line="276" w:lineRule="auto"/>
              <w:rPr>
                <w:rFonts w:ascii="Times New Roman" w:hAnsi="Times New Roman" w:cs="Times New Roman"/>
              </w:rPr>
            </w:pPr>
            <w:r>
              <w:rPr>
                <w:rFonts w:ascii="Times New Roman" w:hAnsi="Times New Roman" w:cs="Times New Roman"/>
              </w:rPr>
              <w:t>having seen the photos 5 minutes ago [coded 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8C12FD3"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0.5 (0.5)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654B0CE"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0.3 (0.4)</w:t>
            </w:r>
          </w:p>
        </w:tc>
      </w:tr>
      <w:tr w:rsidR="00F2019F" w14:paraId="1A3ED47A" w14:textId="77777777" w:rsidTr="00846BF5">
        <w:tc>
          <w:tcPr>
            <w:tcW w:w="6374" w:type="dxa"/>
          </w:tcPr>
          <w:p w14:paraId="172E165B" w14:textId="0FC9A66D" w:rsidR="00F2019F" w:rsidRDefault="00F2019F" w:rsidP="00846BF5">
            <w:pPr>
              <w:spacing w:line="276" w:lineRule="auto"/>
              <w:rPr>
                <w:rFonts w:ascii="Times New Roman" w:hAnsi="Times New Roman" w:cs="Times New Roman"/>
              </w:rPr>
            </w:pPr>
            <w:r w:rsidRPr="00991DE5">
              <w:rPr>
                <w:rFonts w:ascii="Times New Roman" w:hAnsi="Times New Roman" w:cs="Times New Roman"/>
              </w:rPr>
              <w:t xml:space="preserve">As you think about the </w:t>
            </w:r>
            <w:r>
              <w:rPr>
                <w:rFonts w:ascii="Times New Roman" w:hAnsi="Times New Roman" w:cs="Times New Roman"/>
              </w:rPr>
              <w:t>[puppy</w:t>
            </w:r>
            <w:r w:rsidR="00ED147A">
              <w:rPr>
                <w:rFonts w:ascii="Times New Roman" w:hAnsi="Times New Roman" w:cs="Times New Roman"/>
              </w:rPr>
              <w:t>/cockroach</w:t>
            </w:r>
            <w:r>
              <w:rPr>
                <w:rFonts w:ascii="Times New Roman" w:hAnsi="Times New Roman" w:cs="Times New Roman"/>
              </w:rPr>
              <w:t>]</w:t>
            </w:r>
            <w:r w:rsidRPr="00991DE5">
              <w:rPr>
                <w:rFonts w:ascii="Times New Roman" w:hAnsi="Times New Roman" w:cs="Times New Roman"/>
              </w:rPr>
              <w:t xml:space="preserve"> photos you saw 5 minutes ago, how </w:t>
            </w:r>
            <w:r w:rsidRPr="00991DE5">
              <w:rPr>
                <w:rFonts w:ascii="Times New Roman" w:hAnsi="Times New Roman" w:cs="Times New Roman"/>
                <w:b/>
              </w:rPr>
              <w:t>pleasurable</w:t>
            </w:r>
            <w:r w:rsidRPr="00991DE5">
              <w:rPr>
                <w:rFonts w:ascii="Times New Roman" w:hAnsi="Times New Roman" w:cs="Times New Roman"/>
              </w:rPr>
              <w:t xml:space="preserve"> or </w:t>
            </w:r>
            <w:r w:rsidRPr="00991DE5">
              <w:rPr>
                <w:rFonts w:ascii="Times New Roman" w:hAnsi="Times New Roman" w:cs="Times New Roman"/>
                <w:b/>
              </w:rPr>
              <w:t>happy</w:t>
            </w:r>
            <w:r w:rsidRPr="00991DE5">
              <w:rPr>
                <w:rFonts w:ascii="Times New Roman" w:hAnsi="Times New Roman" w:cs="Times New Roman"/>
              </w:rPr>
              <w:t xml:space="preserve"> is the </w:t>
            </w:r>
            <w:r w:rsidRPr="00991DE5">
              <w:rPr>
                <w:rFonts w:ascii="Times New Roman" w:hAnsi="Times New Roman" w:cs="Times New Roman"/>
                <w:b/>
              </w:rPr>
              <w:t>memory</w:t>
            </w:r>
            <w:r w:rsidRPr="00991DE5">
              <w:rPr>
                <w:rFonts w:ascii="Times New Roman" w:hAnsi="Times New Roman" w:cs="Times New Roman"/>
              </w:rPr>
              <w:t xml:space="preserve">? In other words, how do you feel now </w:t>
            </w:r>
            <w:r w:rsidRPr="00991DE5">
              <w:rPr>
                <w:rFonts w:ascii="Times New Roman" w:hAnsi="Times New Roman" w:cs="Times New Roman"/>
                <w:b/>
              </w:rPr>
              <w:t>while remembering</w:t>
            </w:r>
            <w:r w:rsidRPr="00991DE5">
              <w:rPr>
                <w:rFonts w:ascii="Times New Roman" w:hAnsi="Times New Roman" w:cs="Times New Roman"/>
              </w:rPr>
              <w:t xml:space="preserve"> them?</w:t>
            </w:r>
          </w:p>
          <w:p w14:paraId="5E1C6A0A"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 xml:space="preserve">0=neutral, 50=somewhat like the feeling of </w:t>
            </w:r>
            <w:r>
              <w:rPr>
                <w:rFonts w:ascii="Times New Roman" w:hAnsi="Times New Roman" w:cs="Times New Roman"/>
              </w:rPr>
              <w:t>remembering</w:t>
            </w:r>
            <w:r w:rsidRPr="0033084E">
              <w:rPr>
                <w:rFonts w:ascii="Times New Roman" w:hAnsi="Times New Roman" w:cs="Times New Roman"/>
              </w:rPr>
              <w:t xml:space="preserve">, 100=extremely like the feeling of </w:t>
            </w:r>
            <w:r>
              <w:rPr>
                <w:rFonts w:ascii="Times New Roman" w:hAnsi="Times New Roman" w:cs="Times New Roman"/>
              </w:rPr>
              <w:t>remembering</w:t>
            </w:r>
          </w:p>
        </w:tc>
        <w:tc>
          <w:tcPr>
            <w:tcW w:w="1418" w:type="dxa"/>
            <w:tcBorders>
              <w:top w:val="single" w:sz="4" w:space="0" w:color="auto"/>
              <w:left w:val="nil"/>
              <w:bottom w:val="single" w:sz="4" w:space="0" w:color="auto"/>
              <w:right w:val="single" w:sz="4" w:space="0" w:color="auto"/>
            </w:tcBorders>
            <w:shd w:val="clear" w:color="auto" w:fill="auto"/>
            <w:vAlign w:val="center"/>
          </w:tcPr>
          <w:p w14:paraId="031CD854"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66.5 (27.2)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4A3C811"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12.4 (22.1)</w:t>
            </w:r>
          </w:p>
        </w:tc>
      </w:tr>
      <w:tr w:rsidR="00F2019F" w14:paraId="57D77AC8" w14:textId="77777777" w:rsidTr="00846BF5">
        <w:tc>
          <w:tcPr>
            <w:tcW w:w="6374" w:type="dxa"/>
          </w:tcPr>
          <w:p w14:paraId="7769FB70" w14:textId="107DCC1B" w:rsidR="00F2019F" w:rsidRDefault="00F2019F" w:rsidP="00846BF5">
            <w:pPr>
              <w:spacing w:line="276" w:lineRule="auto"/>
              <w:rPr>
                <w:rFonts w:ascii="Times New Roman" w:hAnsi="Times New Roman" w:cs="Times New Roman"/>
              </w:rPr>
            </w:pPr>
            <w:r w:rsidRPr="00991DE5">
              <w:rPr>
                <w:rFonts w:ascii="Times New Roman" w:hAnsi="Times New Roman" w:cs="Times New Roman"/>
              </w:rPr>
              <w:t xml:space="preserve">As you think about the </w:t>
            </w:r>
            <w:r>
              <w:rPr>
                <w:rFonts w:ascii="Times New Roman" w:hAnsi="Times New Roman" w:cs="Times New Roman"/>
              </w:rPr>
              <w:t>[puppy</w:t>
            </w:r>
            <w:r w:rsidR="00ED147A">
              <w:rPr>
                <w:rFonts w:ascii="Times New Roman" w:hAnsi="Times New Roman" w:cs="Times New Roman"/>
              </w:rPr>
              <w:t>/cockroach</w:t>
            </w:r>
            <w:r>
              <w:rPr>
                <w:rFonts w:ascii="Times New Roman" w:hAnsi="Times New Roman" w:cs="Times New Roman"/>
              </w:rPr>
              <w:t xml:space="preserve">] </w:t>
            </w:r>
            <w:r w:rsidRPr="00991DE5">
              <w:rPr>
                <w:rFonts w:ascii="Times New Roman" w:hAnsi="Times New Roman" w:cs="Times New Roman"/>
              </w:rPr>
              <w:t xml:space="preserve">photos you </w:t>
            </w:r>
            <w:r w:rsidR="00ED147A">
              <w:rPr>
                <w:rFonts w:ascii="Times New Roman" w:hAnsi="Times New Roman" w:cs="Times New Roman"/>
              </w:rPr>
              <w:t>saw 5 minutes ago</w:t>
            </w:r>
            <w:r w:rsidRPr="00991DE5">
              <w:rPr>
                <w:rFonts w:ascii="Times New Roman" w:hAnsi="Times New Roman" w:cs="Times New Roman"/>
              </w:rPr>
              <w:t xml:space="preserve">, how </w:t>
            </w:r>
            <w:proofErr w:type="spellStart"/>
            <w:r w:rsidRPr="00991DE5">
              <w:rPr>
                <w:rFonts w:ascii="Times New Roman" w:hAnsi="Times New Roman" w:cs="Times New Roman"/>
                <w:b/>
              </w:rPr>
              <w:t>displeasurable</w:t>
            </w:r>
            <w:proofErr w:type="spellEnd"/>
            <w:r w:rsidRPr="00991DE5">
              <w:rPr>
                <w:rFonts w:ascii="Times New Roman" w:hAnsi="Times New Roman" w:cs="Times New Roman"/>
              </w:rPr>
              <w:t xml:space="preserve"> or </w:t>
            </w:r>
            <w:r w:rsidRPr="00991DE5">
              <w:rPr>
                <w:rFonts w:ascii="Times New Roman" w:hAnsi="Times New Roman" w:cs="Times New Roman"/>
                <w:b/>
              </w:rPr>
              <w:t>unhappy</w:t>
            </w:r>
            <w:r w:rsidRPr="00991DE5">
              <w:rPr>
                <w:rFonts w:ascii="Times New Roman" w:hAnsi="Times New Roman" w:cs="Times New Roman"/>
              </w:rPr>
              <w:t xml:space="preserve"> is the </w:t>
            </w:r>
            <w:r w:rsidRPr="00991DE5">
              <w:rPr>
                <w:rFonts w:ascii="Times New Roman" w:hAnsi="Times New Roman" w:cs="Times New Roman"/>
                <w:b/>
              </w:rPr>
              <w:t>memory</w:t>
            </w:r>
            <w:r w:rsidRPr="00991DE5">
              <w:rPr>
                <w:rFonts w:ascii="Times New Roman" w:hAnsi="Times New Roman" w:cs="Times New Roman"/>
              </w:rPr>
              <w:t xml:space="preserve">? In other words, how do you feel now </w:t>
            </w:r>
            <w:r w:rsidRPr="00991DE5">
              <w:rPr>
                <w:rFonts w:ascii="Times New Roman" w:hAnsi="Times New Roman" w:cs="Times New Roman"/>
                <w:b/>
              </w:rPr>
              <w:t>while remembering</w:t>
            </w:r>
            <w:r w:rsidRPr="00991DE5">
              <w:rPr>
                <w:rFonts w:ascii="Times New Roman" w:hAnsi="Times New Roman" w:cs="Times New Roman"/>
              </w:rPr>
              <w:t xml:space="preserve"> them?</w:t>
            </w:r>
          </w:p>
          <w:p w14:paraId="37DFF24F" w14:textId="77777777" w:rsidR="00F2019F" w:rsidRPr="0033084E" w:rsidRDefault="00F2019F" w:rsidP="00846BF5">
            <w:pPr>
              <w:spacing w:line="276" w:lineRule="auto"/>
              <w:rPr>
                <w:rFonts w:ascii="Times New Roman" w:hAnsi="Times New Roman" w:cs="Times New Roman"/>
              </w:rPr>
            </w:pPr>
            <w:r w:rsidRPr="0033084E">
              <w:rPr>
                <w:rFonts w:ascii="Times New Roman" w:hAnsi="Times New Roman" w:cs="Times New Roman"/>
              </w:rPr>
              <w:t xml:space="preserve">0=neutral, 50=somewhat </w:t>
            </w:r>
            <w:r>
              <w:rPr>
                <w:rFonts w:ascii="Times New Roman" w:hAnsi="Times New Roman" w:cs="Times New Roman"/>
              </w:rPr>
              <w:t>dis</w:t>
            </w:r>
            <w:r w:rsidRPr="0033084E">
              <w:rPr>
                <w:rFonts w:ascii="Times New Roman" w:hAnsi="Times New Roman" w:cs="Times New Roman"/>
              </w:rPr>
              <w:t xml:space="preserve">like the feeling of </w:t>
            </w:r>
            <w:r>
              <w:rPr>
                <w:rFonts w:ascii="Times New Roman" w:hAnsi="Times New Roman" w:cs="Times New Roman"/>
              </w:rPr>
              <w:t>remembering</w:t>
            </w:r>
            <w:r w:rsidRPr="0033084E">
              <w:rPr>
                <w:rFonts w:ascii="Times New Roman" w:hAnsi="Times New Roman" w:cs="Times New Roman"/>
              </w:rPr>
              <w:t xml:space="preserve">, 100=extremely </w:t>
            </w:r>
            <w:r>
              <w:rPr>
                <w:rFonts w:ascii="Times New Roman" w:hAnsi="Times New Roman" w:cs="Times New Roman"/>
              </w:rPr>
              <w:t>dis</w:t>
            </w:r>
            <w:r w:rsidRPr="0033084E">
              <w:rPr>
                <w:rFonts w:ascii="Times New Roman" w:hAnsi="Times New Roman" w:cs="Times New Roman"/>
              </w:rPr>
              <w:t xml:space="preserve">like the feeling of </w:t>
            </w:r>
            <w:r>
              <w:rPr>
                <w:rFonts w:ascii="Times New Roman" w:hAnsi="Times New Roman" w:cs="Times New Roman"/>
              </w:rPr>
              <w:t>remembering</w:t>
            </w:r>
          </w:p>
        </w:tc>
        <w:tc>
          <w:tcPr>
            <w:tcW w:w="1418" w:type="dxa"/>
            <w:tcBorders>
              <w:top w:val="single" w:sz="4" w:space="0" w:color="auto"/>
              <w:left w:val="nil"/>
              <w:bottom w:val="single" w:sz="4" w:space="0" w:color="auto"/>
              <w:right w:val="single" w:sz="4" w:space="0" w:color="auto"/>
            </w:tcBorders>
            <w:shd w:val="clear" w:color="auto" w:fill="auto"/>
            <w:vAlign w:val="center"/>
          </w:tcPr>
          <w:p w14:paraId="255F9140"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18.6 (28.8)</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E5401D7" w14:textId="77777777" w:rsidR="00F2019F" w:rsidRPr="00C80089" w:rsidRDefault="00F2019F" w:rsidP="00846BF5">
            <w:pPr>
              <w:spacing w:line="276" w:lineRule="auto"/>
              <w:jc w:val="center"/>
              <w:rPr>
                <w:rFonts w:ascii="Times New Roman" w:hAnsi="Times New Roman" w:cs="Times New Roman"/>
              </w:rPr>
            </w:pPr>
            <w:r w:rsidRPr="00C80089">
              <w:rPr>
                <w:rFonts w:ascii="Times New Roman" w:hAnsi="Times New Roman" w:cs="Times New Roman"/>
                <w:color w:val="000000"/>
              </w:rPr>
              <w:t>53.5 (35)</w:t>
            </w:r>
          </w:p>
        </w:tc>
      </w:tr>
    </w:tbl>
    <w:p w14:paraId="008E3728" w14:textId="77777777" w:rsidR="00F2019F" w:rsidRPr="008046C4" w:rsidRDefault="00F2019F" w:rsidP="00F2019F">
      <w:pPr>
        <w:spacing w:after="0" w:line="480" w:lineRule="auto"/>
        <w:rPr>
          <w:rFonts w:ascii="Times New Roman" w:hAnsi="Times New Roman" w:cs="Times New Roman"/>
          <w:sz w:val="24"/>
          <w:szCs w:val="24"/>
        </w:rPr>
      </w:pPr>
    </w:p>
    <w:p w14:paraId="6AE6AD9B" w14:textId="450BEE3E" w:rsidR="00F2019F" w:rsidRPr="00E34A8E" w:rsidRDefault="00F2019F" w:rsidP="00F2019F">
      <w:pPr>
        <w:spacing w:after="0" w:line="480" w:lineRule="auto"/>
        <w:rPr>
          <w:rFonts w:ascii="Times New Roman" w:hAnsi="Times New Roman" w:cs="Times New Roman"/>
          <w:sz w:val="24"/>
          <w:szCs w:val="24"/>
        </w:rPr>
      </w:pPr>
      <w:r w:rsidRPr="00E34A8E">
        <w:rPr>
          <w:rFonts w:ascii="Times New Roman" w:hAnsi="Times New Roman" w:cs="Times New Roman"/>
          <w:sz w:val="24"/>
          <w:szCs w:val="24"/>
        </w:rPr>
        <w:t xml:space="preserve">Table </w:t>
      </w:r>
      <w:r w:rsidR="008046C4" w:rsidRPr="00E34A8E">
        <w:rPr>
          <w:rFonts w:ascii="Times New Roman" w:hAnsi="Times New Roman" w:cs="Times New Roman"/>
          <w:sz w:val="24"/>
          <w:szCs w:val="24"/>
        </w:rPr>
        <w:t>4</w:t>
      </w:r>
      <w:r w:rsidRPr="00E34A8E">
        <w:rPr>
          <w:rFonts w:ascii="Times New Roman" w:hAnsi="Times New Roman" w:cs="Times New Roman"/>
          <w:sz w:val="24"/>
          <w:szCs w:val="24"/>
        </w:rPr>
        <w:t xml:space="preserve">. </w:t>
      </w:r>
      <w:r w:rsidR="00A50DA6">
        <w:rPr>
          <w:rFonts w:ascii="Times New Roman" w:hAnsi="Times New Roman" w:cs="Times New Roman"/>
          <w:sz w:val="24"/>
          <w:szCs w:val="24"/>
        </w:rPr>
        <w:t xml:space="preserve">a) </w:t>
      </w:r>
      <w:r w:rsidRPr="00E34A8E">
        <w:rPr>
          <w:rFonts w:ascii="Times New Roman" w:hAnsi="Times New Roman" w:cs="Times New Roman"/>
          <w:sz w:val="24"/>
          <w:szCs w:val="24"/>
        </w:rPr>
        <w:t xml:space="preserve">Prospective and </w:t>
      </w:r>
      <w:r w:rsidR="00A50DA6">
        <w:rPr>
          <w:rFonts w:ascii="Times New Roman" w:hAnsi="Times New Roman" w:cs="Times New Roman"/>
          <w:sz w:val="24"/>
          <w:szCs w:val="24"/>
        </w:rPr>
        <w:t xml:space="preserve">b) </w:t>
      </w:r>
      <w:r w:rsidRPr="00E34A8E">
        <w:rPr>
          <w:rFonts w:ascii="Times New Roman" w:hAnsi="Times New Roman" w:cs="Times New Roman"/>
          <w:sz w:val="24"/>
          <w:szCs w:val="24"/>
        </w:rPr>
        <w:t>retrospective questions and answer options, and mean responses (standard deviation in pare</w:t>
      </w:r>
      <w:r w:rsidR="00ED147A">
        <w:rPr>
          <w:rFonts w:ascii="Times New Roman" w:hAnsi="Times New Roman" w:cs="Times New Roman"/>
          <w:sz w:val="24"/>
          <w:szCs w:val="24"/>
        </w:rPr>
        <w:t>n</w:t>
      </w:r>
      <w:r w:rsidRPr="00E34A8E">
        <w:rPr>
          <w:rFonts w:ascii="Times New Roman" w:hAnsi="Times New Roman" w:cs="Times New Roman"/>
          <w:sz w:val="24"/>
          <w:szCs w:val="24"/>
        </w:rPr>
        <w:t xml:space="preserve">theses) about the puppy and cockroach photos in Study </w:t>
      </w:r>
      <w:r w:rsidR="00E80268" w:rsidRPr="00E34A8E">
        <w:rPr>
          <w:rFonts w:ascii="Times New Roman" w:hAnsi="Times New Roman" w:cs="Times New Roman"/>
          <w:sz w:val="24"/>
          <w:szCs w:val="24"/>
        </w:rPr>
        <w:t>4</w:t>
      </w:r>
      <w:r w:rsidRPr="00E34A8E">
        <w:rPr>
          <w:rFonts w:ascii="Times New Roman" w:hAnsi="Times New Roman" w:cs="Times New Roman"/>
          <w:sz w:val="24"/>
          <w:szCs w:val="24"/>
        </w:rPr>
        <w:t xml:space="preserve">. </w:t>
      </w:r>
    </w:p>
    <w:p w14:paraId="2E9EF65E" w14:textId="77777777" w:rsidR="00F2019F" w:rsidRDefault="00F2019F" w:rsidP="00F2019F">
      <w:pPr>
        <w:spacing w:after="0" w:line="480" w:lineRule="auto"/>
        <w:rPr>
          <w:rFonts w:ascii="Times New Roman" w:hAnsi="Times New Roman" w:cs="Times New Roman"/>
          <w:sz w:val="24"/>
          <w:szCs w:val="24"/>
        </w:rPr>
      </w:pPr>
    </w:p>
    <w:p w14:paraId="235E381C" w14:textId="77777777" w:rsidR="00F2019F" w:rsidRPr="004410F6" w:rsidRDefault="00F2019F" w:rsidP="00F2019F">
      <w:pPr>
        <w:spacing w:after="0" w:line="480" w:lineRule="auto"/>
        <w:rPr>
          <w:rFonts w:ascii="Times New Roman" w:hAnsi="Times New Roman" w:cs="Times New Roman"/>
          <w:b/>
          <w:sz w:val="24"/>
          <w:szCs w:val="24"/>
        </w:rPr>
      </w:pPr>
      <w:r w:rsidRPr="004410F6">
        <w:rPr>
          <w:rFonts w:ascii="Times New Roman" w:hAnsi="Times New Roman" w:cs="Times New Roman"/>
          <w:b/>
          <w:sz w:val="24"/>
          <w:szCs w:val="24"/>
        </w:rPr>
        <w:t>Results</w:t>
      </w:r>
    </w:p>
    <w:p w14:paraId="709B5A58" w14:textId="77777777" w:rsidR="00F2019F" w:rsidRDefault="00F2019F" w:rsidP="00F2019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Answers to the attention check were marked correct if participants mentioned puppies or cockroaches as appropriate to their condition. 99% of participants answered correctly, and all will be included in the analyses to follow.</w:t>
      </w:r>
    </w:p>
    <w:p w14:paraId="146DEE69" w14:textId="06F40868" w:rsidR="00F2019F" w:rsidRDefault="00F2019F" w:rsidP="00F2019F">
      <w:pPr>
        <w:spacing w:after="0" w:line="480" w:lineRule="auto"/>
        <w:ind w:firstLine="720"/>
        <w:rPr>
          <w:rFonts w:ascii="Times New Roman" w:hAnsi="Times New Roman" w:cs="Times New Roman"/>
          <w:sz w:val="24"/>
          <w:szCs w:val="24"/>
        </w:rPr>
      </w:pPr>
      <w:r w:rsidRPr="003F29B1">
        <w:rPr>
          <w:rFonts w:ascii="Times New Roman" w:hAnsi="Times New Roman" w:cs="Times New Roman"/>
          <w:b/>
          <w:sz w:val="24"/>
          <w:szCs w:val="24"/>
        </w:rPr>
        <w:t>Time preferences</w:t>
      </w:r>
      <w:r w:rsidR="00C32391">
        <w:rPr>
          <w:rFonts w:ascii="Times New Roman" w:hAnsi="Times New Roman" w:cs="Times New Roman"/>
          <w:b/>
          <w:sz w:val="24"/>
          <w:szCs w:val="24"/>
        </w:rPr>
        <w:t xml:space="preserve">. </w:t>
      </w:r>
      <w:r>
        <w:rPr>
          <w:rFonts w:ascii="Times New Roman" w:hAnsi="Times New Roman" w:cs="Times New Roman"/>
          <w:sz w:val="24"/>
          <w:szCs w:val="24"/>
        </w:rPr>
        <w:t xml:space="preserve">As seen in Table </w:t>
      </w:r>
      <w:r w:rsidR="008046C4">
        <w:rPr>
          <w:rFonts w:ascii="Times New Roman" w:hAnsi="Times New Roman" w:cs="Times New Roman"/>
          <w:sz w:val="24"/>
          <w:szCs w:val="24"/>
        </w:rPr>
        <w:t>4</w:t>
      </w:r>
      <w:r>
        <w:rPr>
          <w:rFonts w:ascii="Times New Roman" w:hAnsi="Times New Roman" w:cs="Times New Roman"/>
          <w:sz w:val="24"/>
          <w:szCs w:val="24"/>
        </w:rPr>
        <w:t xml:space="preserve">, people had different time preferences for puppies </w:t>
      </w:r>
      <w:r w:rsidR="002717D9">
        <w:rPr>
          <w:rFonts w:ascii="Times New Roman" w:hAnsi="Times New Roman" w:cs="Times New Roman"/>
          <w:sz w:val="24"/>
          <w:szCs w:val="24"/>
        </w:rPr>
        <w:t xml:space="preserve">vs. </w:t>
      </w:r>
      <w:r>
        <w:rPr>
          <w:rFonts w:ascii="Times New Roman" w:hAnsi="Times New Roman" w:cs="Times New Roman"/>
          <w:sz w:val="24"/>
          <w:szCs w:val="24"/>
        </w:rPr>
        <w:t xml:space="preserve">cockroaches, depending on whether they were looking forward or backward. In prospection, 52% would prefer to see the puppy photos immediately, while only 20% would prefer to delay </w:t>
      </w:r>
      <w:r>
        <w:rPr>
          <w:rFonts w:ascii="Times New Roman" w:hAnsi="Times New Roman" w:cs="Times New Roman"/>
          <w:sz w:val="24"/>
          <w:szCs w:val="24"/>
        </w:rPr>
        <w:lastRenderedPageBreak/>
        <w:t xml:space="preserve">the cockroach photos, </w:t>
      </w:r>
      <w:r w:rsidRPr="000B3951">
        <w:rPr>
          <w:rFonts w:ascii="Times New Roman" w:hAnsi="Times New Roman" w:cs="Times New Roman"/>
          <w:i/>
          <w:sz w:val="24"/>
          <w:szCs w:val="24"/>
        </w:rPr>
        <w:t>z</w:t>
      </w:r>
      <w:r>
        <w:rPr>
          <w:rFonts w:ascii="Times New Roman" w:hAnsi="Times New Roman" w:cs="Times New Roman"/>
          <w:sz w:val="24"/>
          <w:szCs w:val="24"/>
        </w:rPr>
        <w:t xml:space="preserve">=4.74, </w:t>
      </w:r>
      <w:r w:rsidRPr="000B3951">
        <w:rPr>
          <w:rFonts w:ascii="Times New Roman" w:hAnsi="Times New Roman" w:cs="Times New Roman"/>
          <w:i/>
          <w:sz w:val="24"/>
          <w:szCs w:val="24"/>
        </w:rPr>
        <w:t>p</w:t>
      </w:r>
      <w:r>
        <w:rPr>
          <w:rFonts w:ascii="Times New Roman" w:hAnsi="Times New Roman" w:cs="Times New Roman"/>
          <w:sz w:val="24"/>
          <w:szCs w:val="24"/>
        </w:rPr>
        <w:t xml:space="preserve">&lt;.001. This is consistent with previous research on the sign effect: people want immediate positives more strongly than they want to postpone negatives. In retrospection, 49% would prefer to have just seen the puppies, whereas 73% would prefer to have seen the cockroaches farther in the past, </w:t>
      </w:r>
      <w:r w:rsidRPr="008B5094">
        <w:rPr>
          <w:rFonts w:ascii="Times New Roman" w:hAnsi="Times New Roman" w:cs="Times New Roman"/>
          <w:i/>
          <w:sz w:val="24"/>
          <w:szCs w:val="24"/>
        </w:rPr>
        <w:t>z</w:t>
      </w:r>
      <w:r>
        <w:rPr>
          <w:rFonts w:ascii="Times New Roman" w:hAnsi="Times New Roman" w:cs="Times New Roman"/>
          <w:sz w:val="24"/>
          <w:szCs w:val="24"/>
        </w:rPr>
        <w:t xml:space="preserve">=-4.12, </w:t>
      </w:r>
      <w:r w:rsidRPr="008B5094">
        <w:rPr>
          <w:rFonts w:ascii="Times New Roman" w:hAnsi="Times New Roman" w:cs="Times New Roman"/>
          <w:i/>
          <w:sz w:val="24"/>
          <w:szCs w:val="24"/>
        </w:rPr>
        <w:t>p</w:t>
      </w:r>
      <w:r>
        <w:rPr>
          <w:rFonts w:ascii="Times New Roman" w:hAnsi="Times New Roman" w:cs="Times New Roman"/>
          <w:sz w:val="24"/>
          <w:szCs w:val="24"/>
        </w:rPr>
        <w:t xml:space="preserve">&lt;.001. This shows a reversal of the sign effect: when looking backwards, people want to have bad things farther away in time more strongly than they want to have good things near in time. </w:t>
      </w:r>
    </w:p>
    <w:p w14:paraId="75880D6F" w14:textId="18D457DA" w:rsidR="00F2019F" w:rsidRDefault="00F2019F" w:rsidP="00C32391">
      <w:pPr>
        <w:spacing w:after="0" w:line="480" w:lineRule="auto"/>
        <w:ind w:firstLine="720"/>
        <w:rPr>
          <w:rFonts w:ascii="Times New Roman" w:hAnsi="Times New Roman" w:cs="Times New Roman"/>
          <w:sz w:val="24"/>
          <w:szCs w:val="24"/>
        </w:rPr>
      </w:pPr>
      <w:r w:rsidRPr="00860FAE">
        <w:rPr>
          <w:rFonts w:ascii="Times New Roman" w:hAnsi="Times New Roman" w:cs="Times New Roman"/>
          <w:b/>
          <w:sz w:val="24"/>
          <w:szCs w:val="24"/>
        </w:rPr>
        <w:t xml:space="preserve">Contemplation </w:t>
      </w:r>
      <w:r w:rsidR="0085545A">
        <w:rPr>
          <w:rFonts w:ascii="Times New Roman" w:hAnsi="Times New Roman" w:cs="Times New Roman"/>
          <w:b/>
          <w:sz w:val="24"/>
          <w:szCs w:val="24"/>
        </w:rPr>
        <w:t>emotion</w:t>
      </w:r>
      <w:r w:rsidR="00C32391">
        <w:rPr>
          <w:rFonts w:ascii="Times New Roman" w:hAnsi="Times New Roman" w:cs="Times New Roman"/>
          <w:b/>
          <w:sz w:val="24"/>
          <w:szCs w:val="24"/>
        </w:rPr>
        <w:t xml:space="preserve">. </w:t>
      </w:r>
      <w:r>
        <w:rPr>
          <w:rFonts w:ascii="Times New Roman" w:hAnsi="Times New Roman" w:cs="Times New Roman"/>
          <w:sz w:val="24"/>
          <w:szCs w:val="24"/>
        </w:rPr>
        <w:t xml:space="preserve">As is apparent from Table </w:t>
      </w:r>
      <w:r w:rsidR="008046C4">
        <w:rPr>
          <w:rFonts w:ascii="Times New Roman" w:hAnsi="Times New Roman" w:cs="Times New Roman"/>
          <w:sz w:val="24"/>
          <w:szCs w:val="24"/>
        </w:rPr>
        <w:t>4</w:t>
      </w:r>
      <w:r>
        <w:rPr>
          <w:rFonts w:ascii="Times New Roman" w:hAnsi="Times New Roman" w:cs="Times New Roman"/>
          <w:sz w:val="24"/>
          <w:szCs w:val="24"/>
        </w:rPr>
        <w:t>, there is an asymmetry between the contemplation of future puppies and the contemplation of future cockroaches. Contemplation of future puppy photos brings a combination of positive contemplation (</w:t>
      </w:r>
      <w:r w:rsidR="008046C4" w:rsidRPr="00130079">
        <w:rPr>
          <w:rFonts w:ascii="Times New Roman" w:hAnsi="Times New Roman" w:cs="Times New Roman"/>
          <w:i/>
          <w:sz w:val="24"/>
          <w:szCs w:val="24"/>
        </w:rPr>
        <w:t>M</w:t>
      </w:r>
      <w:r>
        <w:rPr>
          <w:rFonts w:ascii="Times New Roman" w:hAnsi="Times New Roman" w:cs="Times New Roman"/>
          <w:sz w:val="24"/>
          <w:szCs w:val="24"/>
        </w:rPr>
        <w:t>=3</w:t>
      </w:r>
      <w:r w:rsidR="00445D90">
        <w:rPr>
          <w:rFonts w:ascii="Times New Roman" w:hAnsi="Times New Roman" w:cs="Times New Roman"/>
          <w:sz w:val="24"/>
          <w:szCs w:val="24"/>
        </w:rPr>
        <w:t xml:space="preserve">8.8, </w:t>
      </w:r>
      <w:r w:rsidR="00445D90">
        <w:rPr>
          <w:rFonts w:ascii="Times New Roman" w:hAnsi="Times New Roman" w:cs="Times New Roman"/>
          <w:i/>
          <w:iCs/>
          <w:sz w:val="24"/>
          <w:szCs w:val="24"/>
        </w:rPr>
        <w:t>SD</w:t>
      </w:r>
      <w:r w:rsidR="00445D90">
        <w:rPr>
          <w:rFonts w:ascii="Times New Roman" w:hAnsi="Times New Roman" w:cs="Times New Roman"/>
          <w:sz w:val="24"/>
          <w:szCs w:val="24"/>
        </w:rPr>
        <w:t>=28.3</w:t>
      </w:r>
      <w:r>
        <w:rPr>
          <w:rFonts w:ascii="Times New Roman" w:hAnsi="Times New Roman" w:cs="Times New Roman"/>
          <w:sz w:val="24"/>
          <w:szCs w:val="24"/>
        </w:rPr>
        <w:t>) and negative contemplation (</w:t>
      </w:r>
      <w:r w:rsidR="008046C4" w:rsidRPr="00130079">
        <w:rPr>
          <w:rFonts w:ascii="Times New Roman" w:hAnsi="Times New Roman" w:cs="Times New Roman"/>
          <w:i/>
          <w:sz w:val="24"/>
          <w:szCs w:val="24"/>
        </w:rPr>
        <w:t>M</w:t>
      </w:r>
      <w:r>
        <w:rPr>
          <w:rFonts w:ascii="Times New Roman" w:hAnsi="Times New Roman" w:cs="Times New Roman"/>
          <w:sz w:val="24"/>
          <w:szCs w:val="24"/>
        </w:rPr>
        <w:t>=29</w:t>
      </w:r>
      <w:r w:rsidR="00445D90">
        <w:rPr>
          <w:rFonts w:ascii="Times New Roman" w:hAnsi="Times New Roman" w:cs="Times New Roman"/>
          <w:sz w:val="24"/>
          <w:szCs w:val="24"/>
        </w:rPr>
        <w:t xml:space="preserve">.0, </w:t>
      </w:r>
      <w:r w:rsidR="00445D90">
        <w:rPr>
          <w:rFonts w:ascii="Times New Roman" w:hAnsi="Times New Roman" w:cs="Times New Roman"/>
          <w:i/>
          <w:iCs/>
          <w:sz w:val="24"/>
          <w:szCs w:val="24"/>
        </w:rPr>
        <w:t>SD</w:t>
      </w:r>
      <w:r w:rsidR="00445D90">
        <w:rPr>
          <w:rFonts w:ascii="Times New Roman" w:hAnsi="Times New Roman" w:cs="Times New Roman"/>
          <w:sz w:val="24"/>
          <w:szCs w:val="24"/>
        </w:rPr>
        <w:t>=28.7</w:t>
      </w:r>
      <w:r w:rsidR="005E6F7B">
        <w:rPr>
          <w:rFonts w:ascii="Times New Roman" w:hAnsi="Times New Roman" w:cs="Times New Roman"/>
          <w:sz w:val="24"/>
          <w:szCs w:val="24"/>
        </w:rPr>
        <w:t xml:space="preserve">), </w:t>
      </w:r>
      <w:r w:rsidR="00851C02">
        <w:rPr>
          <w:rFonts w:ascii="Times New Roman" w:hAnsi="Times New Roman" w:cs="Times New Roman"/>
          <w:sz w:val="24"/>
          <w:szCs w:val="24"/>
        </w:rPr>
        <w:t xml:space="preserve">paired </w:t>
      </w:r>
      <w:r w:rsidR="0029597B" w:rsidRPr="004D7465">
        <w:rPr>
          <w:rFonts w:ascii="Times New Roman" w:hAnsi="Times New Roman" w:cs="Times New Roman"/>
          <w:i/>
          <w:sz w:val="24"/>
          <w:szCs w:val="24"/>
        </w:rPr>
        <w:t>t</w:t>
      </w:r>
      <w:r w:rsidR="0029597B">
        <w:rPr>
          <w:rFonts w:ascii="Times New Roman" w:hAnsi="Times New Roman" w:cs="Times New Roman"/>
          <w:sz w:val="24"/>
          <w:szCs w:val="24"/>
        </w:rPr>
        <w:t>(</w:t>
      </w:r>
      <w:r w:rsidR="00851C02">
        <w:rPr>
          <w:rFonts w:ascii="Times New Roman" w:hAnsi="Times New Roman" w:cs="Times New Roman"/>
          <w:sz w:val="24"/>
          <w:szCs w:val="24"/>
        </w:rPr>
        <w:t>97</w:t>
      </w:r>
      <w:r w:rsidR="0029597B">
        <w:rPr>
          <w:rFonts w:ascii="Times New Roman" w:hAnsi="Times New Roman" w:cs="Times New Roman"/>
          <w:sz w:val="24"/>
          <w:szCs w:val="24"/>
        </w:rPr>
        <w:t>)=</w:t>
      </w:r>
      <w:r w:rsidR="00381F58">
        <w:rPr>
          <w:rFonts w:ascii="Times New Roman" w:hAnsi="Times New Roman" w:cs="Times New Roman"/>
          <w:sz w:val="24"/>
          <w:szCs w:val="24"/>
        </w:rPr>
        <w:t>2.</w:t>
      </w:r>
      <w:r w:rsidR="00851C02">
        <w:rPr>
          <w:rFonts w:ascii="Times New Roman" w:hAnsi="Times New Roman" w:cs="Times New Roman"/>
          <w:sz w:val="24"/>
          <w:szCs w:val="24"/>
        </w:rPr>
        <w:t>51</w:t>
      </w:r>
      <w:r w:rsidR="0029597B">
        <w:rPr>
          <w:rFonts w:ascii="Times New Roman" w:hAnsi="Times New Roman" w:cs="Times New Roman"/>
          <w:sz w:val="24"/>
          <w:szCs w:val="24"/>
        </w:rPr>
        <w:t xml:space="preserve">, </w:t>
      </w:r>
      <w:r w:rsidR="0029597B" w:rsidRPr="004D7465">
        <w:rPr>
          <w:rFonts w:ascii="Times New Roman" w:hAnsi="Times New Roman" w:cs="Times New Roman"/>
          <w:i/>
          <w:sz w:val="24"/>
          <w:szCs w:val="24"/>
        </w:rPr>
        <w:t>p</w:t>
      </w:r>
      <w:r w:rsidR="0029597B">
        <w:rPr>
          <w:rFonts w:ascii="Times New Roman" w:hAnsi="Times New Roman" w:cs="Times New Roman"/>
          <w:sz w:val="24"/>
          <w:szCs w:val="24"/>
        </w:rPr>
        <w:t>=</w:t>
      </w:r>
      <w:r w:rsidR="00381F58">
        <w:rPr>
          <w:rFonts w:ascii="Times New Roman" w:hAnsi="Times New Roman" w:cs="Times New Roman"/>
          <w:sz w:val="24"/>
          <w:szCs w:val="24"/>
        </w:rPr>
        <w:t>0.0</w:t>
      </w:r>
      <w:r w:rsidR="00851C02">
        <w:rPr>
          <w:rFonts w:ascii="Times New Roman" w:hAnsi="Times New Roman" w:cs="Times New Roman"/>
          <w:sz w:val="24"/>
          <w:szCs w:val="24"/>
        </w:rPr>
        <w:t>1</w:t>
      </w:r>
      <w:r w:rsidR="0029597B">
        <w:rPr>
          <w:rFonts w:ascii="Times New Roman" w:hAnsi="Times New Roman" w:cs="Times New Roman"/>
          <w:sz w:val="24"/>
          <w:szCs w:val="24"/>
        </w:rPr>
        <w:t xml:space="preserve">, </w:t>
      </w:r>
      <w:r w:rsidR="0029597B" w:rsidRPr="00130079">
        <w:rPr>
          <w:rFonts w:ascii="Times New Roman" w:hAnsi="Times New Roman" w:cs="Times New Roman"/>
          <w:i/>
          <w:sz w:val="24"/>
          <w:szCs w:val="24"/>
        </w:rPr>
        <w:t>d</w:t>
      </w:r>
      <w:r w:rsidR="0029597B">
        <w:rPr>
          <w:rFonts w:ascii="Times New Roman" w:hAnsi="Times New Roman" w:cs="Times New Roman"/>
          <w:sz w:val="24"/>
          <w:szCs w:val="24"/>
        </w:rPr>
        <w:t>=</w:t>
      </w:r>
      <w:r w:rsidR="00A05B7D">
        <w:rPr>
          <w:rFonts w:ascii="Times New Roman" w:hAnsi="Times New Roman" w:cs="Times New Roman"/>
          <w:sz w:val="24"/>
          <w:szCs w:val="24"/>
        </w:rPr>
        <w:t>0.</w:t>
      </w:r>
      <w:r w:rsidR="00851C02">
        <w:rPr>
          <w:rFonts w:ascii="Times New Roman" w:hAnsi="Times New Roman" w:cs="Times New Roman"/>
          <w:sz w:val="24"/>
          <w:szCs w:val="24"/>
        </w:rPr>
        <w:t>25</w:t>
      </w:r>
      <w:r>
        <w:rPr>
          <w:rFonts w:ascii="Times New Roman" w:hAnsi="Times New Roman" w:cs="Times New Roman"/>
          <w:sz w:val="24"/>
          <w:szCs w:val="24"/>
        </w:rPr>
        <w:t>, while contemplation of future cockroaches mainly feels negative (</w:t>
      </w:r>
      <w:r w:rsidR="008046C4" w:rsidRPr="00130079">
        <w:rPr>
          <w:rFonts w:ascii="Times New Roman" w:hAnsi="Times New Roman" w:cs="Times New Roman"/>
          <w:i/>
          <w:sz w:val="24"/>
          <w:szCs w:val="24"/>
        </w:rPr>
        <w:t>M</w:t>
      </w:r>
      <w:r>
        <w:rPr>
          <w:rFonts w:ascii="Times New Roman" w:hAnsi="Times New Roman" w:cs="Times New Roman"/>
          <w:sz w:val="24"/>
          <w:szCs w:val="24"/>
        </w:rPr>
        <w:t>=5</w:t>
      </w:r>
      <w:r w:rsidR="00445D90">
        <w:rPr>
          <w:rFonts w:ascii="Times New Roman" w:hAnsi="Times New Roman" w:cs="Times New Roman"/>
          <w:sz w:val="24"/>
          <w:szCs w:val="24"/>
        </w:rPr>
        <w:t xml:space="preserve">0.7, </w:t>
      </w:r>
      <w:r w:rsidR="00445D90">
        <w:rPr>
          <w:rFonts w:ascii="Times New Roman" w:hAnsi="Times New Roman" w:cs="Times New Roman"/>
          <w:i/>
          <w:iCs/>
          <w:sz w:val="24"/>
          <w:szCs w:val="24"/>
        </w:rPr>
        <w:t>SD</w:t>
      </w:r>
      <w:r w:rsidR="00445D90">
        <w:rPr>
          <w:rFonts w:ascii="Times New Roman" w:hAnsi="Times New Roman" w:cs="Times New Roman"/>
          <w:sz w:val="24"/>
          <w:szCs w:val="24"/>
        </w:rPr>
        <w:t>=34.8</w:t>
      </w:r>
      <w:r>
        <w:rPr>
          <w:rFonts w:ascii="Times New Roman" w:hAnsi="Times New Roman" w:cs="Times New Roman"/>
          <w:sz w:val="24"/>
          <w:szCs w:val="24"/>
        </w:rPr>
        <w:t>) and not positive (</w:t>
      </w:r>
      <w:r w:rsidR="008046C4" w:rsidRPr="00130079">
        <w:rPr>
          <w:rFonts w:ascii="Times New Roman" w:hAnsi="Times New Roman" w:cs="Times New Roman"/>
          <w:i/>
          <w:sz w:val="24"/>
          <w:szCs w:val="24"/>
        </w:rPr>
        <w:t>M</w:t>
      </w:r>
      <w:r>
        <w:rPr>
          <w:rFonts w:ascii="Times New Roman" w:hAnsi="Times New Roman" w:cs="Times New Roman"/>
          <w:sz w:val="24"/>
          <w:szCs w:val="24"/>
        </w:rPr>
        <w:t>=1</w:t>
      </w:r>
      <w:r w:rsidR="00445D90">
        <w:rPr>
          <w:rFonts w:ascii="Times New Roman" w:hAnsi="Times New Roman" w:cs="Times New Roman"/>
          <w:sz w:val="24"/>
          <w:szCs w:val="24"/>
        </w:rPr>
        <w:t xml:space="preserve">3.6, </w:t>
      </w:r>
      <w:r w:rsidR="00445D90">
        <w:rPr>
          <w:rFonts w:ascii="Times New Roman" w:hAnsi="Times New Roman" w:cs="Times New Roman"/>
          <w:i/>
          <w:iCs/>
          <w:sz w:val="24"/>
          <w:szCs w:val="24"/>
        </w:rPr>
        <w:t>SD</w:t>
      </w:r>
      <w:r w:rsidR="00445D90">
        <w:rPr>
          <w:rFonts w:ascii="Times New Roman" w:hAnsi="Times New Roman" w:cs="Times New Roman"/>
          <w:sz w:val="24"/>
          <w:szCs w:val="24"/>
        </w:rPr>
        <w:t>=21.3</w:t>
      </w:r>
      <w:r>
        <w:rPr>
          <w:rFonts w:ascii="Times New Roman" w:hAnsi="Times New Roman" w:cs="Times New Roman"/>
          <w:sz w:val="24"/>
          <w:szCs w:val="24"/>
        </w:rPr>
        <w:t>)</w:t>
      </w:r>
      <w:r w:rsidR="005E6F7B">
        <w:rPr>
          <w:rFonts w:ascii="Times New Roman" w:hAnsi="Times New Roman" w:cs="Times New Roman"/>
          <w:sz w:val="24"/>
          <w:szCs w:val="24"/>
        </w:rPr>
        <w:t xml:space="preserve">, </w:t>
      </w:r>
      <w:r w:rsidR="00851C02">
        <w:rPr>
          <w:rFonts w:ascii="Times New Roman" w:hAnsi="Times New Roman" w:cs="Times New Roman"/>
          <w:sz w:val="24"/>
          <w:szCs w:val="24"/>
        </w:rPr>
        <w:t xml:space="preserve">paired </w:t>
      </w:r>
      <w:r w:rsidR="00A05B7D" w:rsidRPr="004D7465">
        <w:rPr>
          <w:rFonts w:ascii="Times New Roman" w:hAnsi="Times New Roman" w:cs="Times New Roman"/>
          <w:i/>
          <w:sz w:val="24"/>
          <w:szCs w:val="24"/>
        </w:rPr>
        <w:t>t</w:t>
      </w:r>
      <w:r w:rsidR="00A05B7D">
        <w:rPr>
          <w:rFonts w:ascii="Times New Roman" w:hAnsi="Times New Roman" w:cs="Times New Roman"/>
          <w:sz w:val="24"/>
          <w:szCs w:val="24"/>
        </w:rPr>
        <w:t>(1</w:t>
      </w:r>
      <w:r w:rsidR="00851C02">
        <w:rPr>
          <w:rFonts w:ascii="Times New Roman" w:hAnsi="Times New Roman" w:cs="Times New Roman"/>
          <w:sz w:val="24"/>
          <w:szCs w:val="24"/>
        </w:rPr>
        <w:t>02</w:t>
      </w:r>
      <w:r w:rsidR="00A05B7D">
        <w:rPr>
          <w:rFonts w:ascii="Times New Roman" w:hAnsi="Times New Roman" w:cs="Times New Roman"/>
          <w:sz w:val="24"/>
          <w:szCs w:val="24"/>
        </w:rPr>
        <w:t>)=9.</w:t>
      </w:r>
      <w:r w:rsidR="00851C02">
        <w:rPr>
          <w:rFonts w:ascii="Times New Roman" w:hAnsi="Times New Roman" w:cs="Times New Roman"/>
          <w:sz w:val="24"/>
          <w:szCs w:val="24"/>
        </w:rPr>
        <w:t>90</w:t>
      </w:r>
      <w:r w:rsidR="00A05B7D">
        <w:rPr>
          <w:rFonts w:ascii="Times New Roman" w:hAnsi="Times New Roman" w:cs="Times New Roman"/>
          <w:sz w:val="24"/>
          <w:szCs w:val="24"/>
        </w:rPr>
        <w:t xml:space="preserve">, </w:t>
      </w:r>
      <w:r w:rsidR="00A05B7D" w:rsidRPr="004D7465">
        <w:rPr>
          <w:rFonts w:ascii="Times New Roman" w:hAnsi="Times New Roman" w:cs="Times New Roman"/>
          <w:i/>
          <w:sz w:val="24"/>
          <w:szCs w:val="24"/>
        </w:rPr>
        <w:t>p</w:t>
      </w:r>
      <w:r w:rsidR="00A05B7D">
        <w:rPr>
          <w:rFonts w:ascii="Times New Roman" w:hAnsi="Times New Roman" w:cs="Times New Roman"/>
          <w:sz w:val="24"/>
          <w:szCs w:val="24"/>
        </w:rPr>
        <w:t xml:space="preserve">&lt;.001, </w:t>
      </w:r>
      <w:r w:rsidR="00A05B7D" w:rsidRPr="00130079">
        <w:rPr>
          <w:rFonts w:ascii="Times New Roman" w:hAnsi="Times New Roman" w:cs="Times New Roman"/>
          <w:i/>
          <w:sz w:val="24"/>
          <w:szCs w:val="24"/>
        </w:rPr>
        <w:t>d</w:t>
      </w:r>
      <w:r w:rsidR="00A05B7D">
        <w:rPr>
          <w:rFonts w:ascii="Times New Roman" w:hAnsi="Times New Roman" w:cs="Times New Roman"/>
          <w:sz w:val="24"/>
          <w:szCs w:val="24"/>
        </w:rPr>
        <w:t>=</w:t>
      </w:r>
      <w:r w:rsidR="00851C02">
        <w:rPr>
          <w:rFonts w:ascii="Times New Roman" w:hAnsi="Times New Roman" w:cs="Times New Roman"/>
          <w:sz w:val="24"/>
          <w:szCs w:val="24"/>
        </w:rPr>
        <w:t>0.98</w:t>
      </w:r>
      <w:r>
        <w:rPr>
          <w:rFonts w:ascii="Times New Roman" w:hAnsi="Times New Roman" w:cs="Times New Roman"/>
          <w:sz w:val="24"/>
          <w:szCs w:val="24"/>
        </w:rPr>
        <w:t>. In contrast, when look</w:t>
      </w:r>
      <w:r w:rsidR="00445D90">
        <w:rPr>
          <w:rFonts w:ascii="Times New Roman" w:hAnsi="Times New Roman" w:cs="Times New Roman"/>
          <w:sz w:val="24"/>
          <w:szCs w:val="24"/>
        </w:rPr>
        <w:t>ing</w:t>
      </w:r>
      <w:r>
        <w:rPr>
          <w:rFonts w:ascii="Times New Roman" w:hAnsi="Times New Roman" w:cs="Times New Roman"/>
          <w:sz w:val="24"/>
          <w:szCs w:val="24"/>
        </w:rPr>
        <w:t xml:space="preserve"> backward, the contemplation of puppies versus cockroaches is </w:t>
      </w:r>
      <w:r w:rsidR="00A05B7D">
        <w:rPr>
          <w:rFonts w:ascii="Times New Roman" w:hAnsi="Times New Roman" w:cs="Times New Roman"/>
          <w:sz w:val="24"/>
          <w:szCs w:val="24"/>
        </w:rPr>
        <w:t>more</w:t>
      </w:r>
      <w:r>
        <w:rPr>
          <w:rFonts w:ascii="Times New Roman" w:hAnsi="Times New Roman" w:cs="Times New Roman"/>
          <w:sz w:val="24"/>
          <w:szCs w:val="24"/>
        </w:rPr>
        <w:t xml:space="preserve"> symmetric. Recalling puppies mainly feels positive (</w:t>
      </w:r>
      <w:r w:rsidR="008046C4" w:rsidRPr="00130079">
        <w:rPr>
          <w:rFonts w:ascii="Times New Roman" w:hAnsi="Times New Roman" w:cs="Times New Roman"/>
          <w:i/>
          <w:sz w:val="24"/>
          <w:szCs w:val="24"/>
        </w:rPr>
        <w:t>M</w:t>
      </w:r>
      <w:r>
        <w:rPr>
          <w:rFonts w:ascii="Times New Roman" w:hAnsi="Times New Roman" w:cs="Times New Roman"/>
          <w:sz w:val="24"/>
          <w:szCs w:val="24"/>
        </w:rPr>
        <w:t>=6</w:t>
      </w:r>
      <w:r w:rsidR="00445D90">
        <w:rPr>
          <w:rFonts w:ascii="Times New Roman" w:hAnsi="Times New Roman" w:cs="Times New Roman"/>
          <w:sz w:val="24"/>
          <w:szCs w:val="24"/>
        </w:rPr>
        <w:t xml:space="preserve">6.5, </w:t>
      </w:r>
      <w:r w:rsidR="00445D90">
        <w:rPr>
          <w:rFonts w:ascii="Times New Roman" w:hAnsi="Times New Roman" w:cs="Times New Roman"/>
          <w:i/>
          <w:iCs/>
          <w:sz w:val="24"/>
          <w:szCs w:val="24"/>
        </w:rPr>
        <w:t>SD</w:t>
      </w:r>
      <w:r w:rsidR="00445D90">
        <w:rPr>
          <w:rFonts w:ascii="Times New Roman" w:hAnsi="Times New Roman" w:cs="Times New Roman"/>
          <w:sz w:val="24"/>
          <w:szCs w:val="24"/>
        </w:rPr>
        <w:t>=27.2</w:t>
      </w:r>
      <w:r>
        <w:rPr>
          <w:rFonts w:ascii="Times New Roman" w:hAnsi="Times New Roman" w:cs="Times New Roman"/>
          <w:sz w:val="24"/>
          <w:szCs w:val="24"/>
        </w:rPr>
        <w:t>) and not negative (</w:t>
      </w:r>
      <w:r w:rsidR="008046C4" w:rsidRPr="00130079">
        <w:rPr>
          <w:rFonts w:ascii="Times New Roman" w:hAnsi="Times New Roman" w:cs="Times New Roman"/>
          <w:i/>
          <w:sz w:val="24"/>
          <w:szCs w:val="24"/>
        </w:rPr>
        <w:t>M</w:t>
      </w:r>
      <w:r>
        <w:rPr>
          <w:rFonts w:ascii="Times New Roman" w:hAnsi="Times New Roman" w:cs="Times New Roman"/>
          <w:sz w:val="24"/>
          <w:szCs w:val="24"/>
        </w:rPr>
        <w:t>=1</w:t>
      </w:r>
      <w:r w:rsidR="00445D90">
        <w:rPr>
          <w:rFonts w:ascii="Times New Roman" w:hAnsi="Times New Roman" w:cs="Times New Roman"/>
          <w:sz w:val="24"/>
          <w:szCs w:val="24"/>
        </w:rPr>
        <w:t xml:space="preserve">8.6, </w:t>
      </w:r>
      <w:r w:rsidR="00445D90">
        <w:rPr>
          <w:rFonts w:ascii="Times New Roman" w:hAnsi="Times New Roman" w:cs="Times New Roman"/>
          <w:i/>
          <w:iCs/>
          <w:sz w:val="24"/>
          <w:szCs w:val="24"/>
        </w:rPr>
        <w:t>SD</w:t>
      </w:r>
      <w:r w:rsidR="00445D90">
        <w:rPr>
          <w:rFonts w:ascii="Times New Roman" w:hAnsi="Times New Roman" w:cs="Times New Roman"/>
          <w:sz w:val="24"/>
          <w:szCs w:val="24"/>
        </w:rPr>
        <w:t>=28.8</w:t>
      </w:r>
      <w:r>
        <w:rPr>
          <w:rFonts w:ascii="Times New Roman" w:hAnsi="Times New Roman" w:cs="Times New Roman"/>
          <w:sz w:val="24"/>
          <w:szCs w:val="24"/>
        </w:rPr>
        <w:t>),</w:t>
      </w:r>
      <w:r w:rsidR="00851C02">
        <w:rPr>
          <w:rFonts w:ascii="Times New Roman" w:hAnsi="Times New Roman" w:cs="Times New Roman"/>
          <w:sz w:val="24"/>
          <w:szCs w:val="24"/>
        </w:rPr>
        <w:t xml:space="preserve"> paired </w:t>
      </w:r>
      <w:r w:rsidR="00851C02" w:rsidRPr="004D7465">
        <w:rPr>
          <w:rFonts w:ascii="Times New Roman" w:hAnsi="Times New Roman" w:cs="Times New Roman"/>
          <w:i/>
          <w:sz w:val="24"/>
          <w:szCs w:val="24"/>
        </w:rPr>
        <w:t>t</w:t>
      </w:r>
      <w:r w:rsidR="00851C02">
        <w:rPr>
          <w:rFonts w:ascii="Times New Roman" w:hAnsi="Times New Roman" w:cs="Times New Roman"/>
          <w:sz w:val="24"/>
          <w:szCs w:val="24"/>
        </w:rPr>
        <w:t xml:space="preserve">(97)=11.79, </w:t>
      </w:r>
      <w:r w:rsidR="00851C02" w:rsidRPr="004D7465">
        <w:rPr>
          <w:rFonts w:ascii="Times New Roman" w:hAnsi="Times New Roman" w:cs="Times New Roman"/>
          <w:i/>
          <w:sz w:val="24"/>
          <w:szCs w:val="24"/>
        </w:rPr>
        <w:t>p</w:t>
      </w:r>
      <w:r w:rsidR="00851C02">
        <w:rPr>
          <w:rFonts w:ascii="Times New Roman" w:hAnsi="Times New Roman" w:cs="Times New Roman"/>
          <w:sz w:val="24"/>
          <w:szCs w:val="24"/>
        </w:rPr>
        <w:t xml:space="preserve">&lt;.001, </w:t>
      </w:r>
      <w:r w:rsidR="00851C02" w:rsidRPr="00130079">
        <w:rPr>
          <w:rFonts w:ascii="Times New Roman" w:hAnsi="Times New Roman" w:cs="Times New Roman"/>
          <w:i/>
          <w:sz w:val="24"/>
          <w:szCs w:val="24"/>
        </w:rPr>
        <w:t>d</w:t>
      </w:r>
      <w:r w:rsidR="00851C02">
        <w:rPr>
          <w:rFonts w:ascii="Times New Roman" w:hAnsi="Times New Roman" w:cs="Times New Roman"/>
          <w:sz w:val="24"/>
          <w:szCs w:val="24"/>
        </w:rPr>
        <w:t xml:space="preserve">=0.98; </w:t>
      </w:r>
      <w:r>
        <w:rPr>
          <w:rFonts w:ascii="Times New Roman" w:hAnsi="Times New Roman" w:cs="Times New Roman"/>
          <w:sz w:val="24"/>
          <w:szCs w:val="24"/>
        </w:rPr>
        <w:t>while recalling cockroaches mainly feels negative (</w:t>
      </w:r>
      <w:r w:rsidR="008046C4" w:rsidRPr="00130079">
        <w:rPr>
          <w:rFonts w:ascii="Times New Roman" w:hAnsi="Times New Roman" w:cs="Times New Roman"/>
          <w:i/>
          <w:sz w:val="24"/>
          <w:szCs w:val="24"/>
        </w:rPr>
        <w:t>M</w:t>
      </w:r>
      <w:r>
        <w:rPr>
          <w:rFonts w:ascii="Times New Roman" w:hAnsi="Times New Roman" w:cs="Times New Roman"/>
          <w:sz w:val="24"/>
          <w:szCs w:val="24"/>
        </w:rPr>
        <w:t>=5</w:t>
      </w:r>
      <w:r w:rsidR="00445D90">
        <w:rPr>
          <w:rFonts w:ascii="Times New Roman" w:hAnsi="Times New Roman" w:cs="Times New Roman"/>
          <w:sz w:val="24"/>
          <w:szCs w:val="24"/>
        </w:rPr>
        <w:t xml:space="preserve">3.5, </w:t>
      </w:r>
      <w:r w:rsidR="00445D90">
        <w:rPr>
          <w:rFonts w:ascii="Times New Roman" w:hAnsi="Times New Roman" w:cs="Times New Roman"/>
          <w:i/>
          <w:iCs/>
          <w:sz w:val="24"/>
          <w:szCs w:val="24"/>
        </w:rPr>
        <w:t>SD</w:t>
      </w:r>
      <w:r w:rsidR="00445D90">
        <w:rPr>
          <w:rFonts w:ascii="Times New Roman" w:hAnsi="Times New Roman" w:cs="Times New Roman"/>
          <w:sz w:val="24"/>
          <w:szCs w:val="24"/>
        </w:rPr>
        <w:t>=34.0</w:t>
      </w:r>
      <w:r>
        <w:rPr>
          <w:rFonts w:ascii="Times New Roman" w:hAnsi="Times New Roman" w:cs="Times New Roman"/>
          <w:sz w:val="24"/>
          <w:szCs w:val="24"/>
        </w:rPr>
        <w:t>) and not positive (</w:t>
      </w:r>
      <w:r w:rsidR="008046C4" w:rsidRPr="00130079">
        <w:rPr>
          <w:rFonts w:ascii="Times New Roman" w:hAnsi="Times New Roman" w:cs="Times New Roman"/>
          <w:i/>
          <w:sz w:val="24"/>
          <w:szCs w:val="24"/>
        </w:rPr>
        <w:t>M</w:t>
      </w:r>
      <w:r>
        <w:rPr>
          <w:rFonts w:ascii="Times New Roman" w:hAnsi="Times New Roman" w:cs="Times New Roman"/>
          <w:sz w:val="24"/>
          <w:szCs w:val="24"/>
        </w:rPr>
        <w:t>=12</w:t>
      </w:r>
      <w:r w:rsidR="00223E67">
        <w:rPr>
          <w:rFonts w:ascii="Times New Roman" w:hAnsi="Times New Roman" w:cs="Times New Roman"/>
          <w:sz w:val="24"/>
          <w:szCs w:val="24"/>
        </w:rPr>
        <w:t xml:space="preserve">.4, </w:t>
      </w:r>
      <w:r w:rsidR="00223E67">
        <w:rPr>
          <w:rFonts w:ascii="Times New Roman" w:hAnsi="Times New Roman" w:cs="Times New Roman"/>
          <w:i/>
          <w:iCs/>
          <w:sz w:val="24"/>
          <w:szCs w:val="24"/>
        </w:rPr>
        <w:t>SD</w:t>
      </w:r>
      <w:r w:rsidR="00223E67">
        <w:rPr>
          <w:rFonts w:ascii="Times New Roman" w:hAnsi="Times New Roman" w:cs="Times New Roman"/>
          <w:sz w:val="24"/>
          <w:szCs w:val="24"/>
        </w:rPr>
        <w:t>=22.1</w:t>
      </w:r>
      <w:r>
        <w:rPr>
          <w:rFonts w:ascii="Times New Roman" w:hAnsi="Times New Roman" w:cs="Times New Roman"/>
          <w:sz w:val="24"/>
          <w:szCs w:val="24"/>
        </w:rPr>
        <w:t>)</w:t>
      </w:r>
      <w:r w:rsidR="005E6F7B">
        <w:rPr>
          <w:rFonts w:ascii="Times New Roman" w:hAnsi="Times New Roman" w:cs="Times New Roman"/>
          <w:sz w:val="24"/>
          <w:szCs w:val="24"/>
        </w:rPr>
        <w:t>,</w:t>
      </w:r>
      <w:r w:rsidR="00851C02">
        <w:rPr>
          <w:rFonts w:ascii="Times New Roman" w:hAnsi="Times New Roman" w:cs="Times New Roman"/>
          <w:sz w:val="24"/>
          <w:szCs w:val="24"/>
        </w:rPr>
        <w:t xml:space="preserve"> paired </w:t>
      </w:r>
      <w:r w:rsidR="00851C02" w:rsidRPr="004D7465">
        <w:rPr>
          <w:rFonts w:ascii="Times New Roman" w:hAnsi="Times New Roman" w:cs="Times New Roman"/>
          <w:i/>
          <w:sz w:val="24"/>
          <w:szCs w:val="24"/>
        </w:rPr>
        <w:t>t</w:t>
      </w:r>
      <w:r w:rsidR="00851C02">
        <w:rPr>
          <w:rFonts w:ascii="Times New Roman" w:hAnsi="Times New Roman" w:cs="Times New Roman"/>
          <w:sz w:val="24"/>
          <w:szCs w:val="24"/>
        </w:rPr>
        <w:t xml:space="preserve">(102)=10.22, </w:t>
      </w:r>
      <w:r w:rsidR="00851C02" w:rsidRPr="004D7465">
        <w:rPr>
          <w:rFonts w:ascii="Times New Roman" w:hAnsi="Times New Roman" w:cs="Times New Roman"/>
          <w:i/>
          <w:sz w:val="24"/>
          <w:szCs w:val="24"/>
        </w:rPr>
        <w:t>p</w:t>
      </w:r>
      <w:r w:rsidR="00851C02">
        <w:rPr>
          <w:rFonts w:ascii="Times New Roman" w:hAnsi="Times New Roman" w:cs="Times New Roman"/>
          <w:sz w:val="24"/>
          <w:szCs w:val="24"/>
        </w:rPr>
        <w:t xml:space="preserve">&lt;.001, </w:t>
      </w:r>
      <w:r w:rsidR="00851C02" w:rsidRPr="00130079">
        <w:rPr>
          <w:rFonts w:ascii="Times New Roman" w:hAnsi="Times New Roman" w:cs="Times New Roman"/>
          <w:i/>
          <w:sz w:val="24"/>
          <w:szCs w:val="24"/>
        </w:rPr>
        <w:t>d</w:t>
      </w:r>
      <w:r w:rsidR="00851C02">
        <w:rPr>
          <w:rFonts w:ascii="Times New Roman" w:hAnsi="Times New Roman" w:cs="Times New Roman"/>
          <w:sz w:val="24"/>
          <w:szCs w:val="24"/>
        </w:rPr>
        <w:t>=1.01</w:t>
      </w:r>
      <w:r>
        <w:rPr>
          <w:rFonts w:ascii="Times New Roman" w:hAnsi="Times New Roman" w:cs="Times New Roman"/>
          <w:sz w:val="24"/>
          <w:szCs w:val="24"/>
        </w:rPr>
        <w:t xml:space="preserve">. </w:t>
      </w:r>
      <w:r w:rsidR="00445D90">
        <w:rPr>
          <w:rFonts w:ascii="Times New Roman" w:hAnsi="Times New Roman" w:cs="Times New Roman"/>
          <w:sz w:val="24"/>
          <w:szCs w:val="24"/>
        </w:rPr>
        <w:t xml:space="preserve">Thus, as in Study 3, </w:t>
      </w:r>
      <w:r w:rsidR="0004718D">
        <w:rPr>
          <w:rFonts w:ascii="Times New Roman" w:hAnsi="Times New Roman" w:cs="Times New Roman"/>
          <w:sz w:val="24"/>
          <w:szCs w:val="24"/>
        </w:rPr>
        <w:t>the</w:t>
      </w:r>
      <w:r w:rsidR="00445D90">
        <w:rPr>
          <w:rFonts w:ascii="Times New Roman" w:hAnsi="Times New Roman" w:cs="Times New Roman"/>
          <w:sz w:val="24"/>
          <w:szCs w:val="24"/>
        </w:rPr>
        <w:t xml:space="preserve"> pattern of mixed</w:t>
      </w:r>
      <w:r w:rsidR="00C60199">
        <w:rPr>
          <w:rFonts w:ascii="Times New Roman" w:hAnsi="Times New Roman" w:cs="Times New Roman"/>
          <w:sz w:val="24"/>
          <w:szCs w:val="24"/>
        </w:rPr>
        <w:t xml:space="preserve"> positive and negative</w:t>
      </w:r>
      <w:r w:rsidR="00445D90">
        <w:rPr>
          <w:rFonts w:ascii="Times New Roman" w:hAnsi="Times New Roman" w:cs="Times New Roman"/>
          <w:sz w:val="24"/>
          <w:szCs w:val="24"/>
        </w:rPr>
        <w:t xml:space="preserve"> emotion </w:t>
      </w:r>
      <w:r w:rsidR="0004718D">
        <w:rPr>
          <w:rFonts w:ascii="Times New Roman" w:hAnsi="Times New Roman" w:cs="Times New Roman"/>
          <w:sz w:val="24"/>
          <w:szCs w:val="24"/>
        </w:rPr>
        <w:t xml:space="preserve">was </w:t>
      </w:r>
      <w:r w:rsidR="00A05B7D">
        <w:rPr>
          <w:rFonts w:ascii="Times New Roman" w:hAnsi="Times New Roman" w:cs="Times New Roman"/>
          <w:sz w:val="24"/>
          <w:szCs w:val="24"/>
        </w:rPr>
        <w:t>most pronounced when</w:t>
      </w:r>
      <w:r w:rsidR="00445D90">
        <w:rPr>
          <w:rFonts w:ascii="Times New Roman" w:hAnsi="Times New Roman" w:cs="Times New Roman"/>
          <w:sz w:val="24"/>
          <w:szCs w:val="24"/>
        </w:rPr>
        <w:t xml:space="preserve"> </w:t>
      </w:r>
      <w:r w:rsidR="005E6F7B">
        <w:rPr>
          <w:rFonts w:ascii="Times New Roman" w:hAnsi="Times New Roman" w:cs="Times New Roman"/>
          <w:sz w:val="24"/>
          <w:szCs w:val="24"/>
        </w:rPr>
        <w:t xml:space="preserve">contemplating </w:t>
      </w:r>
      <w:r w:rsidR="00445D90">
        <w:rPr>
          <w:rFonts w:ascii="Times New Roman" w:hAnsi="Times New Roman" w:cs="Times New Roman"/>
          <w:sz w:val="24"/>
          <w:szCs w:val="24"/>
        </w:rPr>
        <w:t>future positive events.</w:t>
      </w:r>
    </w:p>
    <w:p w14:paraId="46FD4022" w14:textId="6ED25DFA" w:rsidR="00F2019F" w:rsidRDefault="00F2019F" w:rsidP="0085428D">
      <w:pPr>
        <w:spacing w:after="0" w:line="480" w:lineRule="auto"/>
        <w:ind w:firstLine="720"/>
        <w:rPr>
          <w:noProof/>
          <w:lang w:val="en-CA" w:eastAsia="en-CA"/>
        </w:rPr>
      </w:pPr>
      <w:r>
        <w:rPr>
          <w:rFonts w:ascii="Times New Roman" w:hAnsi="Times New Roman" w:cs="Times New Roman"/>
          <w:sz w:val="24"/>
          <w:szCs w:val="24"/>
        </w:rPr>
        <w:t xml:space="preserve">We calculated </w:t>
      </w:r>
      <w:r w:rsidR="0085545A">
        <w:rPr>
          <w:rFonts w:ascii="Times New Roman" w:hAnsi="Times New Roman" w:cs="Times New Roman"/>
          <w:sz w:val="24"/>
          <w:szCs w:val="24"/>
        </w:rPr>
        <w:t>net</w:t>
      </w:r>
      <w:r>
        <w:rPr>
          <w:rFonts w:ascii="Times New Roman" w:hAnsi="Times New Roman" w:cs="Times New Roman"/>
          <w:sz w:val="24"/>
          <w:szCs w:val="24"/>
        </w:rPr>
        <w:t xml:space="preserve"> contemplation </w:t>
      </w:r>
      <w:r w:rsidR="0085545A">
        <w:rPr>
          <w:rFonts w:ascii="Times New Roman" w:hAnsi="Times New Roman" w:cs="Times New Roman"/>
          <w:sz w:val="24"/>
          <w:szCs w:val="24"/>
        </w:rPr>
        <w:t xml:space="preserve">emotion </w:t>
      </w:r>
      <w:r>
        <w:rPr>
          <w:rFonts w:ascii="Times New Roman" w:hAnsi="Times New Roman" w:cs="Times New Roman"/>
          <w:sz w:val="24"/>
          <w:szCs w:val="24"/>
        </w:rPr>
        <w:t xml:space="preserve">scores for each participant by subtracting negative contemplation from positive </w:t>
      </w:r>
      <w:r w:rsidR="0000286C">
        <w:rPr>
          <w:rFonts w:ascii="Times New Roman" w:hAnsi="Times New Roman" w:cs="Times New Roman"/>
          <w:sz w:val="24"/>
          <w:szCs w:val="24"/>
        </w:rPr>
        <w:t>contemplation, and reverse scoring the cockroach scores so that we can compare the strength of</w:t>
      </w:r>
      <w:r w:rsidR="00F42331">
        <w:rPr>
          <w:rFonts w:ascii="Times New Roman" w:hAnsi="Times New Roman" w:cs="Times New Roman"/>
          <w:sz w:val="24"/>
          <w:szCs w:val="24"/>
        </w:rPr>
        <w:t xml:space="preserve"> contemplation </w:t>
      </w:r>
      <w:r w:rsidR="0085545A">
        <w:rPr>
          <w:rFonts w:ascii="Times New Roman" w:hAnsi="Times New Roman" w:cs="Times New Roman"/>
          <w:sz w:val="24"/>
          <w:szCs w:val="24"/>
        </w:rPr>
        <w:t xml:space="preserve">emotion </w:t>
      </w:r>
      <w:r w:rsidR="00F42331">
        <w:rPr>
          <w:rFonts w:ascii="Times New Roman" w:hAnsi="Times New Roman" w:cs="Times New Roman"/>
          <w:sz w:val="24"/>
          <w:szCs w:val="24"/>
        </w:rPr>
        <w:t>for positive (puppy) versus negative (cockroach) events</w:t>
      </w:r>
      <w:r w:rsidR="0000286C">
        <w:rPr>
          <w:rFonts w:ascii="Times New Roman" w:hAnsi="Times New Roman" w:cs="Times New Roman"/>
          <w:sz w:val="24"/>
          <w:szCs w:val="24"/>
        </w:rPr>
        <w:t xml:space="preserve"> (as in previous studies)</w:t>
      </w:r>
      <w:r>
        <w:rPr>
          <w:rFonts w:ascii="Times New Roman" w:hAnsi="Times New Roman" w:cs="Times New Roman"/>
          <w:sz w:val="24"/>
          <w:szCs w:val="24"/>
        </w:rPr>
        <w:t xml:space="preserve">. </w:t>
      </w:r>
      <w:r w:rsidR="00A56C2A">
        <w:rPr>
          <w:rFonts w:ascii="Times New Roman" w:hAnsi="Times New Roman" w:cs="Times New Roman"/>
          <w:sz w:val="24"/>
          <w:szCs w:val="24"/>
        </w:rPr>
        <w:t>W</w:t>
      </w:r>
      <w:r>
        <w:rPr>
          <w:rFonts w:ascii="Times New Roman" w:hAnsi="Times New Roman" w:cs="Times New Roman"/>
          <w:sz w:val="24"/>
          <w:szCs w:val="24"/>
        </w:rPr>
        <w:t xml:space="preserve">hen looking forward, </w:t>
      </w:r>
      <w:r w:rsidR="005B5AD3">
        <w:rPr>
          <w:rFonts w:ascii="Times New Roman" w:hAnsi="Times New Roman" w:cs="Times New Roman"/>
          <w:sz w:val="24"/>
          <w:szCs w:val="24"/>
        </w:rPr>
        <w:t xml:space="preserve">net </w:t>
      </w:r>
      <w:r>
        <w:rPr>
          <w:rFonts w:ascii="Times New Roman" w:hAnsi="Times New Roman" w:cs="Times New Roman"/>
          <w:sz w:val="24"/>
          <w:szCs w:val="24"/>
        </w:rPr>
        <w:t>contemplation</w:t>
      </w:r>
      <w:r w:rsidR="005B5AD3">
        <w:rPr>
          <w:rFonts w:ascii="Times New Roman" w:hAnsi="Times New Roman" w:cs="Times New Roman"/>
          <w:sz w:val="24"/>
          <w:szCs w:val="24"/>
        </w:rPr>
        <w:t xml:space="preserve"> emotion</w:t>
      </w:r>
      <w:r>
        <w:rPr>
          <w:rFonts w:ascii="Times New Roman" w:hAnsi="Times New Roman" w:cs="Times New Roman"/>
          <w:sz w:val="24"/>
          <w:szCs w:val="24"/>
        </w:rPr>
        <w:t xml:space="preserve"> of the cockroach photos </w:t>
      </w:r>
      <w:r w:rsidR="00FC6BCB">
        <w:rPr>
          <w:rFonts w:ascii="Times New Roman" w:hAnsi="Times New Roman" w:cs="Times New Roman"/>
          <w:sz w:val="24"/>
          <w:szCs w:val="24"/>
        </w:rPr>
        <w:t>(</w:t>
      </w:r>
      <w:r w:rsidR="00FC6BCB" w:rsidRPr="00FC6BCB">
        <w:rPr>
          <w:rFonts w:ascii="Times New Roman" w:hAnsi="Times New Roman" w:cs="Times New Roman"/>
          <w:i/>
          <w:iCs/>
          <w:sz w:val="24"/>
          <w:szCs w:val="24"/>
        </w:rPr>
        <w:t>M</w:t>
      </w:r>
      <w:r w:rsidR="00FC6BCB">
        <w:rPr>
          <w:rFonts w:ascii="Times New Roman" w:hAnsi="Times New Roman" w:cs="Times New Roman"/>
          <w:sz w:val="24"/>
          <w:szCs w:val="24"/>
        </w:rPr>
        <w:t xml:space="preserve">= 37.10, </w:t>
      </w:r>
      <w:r w:rsidR="00FC6BCB">
        <w:rPr>
          <w:rFonts w:ascii="Times New Roman" w:hAnsi="Times New Roman" w:cs="Times New Roman"/>
          <w:i/>
          <w:iCs/>
          <w:sz w:val="24"/>
          <w:szCs w:val="24"/>
        </w:rPr>
        <w:t>SD</w:t>
      </w:r>
      <w:r w:rsidR="00FC6BCB">
        <w:rPr>
          <w:rFonts w:ascii="Times New Roman" w:hAnsi="Times New Roman" w:cs="Times New Roman"/>
          <w:sz w:val="24"/>
          <w:szCs w:val="24"/>
        </w:rPr>
        <w:t xml:space="preserve">=38.02) </w:t>
      </w:r>
      <w:r w:rsidRPr="00FC6BCB">
        <w:rPr>
          <w:rFonts w:ascii="Times New Roman" w:hAnsi="Times New Roman" w:cs="Times New Roman"/>
          <w:sz w:val="24"/>
          <w:szCs w:val="24"/>
        </w:rPr>
        <w:t>was</w:t>
      </w:r>
      <w:r>
        <w:rPr>
          <w:rFonts w:ascii="Times New Roman" w:hAnsi="Times New Roman" w:cs="Times New Roman"/>
          <w:sz w:val="24"/>
          <w:szCs w:val="24"/>
        </w:rPr>
        <w:t xml:space="preserve"> </w:t>
      </w:r>
      <w:r w:rsidR="00067E40">
        <w:rPr>
          <w:rFonts w:ascii="Times New Roman" w:hAnsi="Times New Roman" w:cs="Times New Roman"/>
          <w:sz w:val="24"/>
          <w:szCs w:val="24"/>
        </w:rPr>
        <w:t>stronger</w:t>
      </w:r>
      <w:r>
        <w:rPr>
          <w:rFonts w:ascii="Times New Roman" w:hAnsi="Times New Roman" w:cs="Times New Roman"/>
          <w:sz w:val="24"/>
          <w:szCs w:val="24"/>
        </w:rPr>
        <w:t xml:space="preserve"> than </w:t>
      </w:r>
      <w:r w:rsidR="005B5AD3">
        <w:rPr>
          <w:rFonts w:ascii="Times New Roman" w:hAnsi="Times New Roman" w:cs="Times New Roman"/>
          <w:sz w:val="24"/>
          <w:szCs w:val="24"/>
        </w:rPr>
        <w:t xml:space="preserve">net </w:t>
      </w:r>
      <w:r>
        <w:rPr>
          <w:rFonts w:ascii="Times New Roman" w:hAnsi="Times New Roman" w:cs="Times New Roman"/>
          <w:sz w:val="24"/>
          <w:szCs w:val="24"/>
        </w:rPr>
        <w:t>c</w:t>
      </w:r>
      <w:r w:rsidR="00067E40">
        <w:rPr>
          <w:rFonts w:ascii="Times New Roman" w:hAnsi="Times New Roman" w:cs="Times New Roman"/>
          <w:sz w:val="24"/>
          <w:szCs w:val="24"/>
        </w:rPr>
        <w:t>ontemplation</w:t>
      </w:r>
      <w:r w:rsidR="005B5AD3">
        <w:rPr>
          <w:rFonts w:ascii="Times New Roman" w:hAnsi="Times New Roman" w:cs="Times New Roman"/>
          <w:sz w:val="24"/>
          <w:szCs w:val="24"/>
        </w:rPr>
        <w:t xml:space="preserve"> emotion</w:t>
      </w:r>
      <w:r w:rsidR="00067E40">
        <w:rPr>
          <w:rFonts w:ascii="Times New Roman" w:hAnsi="Times New Roman" w:cs="Times New Roman"/>
          <w:sz w:val="24"/>
          <w:szCs w:val="24"/>
        </w:rPr>
        <w:t xml:space="preserve"> of the </w:t>
      </w:r>
      <w:r w:rsidR="00067E40">
        <w:rPr>
          <w:rFonts w:ascii="Times New Roman" w:hAnsi="Times New Roman" w:cs="Times New Roman"/>
          <w:sz w:val="24"/>
          <w:szCs w:val="24"/>
        </w:rPr>
        <w:lastRenderedPageBreak/>
        <w:t>puppy photo</w:t>
      </w:r>
      <w:r w:rsidR="00271819">
        <w:rPr>
          <w:rFonts w:ascii="Times New Roman" w:hAnsi="Times New Roman" w:cs="Times New Roman"/>
          <w:sz w:val="24"/>
          <w:szCs w:val="24"/>
        </w:rPr>
        <w:t>s</w:t>
      </w:r>
      <w:r w:rsidR="00FC6BCB">
        <w:rPr>
          <w:rFonts w:ascii="Times New Roman" w:hAnsi="Times New Roman" w:cs="Times New Roman"/>
          <w:sz w:val="24"/>
          <w:szCs w:val="24"/>
        </w:rPr>
        <w:t xml:space="preserve"> (</w:t>
      </w:r>
      <w:r w:rsidR="00FC6BCB">
        <w:rPr>
          <w:rFonts w:ascii="Times New Roman" w:hAnsi="Times New Roman" w:cs="Times New Roman"/>
          <w:i/>
          <w:iCs/>
          <w:sz w:val="24"/>
          <w:szCs w:val="24"/>
        </w:rPr>
        <w:t>M</w:t>
      </w:r>
      <w:r w:rsidR="00FC6BCB">
        <w:rPr>
          <w:rFonts w:ascii="Times New Roman" w:hAnsi="Times New Roman" w:cs="Times New Roman"/>
          <w:sz w:val="24"/>
          <w:szCs w:val="24"/>
        </w:rPr>
        <w:t xml:space="preserve">=9.78, </w:t>
      </w:r>
      <w:r w:rsidR="00FC6BCB">
        <w:rPr>
          <w:rFonts w:ascii="Times New Roman" w:hAnsi="Times New Roman" w:cs="Times New Roman"/>
          <w:i/>
          <w:iCs/>
          <w:sz w:val="24"/>
          <w:szCs w:val="24"/>
        </w:rPr>
        <w:t>SD</w:t>
      </w:r>
      <w:r w:rsidR="00FC6BCB">
        <w:rPr>
          <w:rFonts w:ascii="Times New Roman" w:hAnsi="Times New Roman" w:cs="Times New Roman"/>
          <w:sz w:val="24"/>
          <w:szCs w:val="24"/>
        </w:rPr>
        <w:t>=38.52),</w:t>
      </w:r>
      <w:r>
        <w:rPr>
          <w:rFonts w:ascii="Times New Roman" w:hAnsi="Times New Roman" w:cs="Times New Roman"/>
          <w:sz w:val="24"/>
          <w:szCs w:val="24"/>
        </w:rPr>
        <w:t xml:space="preserve"> </w:t>
      </w:r>
      <w:r w:rsidRPr="009E4258">
        <w:rPr>
          <w:rFonts w:ascii="Times New Roman" w:hAnsi="Times New Roman" w:cs="Times New Roman"/>
          <w:i/>
          <w:sz w:val="24"/>
          <w:szCs w:val="24"/>
        </w:rPr>
        <w:t>t</w:t>
      </w:r>
      <w:r>
        <w:rPr>
          <w:rFonts w:ascii="Times New Roman" w:hAnsi="Times New Roman" w:cs="Times New Roman"/>
          <w:sz w:val="24"/>
          <w:szCs w:val="24"/>
        </w:rPr>
        <w:t xml:space="preserve">(199)=5.06, </w:t>
      </w:r>
      <w:r w:rsidRPr="009E4258">
        <w:rPr>
          <w:rFonts w:ascii="Times New Roman" w:hAnsi="Times New Roman" w:cs="Times New Roman"/>
          <w:i/>
          <w:sz w:val="24"/>
          <w:szCs w:val="24"/>
        </w:rPr>
        <w:t>p</w:t>
      </w:r>
      <w:r>
        <w:rPr>
          <w:rFonts w:ascii="Times New Roman" w:hAnsi="Times New Roman" w:cs="Times New Roman"/>
          <w:sz w:val="24"/>
          <w:szCs w:val="24"/>
        </w:rPr>
        <w:t xml:space="preserve">&lt;.001 </w:t>
      </w:r>
      <w:r w:rsidRPr="009E4258">
        <w:rPr>
          <w:rFonts w:ascii="Times New Roman" w:hAnsi="Times New Roman" w:cs="Times New Roman"/>
          <w:i/>
          <w:sz w:val="24"/>
          <w:szCs w:val="24"/>
        </w:rPr>
        <w:t>d</w:t>
      </w:r>
      <w:r>
        <w:rPr>
          <w:rFonts w:ascii="Times New Roman" w:hAnsi="Times New Roman" w:cs="Times New Roman"/>
          <w:sz w:val="24"/>
          <w:szCs w:val="24"/>
        </w:rPr>
        <w:t xml:space="preserve">=0.71. In retrospection, </w:t>
      </w:r>
      <w:r w:rsidR="005B5AD3">
        <w:rPr>
          <w:rFonts w:ascii="Times New Roman" w:hAnsi="Times New Roman" w:cs="Times New Roman"/>
          <w:sz w:val="24"/>
          <w:szCs w:val="24"/>
        </w:rPr>
        <w:t xml:space="preserve">net </w:t>
      </w:r>
      <w:r>
        <w:rPr>
          <w:rFonts w:ascii="Times New Roman" w:hAnsi="Times New Roman" w:cs="Times New Roman"/>
          <w:sz w:val="24"/>
          <w:szCs w:val="24"/>
        </w:rPr>
        <w:t xml:space="preserve">contemplation </w:t>
      </w:r>
      <w:r w:rsidR="005B5AD3">
        <w:rPr>
          <w:rFonts w:ascii="Times New Roman" w:hAnsi="Times New Roman" w:cs="Times New Roman"/>
          <w:sz w:val="24"/>
          <w:szCs w:val="24"/>
        </w:rPr>
        <w:t xml:space="preserve">emotion </w:t>
      </w:r>
      <w:r>
        <w:rPr>
          <w:rFonts w:ascii="Times New Roman" w:hAnsi="Times New Roman" w:cs="Times New Roman"/>
          <w:sz w:val="24"/>
          <w:szCs w:val="24"/>
        </w:rPr>
        <w:t>of the puppy</w:t>
      </w:r>
      <w:r w:rsidR="00FC6BCB">
        <w:rPr>
          <w:rFonts w:ascii="Times New Roman" w:hAnsi="Times New Roman" w:cs="Times New Roman"/>
          <w:sz w:val="24"/>
          <w:szCs w:val="24"/>
        </w:rPr>
        <w:t xml:space="preserve"> (</w:t>
      </w:r>
      <w:r w:rsidR="00FC6BCB">
        <w:rPr>
          <w:rFonts w:ascii="Times New Roman" w:hAnsi="Times New Roman" w:cs="Times New Roman"/>
          <w:i/>
          <w:iCs/>
          <w:sz w:val="24"/>
          <w:szCs w:val="24"/>
        </w:rPr>
        <w:t>M</w:t>
      </w:r>
      <w:r w:rsidR="00FC6BCB">
        <w:rPr>
          <w:rFonts w:ascii="Times New Roman" w:hAnsi="Times New Roman" w:cs="Times New Roman"/>
          <w:sz w:val="24"/>
          <w:szCs w:val="24"/>
        </w:rPr>
        <w:t xml:space="preserve">=47.88, </w:t>
      </w:r>
      <w:r w:rsidR="00FC6BCB">
        <w:rPr>
          <w:rFonts w:ascii="Times New Roman" w:hAnsi="Times New Roman" w:cs="Times New Roman"/>
          <w:i/>
          <w:iCs/>
          <w:sz w:val="24"/>
          <w:szCs w:val="24"/>
        </w:rPr>
        <w:t>SD</w:t>
      </w:r>
      <w:r w:rsidR="00FC6BCB">
        <w:rPr>
          <w:rFonts w:ascii="Times New Roman" w:hAnsi="Times New Roman" w:cs="Times New Roman"/>
          <w:sz w:val="24"/>
          <w:szCs w:val="24"/>
        </w:rPr>
        <w:t xml:space="preserve">=40.20) </w:t>
      </w:r>
      <w:r>
        <w:rPr>
          <w:rFonts w:ascii="Times New Roman" w:hAnsi="Times New Roman" w:cs="Times New Roman"/>
          <w:sz w:val="24"/>
          <w:szCs w:val="24"/>
        </w:rPr>
        <w:t xml:space="preserve">and cockroach </w:t>
      </w:r>
      <w:r w:rsidR="00FC6BCB">
        <w:rPr>
          <w:rFonts w:ascii="Times New Roman" w:hAnsi="Times New Roman" w:cs="Times New Roman"/>
          <w:sz w:val="24"/>
          <w:szCs w:val="24"/>
        </w:rPr>
        <w:t>(</w:t>
      </w:r>
      <w:r w:rsidR="00FC6BCB">
        <w:rPr>
          <w:rFonts w:ascii="Times New Roman" w:hAnsi="Times New Roman" w:cs="Times New Roman"/>
          <w:i/>
          <w:iCs/>
          <w:sz w:val="24"/>
          <w:szCs w:val="24"/>
        </w:rPr>
        <w:t>M</w:t>
      </w:r>
      <w:r w:rsidR="00FC6BCB">
        <w:rPr>
          <w:rFonts w:ascii="Times New Roman" w:hAnsi="Times New Roman" w:cs="Times New Roman"/>
          <w:sz w:val="24"/>
          <w:szCs w:val="24"/>
        </w:rPr>
        <w:t xml:space="preserve">=41.16, </w:t>
      </w:r>
      <w:r w:rsidR="00FC6BCB">
        <w:rPr>
          <w:rFonts w:ascii="Times New Roman" w:hAnsi="Times New Roman" w:cs="Times New Roman"/>
          <w:i/>
          <w:iCs/>
          <w:sz w:val="24"/>
          <w:szCs w:val="24"/>
        </w:rPr>
        <w:t>SD</w:t>
      </w:r>
      <w:r w:rsidR="00FC6BCB">
        <w:rPr>
          <w:rFonts w:ascii="Times New Roman" w:hAnsi="Times New Roman" w:cs="Times New Roman"/>
          <w:sz w:val="24"/>
          <w:szCs w:val="24"/>
        </w:rPr>
        <w:t xml:space="preserve">=40.83) </w:t>
      </w:r>
      <w:r>
        <w:rPr>
          <w:rFonts w:ascii="Times New Roman" w:hAnsi="Times New Roman" w:cs="Times New Roman"/>
          <w:sz w:val="24"/>
          <w:szCs w:val="24"/>
        </w:rPr>
        <w:t xml:space="preserve">photos were about equally strong, reverse-scored t-test </w:t>
      </w:r>
      <w:r w:rsidRPr="009E4258">
        <w:rPr>
          <w:rFonts w:ascii="Times New Roman" w:hAnsi="Times New Roman" w:cs="Times New Roman"/>
          <w:i/>
          <w:sz w:val="24"/>
          <w:szCs w:val="24"/>
        </w:rPr>
        <w:t>t</w:t>
      </w:r>
      <w:r>
        <w:rPr>
          <w:rFonts w:ascii="Times New Roman" w:hAnsi="Times New Roman" w:cs="Times New Roman"/>
          <w:sz w:val="24"/>
          <w:szCs w:val="24"/>
        </w:rPr>
        <w:t xml:space="preserve">(199)=1.18, </w:t>
      </w:r>
      <w:r w:rsidRPr="009E4258">
        <w:rPr>
          <w:rFonts w:ascii="Times New Roman" w:hAnsi="Times New Roman" w:cs="Times New Roman"/>
          <w:i/>
          <w:sz w:val="24"/>
          <w:szCs w:val="24"/>
        </w:rPr>
        <w:t>p</w:t>
      </w:r>
      <w:r>
        <w:rPr>
          <w:rFonts w:ascii="Times New Roman" w:hAnsi="Times New Roman" w:cs="Times New Roman"/>
          <w:sz w:val="24"/>
          <w:szCs w:val="24"/>
        </w:rPr>
        <w:t xml:space="preserve">=.24 </w:t>
      </w:r>
      <w:r w:rsidRPr="009E4258">
        <w:rPr>
          <w:rFonts w:ascii="Times New Roman" w:hAnsi="Times New Roman" w:cs="Times New Roman"/>
          <w:i/>
          <w:sz w:val="24"/>
          <w:szCs w:val="24"/>
        </w:rPr>
        <w:t>d</w:t>
      </w:r>
      <w:r>
        <w:rPr>
          <w:rFonts w:ascii="Times New Roman" w:hAnsi="Times New Roman" w:cs="Times New Roman"/>
          <w:sz w:val="24"/>
          <w:szCs w:val="24"/>
        </w:rPr>
        <w:t xml:space="preserve">=0.17. An overall ANOVA found a sign X tense interaction, F(1,199)=32.01, p&lt;.001, </w:t>
      </w:r>
      <w:r w:rsidRPr="00670AC5">
        <w:rPr>
          <w:rFonts w:ascii="Times New Roman" w:hAnsi="Times New Roman" w:cs="Times New Roman"/>
          <w:i/>
          <w:sz w:val="24"/>
          <w:szCs w:val="24"/>
        </w:rPr>
        <w:t>η</w:t>
      </w:r>
      <w:r w:rsidRPr="00670AC5">
        <w:rPr>
          <w:rFonts w:ascii="Times New Roman" w:hAnsi="Times New Roman" w:cs="Times New Roman"/>
          <w:i/>
          <w:sz w:val="24"/>
          <w:szCs w:val="24"/>
          <w:vertAlign w:val="subscript"/>
        </w:rPr>
        <w:t>p</w:t>
      </w:r>
      <w:r w:rsidRPr="00670AC5">
        <w:rPr>
          <w:rFonts w:ascii="Times New Roman" w:hAnsi="Times New Roman" w:cs="Times New Roman"/>
          <w:i/>
          <w:sz w:val="24"/>
          <w:szCs w:val="24"/>
          <w:vertAlign w:val="superscript"/>
        </w:rPr>
        <w:t>2</w:t>
      </w:r>
      <w:r w:rsidRPr="00670AC5">
        <w:rPr>
          <w:rFonts w:ascii="Times New Roman" w:hAnsi="Times New Roman" w:cs="Times New Roman"/>
          <w:sz w:val="24"/>
          <w:szCs w:val="24"/>
        </w:rPr>
        <w:t>=.</w:t>
      </w:r>
      <w:r>
        <w:rPr>
          <w:rFonts w:ascii="Times New Roman" w:hAnsi="Times New Roman" w:cs="Times New Roman"/>
          <w:sz w:val="24"/>
          <w:szCs w:val="24"/>
        </w:rPr>
        <w:t xml:space="preserve">14, confirming the overall pattern seen in Figure </w:t>
      </w:r>
      <w:r w:rsidR="001B7262">
        <w:rPr>
          <w:rFonts w:ascii="Times New Roman" w:hAnsi="Times New Roman" w:cs="Times New Roman"/>
          <w:sz w:val="24"/>
          <w:szCs w:val="24"/>
        </w:rPr>
        <w:t>1</w:t>
      </w:r>
      <w:r w:rsidR="005B5AD3">
        <w:rPr>
          <w:rFonts w:ascii="Times New Roman" w:hAnsi="Times New Roman" w:cs="Times New Roman"/>
          <w:sz w:val="24"/>
          <w:szCs w:val="24"/>
        </w:rPr>
        <w:t>6.</w:t>
      </w:r>
    </w:p>
    <w:p w14:paraId="0344D4E4" w14:textId="39023BAF" w:rsidR="00EF7E61" w:rsidRPr="0085428D" w:rsidRDefault="009E4D10" w:rsidP="00F2019F">
      <w:pPr>
        <w:spacing w:after="0" w:line="480" w:lineRule="auto"/>
        <w:rPr>
          <w:noProof/>
          <w:lang w:val="en-CA" w:eastAsia="en-CA"/>
        </w:rPr>
      </w:pPr>
      <w:r>
        <w:rPr>
          <w:noProof/>
        </w:rPr>
        <w:drawing>
          <wp:inline distT="0" distB="0" distL="0" distR="0" wp14:anchorId="2AD3D8E4" wp14:editId="489937E6">
            <wp:extent cx="3990975" cy="317723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8006" cy="3182834"/>
                    </a:xfrm>
                    <a:prstGeom prst="rect">
                      <a:avLst/>
                    </a:prstGeom>
                    <a:noFill/>
                  </pic:spPr>
                </pic:pic>
              </a:graphicData>
            </a:graphic>
          </wp:inline>
        </w:drawing>
      </w:r>
    </w:p>
    <w:p w14:paraId="5BE90028" w14:textId="5DE0B0C6" w:rsidR="00C77EFA" w:rsidRPr="0085428D" w:rsidRDefault="00F2019F" w:rsidP="00C77EFA">
      <w:pPr>
        <w:spacing w:after="0" w:line="480" w:lineRule="auto"/>
        <w:rPr>
          <w:rFonts w:ascii="Times New Roman" w:hAnsi="Times New Roman" w:cs="Times New Roman"/>
          <w:sz w:val="24"/>
          <w:szCs w:val="24"/>
        </w:rPr>
      </w:pPr>
      <w:r w:rsidRPr="00670AC5">
        <w:rPr>
          <w:rFonts w:ascii="Times New Roman" w:hAnsi="Times New Roman" w:cs="Times New Roman"/>
          <w:sz w:val="24"/>
          <w:szCs w:val="24"/>
        </w:rPr>
        <w:t xml:space="preserve">Figure </w:t>
      </w:r>
      <w:r w:rsidR="00DC44E7">
        <w:rPr>
          <w:rFonts w:ascii="Times New Roman" w:hAnsi="Times New Roman" w:cs="Times New Roman"/>
          <w:sz w:val="24"/>
          <w:szCs w:val="24"/>
        </w:rPr>
        <w:t>16</w:t>
      </w:r>
      <w:r w:rsidRPr="00670AC5">
        <w:rPr>
          <w:rFonts w:ascii="Times New Roman" w:hAnsi="Times New Roman" w:cs="Times New Roman"/>
          <w:sz w:val="24"/>
          <w:szCs w:val="24"/>
        </w:rPr>
        <w:t xml:space="preserve">. </w:t>
      </w:r>
      <w:r>
        <w:rPr>
          <w:rFonts w:ascii="Times New Roman" w:hAnsi="Times New Roman" w:cs="Times New Roman"/>
          <w:sz w:val="24"/>
          <w:szCs w:val="24"/>
        </w:rPr>
        <w:t xml:space="preserve">Contemplation </w:t>
      </w:r>
      <w:r w:rsidR="00FF7766">
        <w:rPr>
          <w:rFonts w:ascii="Times New Roman" w:hAnsi="Times New Roman" w:cs="Times New Roman"/>
          <w:sz w:val="24"/>
          <w:szCs w:val="24"/>
        </w:rPr>
        <w:t>emotion</w:t>
      </w:r>
      <w:r>
        <w:rPr>
          <w:rFonts w:ascii="Times New Roman" w:hAnsi="Times New Roman" w:cs="Times New Roman"/>
          <w:sz w:val="24"/>
          <w:szCs w:val="24"/>
        </w:rPr>
        <w:t xml:space="preserve"> </w:t>
      </w:r>
      <w:r w:rsidR="00FF7766">
        <w:rPr>
          <w:rFonts w:ascii="Times New Roman" w:hAnsi="Times New Roman" w:cs="Times New Roman"/>
          <w:sz w:val="24"/>
          <w:szCs w:val="24"/>
        </w:rPr>
        <w:t>related to</w:t>
      </w:r>
      <w:r w:rsidRPr="00670AC5">
        <w:rPr>
          <w:rFonts w:ascii="Times New Roman" w:hAnsi="Times New Roman" w:cs="Times New Roman"/>
          <w:sz w:val="24"/>
          <w:szCs w:val="24"/>
        </w:rPr>
        <w:t xml:space="preserve"> past and future outcomes in </w:t>
      </w:r>
      <w:r>
        <w:rPr>
          <w:rFonts w:ascii="Times New Roman" w:hAnsi="Times New Roman" w:cs="Times New Roman"/>
          <w:sz w:val="24"/>
          <w:szCs w:val="24"/>
        </w:rPr>
        <w:t xml:space="preserve">Study </w:t>
      </w:r>
      <w:r w:rsidR="004D32AD">
        <w:rPr>
          <w:rFonts w:ascii="Times New Roman" w:hAnsi="Times New Roman" w:cs="Times New Roman"/>
          <w:sz w:val="24"/>
          <w:szCs w:val="24"/>
        </w:rPr>
        <w:t>4</w:t>
      </w:r>
      <w:r w:rsidRPr="00670AC5">
        <w:rPr>
          <w:rFonts w:ascii="Times New Roman" w:hAnsi="Times New Roman" w:cs="Times New Roman"/>
          <w:sz w:val="24"/>
          <w:szCs w:val="24"/>
        </w:rPr>
        <w:t xml:space="preserve">. </w:t>
      </w:r>
      <w:r w:rsidR="00C77EFA">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00C77EFA" w:rsidRPr="00670AC5">
        <w:rPr>
          <w:rFonts w:ascii="Times New Roman" w:hAnsi="Times New Roman" w:cs="Times New Roman"/>
          <w:sz w:val="24"/>
          <w:szCs w:val="24"/>
        </w:rPr>
        <w:t xml:space="preserve">* </w:t>
      </w:r>
      <w:r w:rsidR="00C77EFA" w:rsidRPr="00670AC5">
        <w:rPr>
          <w:rFonts w:ascii="Times New Roman" w:hAnsi="Times New Roman" w:cs="Times New Roman"/>
          <w:i/>
          <w:sz w:val="24"/>
          <w:szCs w:val="24"/>
        </w:rPr>
        <w:t>p</w:t>
      </w:r>
      <w:r w:rsidR="00C77EFA" w:rsidRPr="00670AC5">
        <w:rPr>
          <w:rFonts w:ascii="Times New Roman" w:hAnsi="Times New Roman" w:cs="Times New Roman"/>
          <w:sz w:val="24"/>
          <w:szCs w:val="24"/>
        </w:rPr>
        <w:t xml:space="preserve"> &lt; .05; ** </w:t>
      </w:r>
      <w:r w:rsidR="00C77EFA" w:rsidRPr="00670AC5">
        <w:rPr>
          <w:rFonts w:ascii="Times New Roman" w:hAnsi="Times New Roman" w:cs="Times New Roman"/>
          <w:i/>
          <w:sz w:val="24"/>
          <w:szCs w:val="24"/>
        </w:rPr>
        <w:t>p</w:t>
      </w:r>
      <w:r w:rsidR="00C77EFA" w:rsidRPr="00670AC5">
        <w:rPr>
          <w:sz w:val="24"/>
          <w:szCs w:val="24"/>
        </w:rPr>
        <w:t xml:space="preserve"> </w:t>
      </w:r>
      <w:r w:rsidR="00C77EFA" w:rsidRPr="00670AC5">
        <w:rPr>
          <w:rFonts w:ascii="Times New Roman" w:hAnsi="Times New Roman" w:cs="Times New Roman"/>
          <w:sz w:val="24"/>
          <w:szCs w:val="24"/>
        </w:rPr>
        <w:t>&lt; .01;</w:t>
      </w:r>
      <w:r w:rsidR="00C77EFA" w:rsidRPr="00670AC5">
        <w:rPr>
          <w:sz w:val="24"/>
          <w:szCs w:val="24"/>
        </w:rPr>
        <w:t xml:space="preserve"> *** </w:t>
      </w:r>
      <w:r w:rsidR="00C77EFA" w:rsidRPr="00670AC5">
        <w:rPr>
          <w:rFonts w:ascii="Times New Roman" w:hAnsi="Times New Roman" w:cs="Times New Roman"/>
          <w:i/>
          <w:sz w:val="24"/>
          <w:szCs w:val="24"/>
        </w:rPr>
        <w:t xml:space="preserve">p </w:t>
      </w:r>
      <w:r w:rsidR="00C77EFA" w:rsidRPr="00670AC5">
        <w:rPr>
          <w:rFonts w:ascii="Times New Roman" w:hAnsi="Times New Roman" w:cs="Times New Roman"/>
          <w:sz w:val="24"/>
          <w:szCs w:val="24"/>
        </w:rPr>
        <w:t xml:space="preserve">&lt; .001. </w:t>
      </w:r>
    </w:p>
    <w:p w14:paraId="3621497F" w14:textId="77777777" w:rsidR="00DE7EE9" w:rsidRDefault="00DE7EE9" w:rsidP="00F2019F">
      <w:pPr>
        <w:spacing w:after="0" w:line="480" w:lineRule="auto"/>
        <w:rPr>
          <w:rFonts w:ascii="Times New Roman" w:hAnsi="Times New Roman" w:cs="Times New Roman"/>
          <w:sz w:val="24"/>
          <w:szCs w:val="24"/>
        </w:rPr>
      </w:pPr>
    </w:p>
    <w:p w14:paraId="3ED3BBD3" w14:textId="2857CCA3" w:rsidR="001F4E93" w:rsidRDefault="00846BF5" w:rsidP="001F4E9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Furthermore, contemplation </w:t>
      </w:r>
      <w:r w:rsidR="0085545A">
        <w:rPr>
          <w:rFonts w:ascii="Times New Roman" w:hAnsi="Times New Roman" w:cs="Times New Roman"/>
          <w:sz w:val="24"/>
          <w:szCs w:val="24"/>
        </w:rPr>
        <w:t xml:space="preserve">emotion </w:t>
      </w:r>
      <w:r w:rsidR="001F4E93">
        <w:rPr>
          <w:rFonts w:ascii="Times New Roman" w:hAnsi="Times New Roman" w:cs="Times New Roman"/>
          <w:sz w:val="24"/>
          <w:szCs w:val="24"/>
        </w:rPr>
        <w:t xml:space="preserve">was a significant predictor of discounting. A mixed model with sign, tense, the interaction, and contemplation </w:t>
      </w:r>
      <w:r w:rsidR="0085545A">
        <w:rPr>
          <w:rFonts w:ascii="Times New Roman" w:hAnsi="Times New Roman" w:cs="Times New Roman"/>
          <w:sz w:val="24"/>
          <w:szCs w:val="24"/>
        </w:rPr>
        <w:t xml:space="preserve">emotion </w:t>
      </w:r>
      <w:r w:rsidR="001F4E93">
        <w:rPr>
          <w:rFonts w:ascii="Times New Roman" w:hAnsi="Times New Roman" w:cs="Times New Roman"/>
          <w:sz w:val="24"/>
          <w:szCs w:val="24"/>
        </w:rPr>
        <w:t xml:space="preserve">as fixed factors predicting discounting found a significant effect of contemplation </w:t>
      </w:r>
      <w:r w:rsidR="0085545A">
        <w:rPr>
          <w:rFonts w:ascii="Times New Roman" w:hAnsi="Times New Roman" w:cs="Times New Roman"/>
          <w:sz w:val="24"/>
          <w:szCs w:val="24"/>
        </w:rPr>
        <w:t>emotion</w:t>
      </w:r>
      <w:r w:rsidR="001F4E93">
        <w:rPr>
          <w:rFonts w:ascii="Times New Roman" w:hAnsi="Times New Roman" w:cs="Times New Roman"/>
          <w:sz w:val="24"/>
          <w:szCs w:val="24"/>
        </w:rPr>
        <w:t xml:space="preserve">, </w:t>
      </w:r>
      <w:r w:rsidR="00DA4DBE" w:rsidRPr="009E202C">
        <w:rPr>
          <w:rFonts w:ascii="Times New Roman" w:hAnsi="Times New Roman" w:cs="Times New Roman"/>
          <w:i/>
          <w:sz w:val="24"/>
          <w:szCs w:val="24"/>
        </w:rPr>
        <w:t>B</w:t>
      </w:r>
      <w:r w:rsidR="00DA4DBE">
        <w:rPr>
          <w:rFonts w:ascii="Times New Roman" w:hAnsi="Times New Roman" w:cs="Times New Roman"/>
          <w:sz w:val="24"/>
          <w:szCs w:val="24"/>
        </w:rPr>
        <w:t>=</w:t>
      </w:r>
      <w:r w:rsidR="008F6456">
        <w:rPr>
          <w:rFonts w:ascii="Times New Roman" w:hAnsi="Times New Roman" w:cs="Times New Roman"/>
          <w:sz w:val="24"/>
          <w:szCs w:val="24"/>
        </w:rPr>
        <w:t>-0.002</w:t>
      </w:r>
      <w:r w:rsidR="00DA4DBE">
        <w:rPr>
          <w:rFonts w:ascii="Times New Roman" w:hAnsi="Times New Roman" w:cs="Times New Roman"/>
          <w:sz w:val="24"/>
          <w:szCs w:val="24"/>
        </w:rPr>
        <w:t xml:space="preserve">, </w:t>
      </w:r>
      <w:r w:rsidR="001F4E93" w:rsidRPr="0058790A">
        <w:rPr>
          <w:rFonts w:ascii="Times New Roman" w:hAnsi="Times New Roman" w:cs="Times New Roman"/>
          <w:i/>
          <w:sz w:val="24"/>
          <w:szCs w:val="24"/>
        </w:rPr>
        <w:t>F</w:t>
      </w:r>
      <w:r w:rsidR="001F4E93">
        <w:rPr>
          <w:rFonts w:ascii="Times New Roman" w:hAnsi="Times New Roman" w:cs="Times New Roman"/>
          <w:sz w:val="24"/>
          <w:szCs w:val="24"/>
        </w:rPr>
        <w:t>(1,</w:t>
      </w:r>
      <w:r w:rsidR="008F6456">
        <w:rPr>
          <w:rFonts w:ascii="Times New Roman" w:hAnsi="Times New Roman" w:cs="Times New Roman"/>
          <w:sz w:val="24"/>
          <w:szCs w:val="24"/>
        </w:rPr>
        <w:t>397</w:t>
      </w:r>
      <w:r w:rsidR="001F4E93">
        <w:rPr>
          <w:rFonts w:ascii="Times New Roman" w:hAnsi="Times New Roman" w:cs="Times New Roman"/>
          <w:sz w:val="24"/>
          <w:szCs w:val="24"/>
        </w:rPr>
        <w:t>)=</w:t>
      </w:r>
      <w:r w:rsidR="008F6456">
        <w:rPr>
          <w:rFonts w:ascii="Times New Roman" w:hAnsi="Times New Roman" w:cs="Times New Roman"/>
          <w:sz w:val="24"/>
          <w:szCs w:val="24"/>
        </w:rPr>
        <w:t>11</w:t>
      </w:r>
      <w:r w:rsidR="001F4E93">
        <w:rPr>
          <w:rFonts w:ascii="Times New Roman" w:hAnsi="Times New Roman" w:cs="Times New Roman"/>
          <w:sz w:val="24"/>
          <w:szCs w:val="24"/>
        </w:rPr>
        <w:t>.</w:t>
      </w:r>
      <w:r w:rsidR="008F6456">
        <w:rPr>
          <w:rFonts w:ascii="Times New Roman" w:hAnsi="Times New Roman" w:cs="Times New Roman"/>
          <w:sz w:val="24"/>
          <w:szCs w:val="24"/>
        </w:rPr>
        <w:t>37</w:t>
      </w:r>
      <w:r w:rsidR="001F4E93">
        <w:rPr>
          <w:rFonts w:ascii="Times New Roman" w:hAnsi="Times New Roman" w:cs="Times New Roman"/>
          <w:sz w:val="24"/>
          <w:szCs w:val="24"/>
        </w:rPr>
        <w:t xml:space="preserve">, </w:t>
      </w:r>
      <w:r w:rsidR="001F4E93" w:rsidRPr="0058790A">
        <w:rPr>
          <w:rFonts w:ascii="Times New Roman" w:hAnsi="Times New Roman" w:cs="Times New Roman"/>
          <w:i/>
          <w:sz w:val="24"/>
          <w:szCs w:val="24"/>
        </w:rPr>
        <w:t>p</w:t>
      </w:r>
      <w:r w:rsidR="001F4E93">
        <w:rPr>
          <w:rFonts w:ascii="Times New Roman" w:hAnsi="Times New Roman" w:cs="Times New Roman"/>
          <w:sz w:val="24"/>
          <w:szCs w:val="24"/>
        </w:rPr>
        <w:t>=.00</w:t>
      </w:r>
      <w:r w:rsidR="008F6456">
        <w:rPr>
          <w:rFonts w:ascii="Times New Roman" w:hAnsi="Times New Roman" w:cs="Times New Roman"/>
          <w:sz w:val="24"/>
          <w:szCs w:val="24"/>
        </w:rPr>
        <w:t>1</w:t>
      </w:r>
      <w:r w:rsidR="001F4E93">
        <w:rPr>
          <w:rFonts w:ascii="Times New Roman" w:hAnsi="Times New Roman" w:cs="Times New Roman"/>
          <w:sz w:val="24"/>
          <w:szCs w:val="24"/>
        </w:rPr>
        <w:t>.</w:t>
      </w:r>
      <w:r w:rsidR="004D32AD">
        <w:rPr>
          <w:rFonts w:ascii="Times New Roman" w:hAnsi="Times New Roman" w:cs="Times New Roman"/>
          <w:sz w:val="24"/>
          <w:szCs w:val="24"/>
        </w:rPr>
        <w:t xml:space="preserve"> The indirect pathway of a mediation model (going from the sign X tense interaction to </w:t>
      </w:r>
      <w:r w:rsidR="004D32AD">
        <w:rPr>
          <w:rFonts w:ascii="Times New Roman" w:hAnsi="Times New Roman" w:cs="Times New Roman"/>
          <w:sz w:val="24"/>
          <w:szCs w:val="24"/>
        </w:rPr>
        <w:lastRenderedPageBreak/>
        <w:t xml:space="preserve">contemplation </w:t>
      </w:r>
      <w:r w:rsidR="0085545A">
        <w:rPr>
          <w:rFonts w:ascii="Times New Roman" w:hAnsi="Times New Roman" w:cs="Times New Roman"/>
          <w:sz w:val="24"/>
          <w:szCs w:val="24"/>
        </w:rPr>
        <w:t xml:space="preserve">emotion </w:t>
      </w:r>
      <w:r w:rsidR="004D32AD">
        <w:rPr>
          <w:rFonts w:ascii="Times New Roman" w:hAnsi="Times New Roman" w:cs="Times New Roman"/>
          <w:sz w:val="24"/>
          <w:szCs w:val="24"/>
        </w:rPr>
        <w:t>to discounting) using a bootstrapping test with 5000 replications was significant</w:t>
      </w:r>
      <w:r w:rsidR="00FD0A1F">
        <w:rPr>
          <w:rFonts w:ascii="Times New Roman" w:hAnsi="Times New Roman" w:cs="Times New Roman"/>
          <w:sz w:val="24"/>
          <w:szCs w:val="24"/>
        </w:rPr>
        <w:t xml:space="preserve">, </w:t>
      </w:r>
      <w:r w:rsidR="007F0C2B" w:rsidRPr="009E202C">
        <w:rPr>
          <w:rFonts w:ascii="Times New Roman" w:hAnsi="Times New Roman" w:cs="Times New Roman"/>
          <w:i/>
          <w:sz w:val="24"/>
          <w:szCs w:val="24"/>
        </w:rPr>
        <w:t>B</w:t>
      </w:r>
      <w:r w:rsidR="007F0C2B">
        <w:rPr>
          <w:rFonts w:ascii="Times New Roman" w:hAnsi="Times New Roman" w:cs="Times New Roman"/>
          <w:sz w:val="24"/>
          <w:szCs w:val="24"/>
        </w:rPr>
        <w:t>=</w:t>
      </w:r>
      <w:r w:rsidR="00AF0D07">
        <w:rPr>
          <w:rFonts w:ascii="Times New Roman" w:hAnsi="Times New Roman" w:cs="Times New Roman"/>
          <w:sz w:val="24"/>
          <w:szCs w:val="24"/>
        </w:rPr>
        <w:t>.017</w:t>
      </w:r>
      <w:r w:rsidR="00DA7816">
        <w:rPr>
          <w:rFonts w:ascii="Times New Roman" w:hAnsi="Times New Roman" w:cs="Times New Roman"/>
          <w:sz w:val="24"/>
          <w:szCs w:val="24"/>
        </w:rPr>
        <w:t>,</w:t>
      </w:r>
      <w:r w:rsidR="007F0C2B" w:rsidRPr="009E202C">
        <w:rPr>
          <w:rFonts w:ascii="Times New Roman" w:hAnsi="Times New Roman" w:cs="Times New Roman"/>
          <w:sz w:val="24"/>
          <w:szCs w:val="24"/>
        </w:rPr>
        <w:t xml:space="preserve"> 95% bias-correcte</w:t>
      </w:r>
      <w:r w:rsidR="007F0C2B">
        <w:rPr>
          <w:rFonts w:ascii="Times New Roman" w:hAnsi="Times New Roman" w:cs="Times New Roman"/>
          <w:sz w:val="24"/>
          <w:szCs w:val="24"/>
        </w:rPr>
        <w:t xml:space="preserve">d </w:t>
      </w:r>
      <w:r w:rsidR="007F0C2B" w:rsidRPr="00F24AF0">
        <w:rPr>
          <w:rFonts w:ascii="Times New Roman" w:hAnsi="Times New Roman" w:cs="Times New Roman"/>
          <w:sz w:val="24"/>
          <w:szCs w:val="24"/>
        </w:rPr>
        <w:t>CI</w:t>
      </w:r>
      <w:r w:rsidR="007F0C2B" w:rsidRPr="00F24AF0">
        <w:rPr>
          <w:rFonts w:ascii="Times New Roman" w:hAnsi="Times New Roman" w:cs="Times New Roman"/>
          <w:sz w:val="24"/>
          <w:szCs w:val="24"/>
          <w:vertAlign w:val="subscript"/>
        </w:rPr>
        <w:t>95</w:t>
      </w:r>
      <w:r w:rsidR="007F0C2B" w:rsidRPr="00F24AF0">
        <w:rPr>
          <w:rFonts w:ascii="Times New Roman" w:hAnsi="Times New Roman" w:cs="Times New Roman"/>
          <w:sz w:val="24"/>
          <w:szCs w:val="24"/>
        </w:rPr>
        <w:t xml:space="preserve"> </w:t>
      </w:r>
      <w:r w:rsidR="007F0C2B" w:rsidRPr="00C01C23">
        <w:rPr>
          <w:rFonts w:ascii="Times New Roman" w:hAnsi="Times New Roman" w:cs="Times New Roman"/>
          <w:sz w:val="24"/>
          <w:szCs w:val="24"/>
        </w:rPr>
        <w:t>[</w:t>
      </w:r>
      <w:r w:rsidR="007F0C2B">
        <w:rPr>
          <w:rFonts w:ascii="Times New Roman" w:hAnsi="Times New Roman" w:cs="Times New Roman"/>
          <w:sz w:val="24"/>
          <w:szCs w:val="24"/>
        </w:rPr>
        <w:t>.007, .032</w:t>
      </w:r>
      <w:r w:rsidR="007F0C2B" w:rsidRPr="00526DF9">
        <w:rPr>
          <w:rFonts w:ascii="Times New Roman" w:hAnsi="Times New Roman" w:cs="Times New Roman"/>
          <w:sz w:val="24"/>
          <w:szCs w:val="24"/>
        </w:rPr>
        <w:t>]</w:t>
      </w:r>
      <w:r w:rsidR="007F0C2B">
        <w:rPr>
          <w:rFonts w:ascii="Times New Roman" w:hAnsi="Times New Roman" w:cs="Times New Roman"/>
          <w:sz w:val="24"/>
          <w:szCs w:val="24"/>
        </w:rPr>
        <w:t xml:space="preserve">, </w:t>
      </w:r>
      <w:r w:rsidR="007F0C2B" w:rsidRPr="0085428D">
        <w:rPr>
          <w:rFonts w:ascii="Times New Roman" w:hAnsi="Times New Roman" w:cs="Times New Roman"/>
          <w:i/>
          <w:sz w:val="24"/>
          <w:szCs w:val="24"/>
        </w:rPr>
        <w:t>p</w:t>
      </w:r>
      <w:r w:rsidR="00AF0D07">
        <w:rPr>
          <w:rFonts w:ascii="Times New Roman" w:hAnsi="Times New Roman" w:cs="Times New Roman"/>
          <w:sz w:val="24"/>
          <w:szCs w:val="24"/>
        </w:rPr>
        <w:t>&lt;</w:t>
      </w:r>
      <w:r w:rsidR="007F0C2B" w:rsidRPr="00BD295A">
        <w:rPr>
          <w:rFonts w:ascii="Times New Roman" w:hAnsi="Times New Roman" w:cs="Times New Roman"/>
          <w:sz w:val="24"/>
          <w:szCs w:val="24"/>
        </w:rPr>
        <w:t>.</w:t>
      </w:r>
      <w:r w:rsidR="00AF0D07">
        <w:rPr>
          <w:rFonts w:ascii="Times New Roman" w:hAnsi="Times New Roman" w:cs="Times New Roman"/>
          <w:sz w:val="24"/>
          <w:szCs w:val="24"/>
        </w:rPr>
        <w:t>01</w:t>
      </w:r>
      <w:r w:rsidR="007F0C2B">
        <w:rPr>
          <w:rFonts w:ascii="Times New Roman" w:hAnsi="Times New Roman" w:cs="Times New Roman"/>
          <w:sz w:val="24"/>
          <w:szCs w:val="24"/>
        </w:rPr>
        <w:t>.</w:t>
      </w:r>
    </w:p>
    <w:p w14:paraId="14EDA02F" w14:textId="4F2E49DB" w:rsidR="00F2019F" w:rsidRDefault="00F2019F" w:rsidP="00F2019F">
      <w:pPr>
        <w:spacing w:after="0" w:line="480" w:lineRule="auto"/>
        <w:ind w:firstLine="720"/>
        <w:rPr>
          <w:rFonts w:ascii="Times New Roman" w:hAnsi="Times New Roman" w:cs="Times New Roman"/>
          <w:sz w:val="24"/>
          <w:szCs w:val="24"/>
        </w:rPr>
      </w:pPr>
      <w:r>
        <w:rPr>
          <w:rFonts w:ascii="Times New Roman" w:hAnsi="Times New Roman" w:cs="Times New Roman"/>
          <w:b/>
          <w:sz w:val="24"/>
          <w:szCs w:val="24"/>
        </w:rPr>
        <w:t>Uncertainty</w:t>
      </w:r>
      <w:r w:rsidR="00C32391">
        <w:rPr>
          <w:rFonts w:ascii="Times New Roman" w:hAnsi="Times New Roman" w:cs="Times New Roman"/>
          <w:b/>
          <w:sz w:val="24"/>
          <w:szCs w:val="24"/>
        </w:rPr>
        <w:t xml:space="preserve">. </w:t>
      </w:r>
      <w:r>
        <w:rPr>
          <w:rFonts w:ascii="Times New Roman" w:hAnsi="Times New Roman" w:cs="Times New Roman"/>
          <w:sz w:val="24"/>
          <w:szCs w:val="24"/>
        </w:rPr>
        <w:t xml:space="preserve">As seen in Table </w:t>
      </w:r>
      <w:r w:rsidR="001B7262">
        <w:rPr>
          <w:rFonts w:ascii="Times New Roman" w:hAnsi="Times New Roman" w:cs="Times New Roman"/>
          <w:sz w:val="24"/>
          <w:szCs w:val="24"/>
        </w:rPr>
        <w:t>4</w:t>
      </w:r>
      <w:r>
        <w:rPr>
          <w:rFonts w:ascii="Times New Roman" w:hAnsi="Times New Roman" w:cs="Times New Roman"/>
          <w:sz w:val="24"/>
          <w:szCs w:val="24"/>
        </w:rPr>
        <w:t xml:space="preserve">, we asked three questions about uncertainty: uncertainty about the event ("will it happen?"), uncertainty about the participant's reaction ("will I like it?"), and feelings about uncertainty ("how does the uncertainty make me feel?"). </w:t>
      </w:r>
    </w:p>
    <w:p w14:paraId="0E2BE85F" w14:textId="7EA64944" w:rsidR="00231409" w:rsidRDefault="00F2019F" w:rsidP="00F90B0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Regarding outcome uncertainty: people are more certain about the past</w:t>
      </w:r>
      <w:r w:rsidR="00F60DDE">
        <w:rPr>
          <w:rFonts w:ascii="Times New Roman" w:hAnsi="Times New Roman" w:cs="Times New Roman"/>
          <w:sz w:val="24"/>
          <w:szCs w:val="24"/>
        </w:rPr>
        <w:t xml:space="preserve"> (</w:t>
      </w:r>
      <w:r w:rsidR="001B7262">
        <w:rPr>
          <w:rFonts w:ascii="Times New Roman" w:hAnsi="Times New Roman" w:cs="Times New Roman"/>
          <w:i/>
          <w:sz w:val="24"/>
          <w:szCs w:val="24"/>
        </w:rPr>
        <w:t>M</w:t>
      </w:r>
      <w:r w:rsidR="00F60DDE">
        <w:rPr>
          <w:rFonts w:ascii="Times New Roman" w:hAnsi="Times New Roman" w:cs="Times New Roman"/>
          <w:sz w:val="24"/>
          <w:szCs w:val="24"/>
        </w:rPr>
        <w:t xml:space="preserve">=6.84, </w:t>
      </w:r>
      <w:r w:rsidR="00F60DDE" w:rsidRPr="00F60DDE">
        <w:rPr>
          <w:rFonts w:ascii="Times New Roman" w:hAnsi="Times New Roman" w:cs="Times New Roman"/>
          <w:i/>
          <w:sz w:val="24"/>
          <w:szCs w:val="24"/>
        </w:rPr>
        <w:t>SD</w:t>
      </w:r>
      <w:r w:rsidR="00F60DDE">
        <w:rPr>
          <w:rFonts w:ascii="Times New Roman" w:hAnsi="Times New Roman" w:cs="Times New Roman"/>
          <w:sz w:val="24"/>
          <w:szCs w:val="24"/>
        </w:rPr>
        <w:t>=0.78)</w:t>
      </w:r>
      <w:r>
        <w:rPr>
          <w:rFonts w:ascii="Times New Roman" w:hAnsi="Times New Roman" w:cs="Times New Roman"/>
          <w:sz w:val="24"/>
          <w:szCs w:val="24"/>
        </w:rPr>
        <w:t xml:space="preserve"> than about the future</w:t>
      </w:r>
      <w:r w:rsidR="00F60DDE">
        <w:rPr>
          <w:rFonts w:ascii="Times New Roman" w:hAnsi="Times New Roman" w:cs="Times New Roman"/>
          <w:sz w:val="24"/>
          <w:szCs w:val="24"/>
        </w:rPr>
        <w:t xml:space="preserve"> (</w:t>
      </w:r>
      <w:r w:rsidR="001B7262">
        <w:rPr>
          <w:rFonts w:ascii="Times New Roman" w:hAnsi="Times New Roman" w:cs="Times New Roman"/>
          <w:i/>
          <w:sz w:val="24"/>
          <w:szCs w:val="24"/>
        </w:rPr>
        <w:t>M</w:t>
      </w:r>
      <w:r w:rsidR="00F60DDE">
        <w:rPr>
          <w:rFonts w:ascii="Times New Roman" w:hAnsi="Times New Roman" w:cs="Times New Roman"/>
          <w:sz w:val="24"/>
          <w:szCs w:val="24"/>
        </w:rPr>
        <w:t xml:space="preserve">=5.76, </w:t>
      </w:r>
      <w:r w:rsidR="00F60DDE" w:rsidRPr="00F60DDE">
        <w:rPr>
          <w:rFonts w:ascii="Times New Roman" w:hAnsi="Times New Roman" w:cs="Times New Roman"/>
          <w:i/>
          <w:sz w:val="24"/>
          <w:szCs w:val="24"/>
        </w:rPr>
        <w:t>SD</w:t>
      </w:r>
      <w:r w:rsidR="00F60DDE">
        <w:rPr>
          <w:rFonts w:ascii="Times New Roman" w:hAnsi="Times New Roman" w:cs="Times New Roman"/>
          <w:sz w:val="24"/>
          <w:szCs w:val="24"/>
        </w:rPr>
        <w:t>=1.52)</w:t>
      </w:r>
      <w:r>
        <w:rPr>
          <w:rFonts w:ascii="Times New Roman" w:hAnsi="Times New Roman" w:cs="Times New Roman"/>
          <w:sz w:val="24"/>
          <w:szCs w:val="24"/>
        </w:rPr>
        <w:t xml:space="preserve">, main effect </w:t>
      </w:r>
      <w:r w:rsidRPr="003F3FBE">
        <w:rPr>
          <w:rFonts w:ascii="Times New Roman" w:hAnsi="Times New Roman" w:cs="Times New Roman"/>
          <w:i/>
          <w:sz w:val="24"/>
          <w:szCs w:val="24"/>
        </w:rPr>
        <w:t>F</w:t>
      </w:r>
      <w:r>
        <w:rPr>
          <w:rFonts w:ascii="Times New Roman" w:hAnsi="Times New Roman" w:cs="Times New Roman"/>
          <w:sz w:val="24"/>
          <w:szCs w:val="24"/>
        </w:rPr>
        <w:t xml:space="preserve">(1,199)=80.39, </w:t>
      </w:r>
      <w:r w:rsidRPr="003F3FBE">
        <w:rPr>
          <w:rFonts w:ascii="Times New Roman" w:hAnsi="Times New Roman" w:cs="Times New Roman"/>
          <w:i/>
          <w:sz w:val="24"/>
          <w:szCs w:val="24"/>
        </w:rPr>
        <w:t>p</w:t>
      </w:r>
      <w:r>
        <w:rPr>
          <w:rFonts w:ascii="Times New Roman" w:hAnsi="Times New Roman" w:cs="Times New Roman"/>
          <w:sz w:val="24"/>
          <w:szCs w:val="24"/>
        </w:rPr>
        <w:t xml:space="preserve">&lt;.001, </w:t>
      </w:r>
      <w:r w:rsidRPr="00670AC5">
        <w:rPr>
          <w:rFonts w:ascii="Times New Roman" w:hAnsi="Times New Roman" w:cs="Times New Roman"/>
          <w:i/>
          <w:sz w:val="24"/>
          <w:szCs w:val="24"/>
        </w:rPr>
        <w:t>η</w:t>
      </w:r>
      <w:r w:rsidRPr="00670AC5">
        <w:rPr>
          <w:rFonts w:ascii="Times New Roman" w:hAnsi="Times New Roman" w:cs="Times New Roman"/>
          <w:i/>
          <w:sz w:val="24"/>
          <w:szCs w:val="24"/>
          <w:vertAlign w:val="subscript"/>
        </w:rPr>
        <w:t>p</w:t>
      </w:r>
      <w:r w:rsidRPr="00670AC5">
        <w:rPr>
          <w:rFonts w:ascii="Times New Roman" w:hAnsi="Times New Roman" w:cs="Times New Roman"/>
          <w:i/>
          <w:sz w:val="24"/>
          <w:szCs w:val="24"/>
          <w:vertAlign w:val="superscript"/>
        </w:rPr>
        <w:t>2</w:t>
      </w:r>
      <w:r w:rsidRPr="00670AC5">
        <w:rPr>
          <w:rFonts w:ascii="Times New Roman" w:hAnsi="Times New Roman" w:cs="Times New Roman"/>
          <w:sz w:val="24"/>
          <w:szCs w:val="24"/>
        </w:rPr>
        <w:t>=.</w:t>
      </w:r>
      <w:r>
        <w:rPr>
          <w:rFonts w:ascii="Times New Roman" w:hAnsi="Times New Roman" w:cs="Times New Roman"/>
          <w:sz w:val="24"/>
          <w:szCs w:val="24"/>
        </w:rPr>
        <w:t xml:space="preserve">29, but there is no difference between puppies and cockroaches, </w:t>
      </w:r>
      <w:r w:rsidRPr="003F3FBE">
        <w:rPr>
          <w:rFonts w:ascii="Times New Roman" w:hAnsi="Times New Roman" w:cs="Times New Roman"/>
          <w:i/>
          <w:sz w:val="24"/>
          <w:szCs w:val="24"/>
        </w:rPr>
        <w:t>F</w:t>
      </w:r>
      <w:r>
        <w:rPr>
          <w:rFonts w:ascii="Times New Roman" w:hAnsi="Times New Roman" w:cs="Times New Roman"/>
          <w:sz w:val="24"/>
          <w:szCs w:val="24"/>
        </w:rPr>
        <w:t xml:space="preserve">(1,199)=0.24, </w:t>
      </w:r>
      <w:r w:rsidRPr="003F3FBE">
        <w:rPr>
          <w:rFonts w:ascii="Times New Roman" w:hAnsi="Times New Roman" w:cs="Times New Roman"/>
          <w:i/>
          <w:sz w:val="24"/>
          <w:szCs w:val="24"/>
        </w:rPr>
        <w:t>p</w:t>
      </w:r>
      <w:r>
        <w:rPr>
          <w:rFonts w:ascii="Times New Roman" w:hAnsi="Times New Roman" w:cs="Times New Roman"/>
          <w:sz w:val="24"/>
          <w:szCs w:val="24"/>
        </w:rPr>
        <w:t xml:space="preserve">=.63, </w:t>
      </w:r>
      <w:r w:rsidRPr="00670AC5">
        <w:rPr>
          <w:rFonts w:ascii="Times New Roman" w:hAnsi="Times New Roman" w:cs="Times New Roman"/>
          <w:i/>
          <w:sz w:val="24"/>
          <w:szCs w:val="24"/>
        </w:rPr>
        <w:t>η</w:t>
      </w:r>
      <w:r w:rsidRPr="00670AC5">
        <w:rPr>
          <w:rFonts w:ascii="Times New Roman" w:hAnsi="Times New Roman" w:cs="Times New Roman"/>
          <w:i/>
          <w:sz w:val="24"/>
          <w:szCs w:val="24"/>
          <w:vertAlign w:val="subscript"/>
        </w:rPr>
        <w:t>p</w:t>
      </w:r>
      <w:r w:rsidRPr="00670AC5">
        <w:rPr>
          <w:rFonts w:ascii="Times New Roman" w:hAnsi="Times New Roman" w:cs="Times New Roman"/>
          <w:i/>
          <w:sz w:val="24"/>
          <w:szCs w:val="24"/>
          <w:vertAlign w:val="superscript"/>
        </w:rPr>
        <w:t>2</w:t>
      </w:r>
      <w:r w:rsidRPr="00670AC5">
        <w:rPr>
          <w:rFonts w:ascii="Times New Roman" w:hAnsi="Times New Roman" w:cs="Times New Roman"/>
          <w:sz w:val="24"/>
          <w:szCs w:val="24"/>
        </w:rPr>
        <w:t>=.</w:t>
      </w:r>
      <w:r>
        <w:rPr>
          <w:rFonts w:ascii="Times New Roman" w:hAnsi="Times New Roman" w:cs="Times New Roman"/>
          <w:sz w:val="24"/>
          <w:szCs w:val="24"/>
        </w:rPr>
        <w:t xml:space="preserve">00, and no interaction, </w:t>
      </w:r>
      <w:r w:rsidRPr="003F3FBE">
        <w:rPr>
          <w:rFonts w:ascii="Times New Roman" w:hAnsi="Times New Roman" w:cs="Times New Roman"/>
          <w:i/>
          <w:sz w:val="24"/>
          <w:szCs w:val="24"/>
        </w:rPr>
        <w:t>F</w:t>
      </w:r>
      <w:r>
        <w:rPr>
          <w:rFonts w:ascii="Times New Roman" w:hAnsi="Times New Roman" w:cs="Times New Roman"/>
          <w:sz w:val="24"/>
          <w:szCs w:val="24"/>
        </w:rPr>
        <w:t xml:space="preserve">(1,199)=0.42, </w:t>
      </w:r>
      <w:r w:rsidRPr="003F3FBE">
        <w:rPr>
          <w:rFonts w:ascii="Times New Roman" w:hAnsi="Times New Roman" w:cs="Times New Roman"/>
          <w:i/>
          <w:sz w:val="24"/>
          <w:szCs w:val="24"/>
        </w:rPr>
        <w:t>p</w:t>
      </w:r>
      <w:r>
        <w:rPr>
          <w:rFonts w:ascii="Times New Roman" w:hAnsi="Times New Roman" w:cs="Times New Roman"/>
          <w:sz w:val="24"/>
          <w:szCs w:val="24"/>
        </w:rPr>
        <w:t xml:space="preserve">=.52, </w:t>
      </w:r>
      <w:r w:rsidRPr="00670AC5">
        <w:rPr>
          <w:rFonts w:ascii="Times New Roman" w:hAnsi="Times New Roman" w:cs="Times New Roman"/>
          <w:i/>
          <w:sz w:val="24"/>
          <w:szCs w:val="24"/>
        </w:rPr>
        <w:t>η</w:t>
      </w:r>
      <w:r w:rsidRPr="00670AC5">
        <w:rPr>
          <w:rFonts w:ascii="Times New Roman" w:hAnsi="Times New Roman" w:cs="Times New Roman"/>
          <w:i/>
          <w:sz w:val="24"/>
          <w:szCs w:val="24"/>
          <w:vertAlign w:val="subscript"/>
        </w:rPr>
        <w:t>p</w:t>
      </w:r>
      <w:r w:rsidRPr="00670AC5">
        <w:rPr>
          <w:rFonts w:ascii="Times New Roman" w:hAnsi="Times New Roman" w:cs="Times New Roman"/>
          <w:i/>
          <w:sz w:val="24"/>
          <w:szCs w:val="24"/>
          <w:vertAlign w:val="superscript"/>
        </w:rPr>
        <w:t>2</w:t>
      </w:r>
      <w:r w:rsidRPr="00670AC5">
        <w:rPr>
          <w:rFonts w:ascii="Times New Roman" w:hAnsi="Times New Roman" w:cs="Times New Roman"/>
          <w:sz w:val="24"/>
          <w:szCs w:val="24"/>
        </w:rPr>
        <w:t>=.</w:t>
      </w:r>
      <w:r>
        <w:rPr>
          <w:rFonts w:ascii="Times New Roman" w:hAnsi="Times New Roman" w:cs="Times New Roman"/>
          <w:sz w:val="24"/>
          <w:szCs w:val="24"/>
        </w:rPr>
        <w:t>00. Furthermore, ratings of outcome uncertainty do not predict time preferences</w:t>
      </w:r>
      <w:r w:rsidR="00F60DDE">
        <w:rPr>
          <w:rFonts w:ascii="Times New Roman" w:hAnsi="Times New Roman" w:cs="Times New Roman"/>
          <w:sz w:val="24"/>
          <w:szCs w:val="24"/>
        </w:rPr>
        <w:t>: a</w:t>
      </w:r>
      <w:r>
        <w:rPr>
          <w:rFonts w:ascii="Times New Roman" w:hAnsi="Times New Roman" w:cs="Times New Roman"/>
          <w:sz w:val="24"/>
          <w:szCs w:val="24"/>
        </w:rPr>
        <w:t xml:space="preserve"> mixed model with sign, tense, the interaction, and outcome uncertainty predicting </w:t>
      </w:r>
      <w:r w:rsidR="00F90B0E">
        <w:rPr>
          <w:rFonts w:ascii="Times New Roman" w:hAnsi="Times New Roman" w:cs="Times New Roman"/>
          <w:sz w:val="24"/>
          <w:szCs w:val="24"/>
        </w:rPr>
        <w:t>discounting</w:t>
      </w:r>
      <w:r>
        <w:rPr>
          <w:rFonts w:ascii="Times New Roman" w:hAnsi="Times New Roman" w:cs="Times New Roman"/>
          <w:sz w:val="24"/>
          <w:szCs w:val="24"/>
        </w:rPr>
        <w:t xml:space="preserve"> found no effect of outcome uncertainty, </w:t>
      </w:r>
      <w:r w:rsidR="00DA4DBE" w:rsidRPr="009E202C">
        <w:rPr>
          <w:rFonts w:ascii="Times New Roman" w:hAnsi="Times New Roman" w:cs="Times New Roman"/>
          <w:i/>
          <w:sz w:val="24"/>
          <w:szCs w:val="24"/>
        </w:rPr>
        <w:t>B</w:t>
      </w:r>
      <w:r w:rsidR="00DA4DBE">
        <w:rPr>
          <w:rFonts w:ascii="Times New Roman" w:hAnsi="Times New Roman" w:cs="Times New Roman"/>
          <w:sz w:val="24"/>
          <w:szCs w:val="24"/>
        </w:rPr>
        <w:t>=</w:t>
      </w:r>
      <w:r w:rsidR="008F6456">
        <w:rPr>
          <w:rFonts w:ascii="Times New Roman" w:hAnsi="Times New Roman" w:cs="Times New Roman"/>
          <w:sz w:val="24"/>
          <w:szCs w:val="24"/>
        </w:rPr>
        <w:t>-0.01</w:t>
      </w:r>
      <w:r w:rsidR="00DA4DBE">
        <w:rPr>
          <w:rFonts w:ascii="Times New Roman" w:hAnsi="Times New Roman" w:cs="Times New Roman"/>
          <w:sz w:val="24"/>
          <w:szCs w:val="24"/>
        </w:rPr>
        <w:t xml:space="preserve">, </w:t>
      </w:r>
      <w:r w:rsidR="00DA5466" w:rsidRPr="00DA5466">
        <w:rPr>
          <w:rFonts w:ascii="Times New Roman" w:hAnsi="Times New Roman" w:cs="Times New Roman"/>
          <w:i/>
          <w:sz w:val="24"/>
          <w:szCs w:val="24"/>
        </w:rPr>
        <w:t>F</w:t>
      </w:r>
      <w:r w:rsidR="00DA5466">
        <w:rPr>
          <w:rFonts w:ascii="Times New Roman" w:hAnsi="Times New Roman" w:cs="Times New Roman"/>
          <w:sz w:val="24"/>
          <w:szCs w:val="24"/>
        </w:rPr>
        <w:t xml:space="preserve">(1,397)=0.46, </w:t>
      </w:r>
      <w:r w:rsidR="00DA5466" w:rsidRPr="00DA5466">
        <w:rPr>
          <w:rFonts w:ascii="Times New Roman" w:hAnsi="Times New Roman" w:cs="Times New Roman"/>
          <w:i/>
          <w:sz w:val="24"/>
          <w:szCs w:val="24"/>
        </w:rPr>
        <w:t>p</w:t>
      </w:r>
      <w:r w:rsidR="00DA5466">
        <w:rPr>
          <w:rFonts w:ascii="Times New Roman" w:hAnsi="Times New Roman" w:cs="Times New Roman"/>
          <w:sz w:val="24"/>
          <w:szCs w:val="24"/>
        </w:rPr>
        <w:t>=.50</w:t>
      </w:r>
      <w:r>
        <w:rPr>
          <w:rFonts w:ascii="Times New Roman" w:hAnsi="Times New Roman" w:cs="Times New Roman"/>
          <w:sz w:val="24"/>
          <w:szCs w:val="24"/>
        </w:rPr>
        <w:t xml:space="preserve">. </w:t>
      </w:r>
    </w:p>
    <w:p w14:paraId="375DF0C5" w14:textId="1D8F57EE" w:rsidR="00EC6B43" w:rsidRDefault="00F60DDE" w:rsidP="00F90B0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Turning to reaction uncertainty: participants were more sure of their reaction for the past (</w:t>
      </w:r>
      <w:r w:rsidR="001B7262">
        <w:rPr>
          <w:rFonts w:ascii="Times New Roman" w:hAnsi="Times New Roman" w:cs="Times New Roman"/>
          <w:i/>
          <w:sz w:val="24"/>
          <w:szCs w:val="24"/>
        </w:rPr>
        <w:t>M</w:t>
      </w:r>
      <w:r>
        <w:rPr>
          <w:rFonts w:ascii="Times New Roman" w:hAnsi="Times New Roman" w:cs="Times New Roman"/>
          <w:sz w:val="24"/>
          <w:szCs w:val="24"/>
        </w:rPr>
        <w:t xml:space="preserve">=6.46, </w:t>
      </w:r>
      <w:r w:rsidRPr="004D7465">
        <w:rPr>
          <w:rFonts w:ascii="Times New Roman" w:hAnsi="Times New Roman" w:cs="Times New Roman"/>
          <w:i/>
          <w:sz w:val="24"/>
          <w:szCs w:val="24"/>
        </w:rPr>
        <w:t>SD</w:t>
      </w:r>
      <w:r>
        <w:rPr>
          <w:rFonts w:ascii="Times New Roman" w:hAnsi="Times New Roman" w:cs="Times New Roman"/>
          <w:sz w:val="24"/>
          <w:szCs w:val="24"/>
        </w:rPr>
        <w:t>=1.11) than the future (</w:t>
      </w:r>
      <w:r w:rsidR="001B7262">
        <w:rPr>
          <w:rFonts w:ascii="Times New Roman" w:hAnsi="Times New Roman" w:cs="Times New Roman"/>
          <w:i/>
          <w:sz w:val="24"/>
          <w:szCs w:val="24"/>
        </w:rPr>
        <w:t>M</w:t>
      </w:r>
      <w:r>
        <w:rPr>
          <w:rFonts w:ascii="Times New Roman" w:hAnsi="Times New Roman" w:cs="Times New Roman"/>
          <w:sz w:val="24"/>
          <w:szCs w:val="24"/>
        </w:rPr>
        <w:t xml:space="preserve">=5.42, </w:t>
      </w:r>
      <w:r w:rsidRPr="004D7465">
        <w:rPr>
          <w:rFonts w:ascii="Times New Roman" w:hAnsi="Times New Roman" w:cs="Times New Roman"/>
          <w:i/>
          <w:sz w:val="24"/>
          <w:szCs w:val="24"/>
        </w:rPr>
        <w:t>SD</w:t>
      </w:r>
      <w:r>
        <w:rPr>
          <w:rFonts w:ascii="Times New Roman" w:hAnsi="Times New Roman" w:cs="Times New Roman"/>
          <w:sz w:val="24"/>
          <w:szCs w:val="24"/>
        </w:rPr>
        <w:t xml:space="preserve">=1.54), </w:t>
      </w:r>
      <w:r w:rsidR="00976B5B">
        <w:rPr>
          <w:rFonts w:ascii="Times New Roman" w:hAnsi="Times New Roman" w:cs="Times New Roman"/>
          <w:sz w:val="24"/>
          <w:szCs w:val="24"/>
        </w:rPr>
        <w:t xml:space="preserve">main effect </w:t>
      </w:r>
      <w:r w:rsidR="0078354B" w:rsidRPr="004D7465">
        <w:rPr>
          <w:rFonts w:ascii="Times New Roman" w:hAnsi="Times New Roman" w:cs="Times New Roman"/>
          <w:i/>
          <w:sz w:val="24"/>
          <w:szCs w:val="24"/>
        </w:rPr>
        <w:t>F</w:t>
      </w:r>
      <w:r w:rsidR="0078354B">
        <w:rPr>
          <w:rFonts w:ascii="Times New Roman" w:hAnsi="Times New Roman" w:cs="Times New Roman"/>
          <w:sz w:val="24"/>
          <w:szCs w:val="24"/>
        </w:rPr>
        <w:t xml:space="preserve">(1,199)=83.09, </w:t>
      </w:r>
      <w:r w:rsidR="0078354B" w:rsidRPr="004D7465">
        <w:rPr>
          <w:rFonts w:ascii="Times New Roman" w:hAnsi="Times New Roman" w:cs="Times New Roman"/>
          <w:i/>
          <w:sz w:val="24"/>
          <w:szCs w:val="24"/>
        </w:rPr>
        <w:t>p</w:t>
      </w:r>
      <w:r w:rsidR="0078354B">
        <w:rPr>
          <w:rFonts w:ascii="Times New Roman" w:hAnsi="Times New Roman" w:cs="Times New Roman"/>
          <w:sz w:val="24"/>
          <w:szCs w:val="24"/>
        </w:rPr>
        <w:t xml:space="preserve">&lt;.001, </w:t>
      </w:r>
      <w:r w:rsidR="0078354B" w:rsidRPr="00670AC5">
        <w:rPr>
          <w:rFonts w:ascii="Times New Roman" w:hAnsi="Times New Roman" w:cs="Times New Roman"/>
          <w:i/>
          <w:sz w:val="24"/>
          <w:szCs w:val="24"/>
        </w:rPr>
        <w:t>η</w:t>
      </w:r>
      <w:r w:rsidR="0078354B" w:rsidRPr="00670AC5">
        <w:rPr>
          <w:rFonts w:ascii="Times New Roman" w:hAnsi="Times New Roman" w:cs="Times New Roman"/>
          <w:i/>
          <w:sz w:val="24"/>
          <w:szCs w:val="24"/>
          <w:vertAlign w:val="subscript"/>
        </w:rPr>
        <w:t>p</w:t>
      </w:r>
      <w:r w:rsidR="0078354B" w:rsidRPr="00670AC5">
        <w:rPr>
          <w:rFonts w:ascii="Times New Roman" w:hAnsi="Times New Roman" w:cs="Times New Roman"/>
          <w:i/>
          <w:sz w:val="24"/>
          <w:szCs w:val="24"/>
          <w:vertAlign w:val="superscript"/>
        </w:rPr>
        <w:t>2</w:t>
      </w:r>
      <w:r w:rsidR="0078354B" w:rsidRPr="00670AC5">
        <w:rPr>
          <w:rFonts w:ascii="Times New Roman" w:hAnsi="Times New Roman" w:cs="Times New Roman"/>
          <w:sz w:val="24"/>
          <w:szCs w:val="24"/>
        </w:rPr>
        <w:t>=.</w:t>
      </w:r>
      <w:r w:rsidR="0078354B">
        <w:rPr>
          <w:rFonts w:ascii="Times New Roman" w:hAnsi="Times New Roman" w:cs="Times New Roman"/>
          <w:sz w:val="24"/>
          <w:szCs w:val="24"/>
        </w:rPr>
        <w:t>30</w:t>
      </w:r>
      <w:r w:rsidR="00231409">
        <w:rPr>
          <w:rFonts w:ascii="Times New Roman" w:hAnsi="Times New Roman" w:cs="Times New Roman"/>
          <w:sz w:val="24"/>
          <w:szCs w:val="24"/>
        </w:rPr>
        <w:t xml:space="preserve">, but there was no overall difference between puppies and cockroaches, </w:t>
      </w:r>
      <w:r w:rsidR="00231409" w:rsidRPr="004D7465">
        <w:rPr>
          <w:rFonts w:ascii="Times New Roman" w:hAnsi="Times New Roman" w:cs="Times New Roman"/>
          <w:i/>
          <w:sz w:val="24"/>
          <w:szCs w:val="24"/>
        </w:rPr>
        <w:t>F</w:t>
      </w:r>
      <w:r w:rsidR="00231409">
        <w:rPr>
          <w:rFonts w:ascii="Times New Roman" w:hAnsi="Times New Roman" w:cs="Times New Roman"/>
          <w:sz w:val="24"/>
          <w:szCs w:val="24"/>
        </w:rPr>
        <w:t xml:space="preserve">(1,199)=0.10, </w:t>
      </w:r>
      <w:r w:rsidR="00231409" w:rsidRPr="004D7465">
        <w:rPr>
          <w:rFonts w:ascii="Times New Roman" w:hAnsi="Times New Roman" w:cs="Times New Roman"/>
          <w:i/>
          <w:sz w:val="24"/>
          <w:szCs w:val="24"/>
        </w:rPr>
        <w:t>p</w:t>
      </w:r>
      <w:r w:rsidR="00231409">
        <w:rPr>
          <w:rFonts w:ascii="Times New Roman" w:hAnsi="Times New Roman" w:cs="Times New Roman"/>
          <w:sz w:val="24"/>
          <w:szCs w:val="24"/>
        </w:rPr>
        <w:t xml:space="preserve">=.75, </w:t>
      </w:r>
      <w:r w:rsidR="00231409" w:rsidRPr="00670AC5">
        <w:rPr>
          <w:rFonts w:ascii="Times New Roman" w:hAnsi="Times New Roman" w:cs="Times New Roman"/>
          <w:i/>
          <w:sz w:val="24"/>
          <w:szCs w:val="24"/>
        </w:rPr>
        <w:t>η</w:t>
      </w:r>
      <w:r w:rsidR="00231409" w:rsidRPr="00670AC5">
        <w:rPr>
          <w:rFonts w:ascii="Times New Roman" w:hAnsi="Times New Roman" w:cs="Times New Roman"/>
          <w:i/>
          <w:sz w:val="24"/>
          <w:szCs w:val="24"/>
          <w:vertAlign w:val="subscript"/>
        </w:rPr>
        <w:t>p</w:t>
      </w:r>
      <w:r w:rsidR="00231409" w:rsidRPr="00670AC5">
        <w:rPr>
          <w:rFonts w:ascii="Times New Roman" w:hAnsi="Times New Roman" w:cs="Times New Roman"/>
          <w:i/>
          <w:sz w:val="24"/>
          <w:szCs w:val="24"/>
          <w:vertAlign w:val="superscript"/>
        </w:rPr>
        <w:t>2</w:t>
      </w:r>
      <w:r w:rsidR="00231409" w:rsidRPr="00670AC5">
        <w:rPr>
          <w:rFonts w:ascii="Times New Roman" w:hAnsi="Times New Roman" w:cs="Times New Roman"/>
          <w:sz w:val="24"/>
          <w:szCs w:val="24"/>
        </w:rPr>
        <w:t>=.</w:t>
      </w:r>
      <w:r w:rsidR="00231409">
        <w:rPr>
          <w:rFonts w:ascii="Times New Roman" w:hAnsi="Times New Roman" w:cs="Times New Roman"/>
          <w:sz w:val="24"/>
          <w:szCs w:val="24"/>
        </w:rPr>
        <w:t xml:space="preserve">00. This was qualified by a sign by tense interaction, </w:t>
      </w:r>
      <w:r w:rsidR="00231409" w:rsidRPr="004D7465">
        <w:rPr>
          <w:rFonts w:ascii="Times New Roman" w:hAnsi="Times New Roman" w:cs="Times New Roman"/>
          <w:i/>
          <w:sz w:val="24"/>
          <w:szCs w:val="24"/>
        </w:rPr>
        <w:t>F</w:t>
      </w:r>
      <w:r w:rsidR="00231409">
        <w:rPr>
          <w:rFonts w:ascii="Times New Roman" w:hAnsi="Times New Roman" w:cs="Times New Roman"/>
          <w:sz w:val="24"/>
          <w:szCs w:val="24"/>
        </w:rPr>
        <w:t xml:space="preserve">(1,199)=6.09, </w:t>
      </w:r>
      <w:r w:rsidR="00231409" w:rsidRPr="004D7465">
        <w:rPr>
          <w:rFonts w:ascii="Times New Roman" w:hAnsi="Times New Roman" w:cs="Times New Roman"/>
          <w:i/>
          <w:sz w:val="24"/>
          <w:szCs w:val="24"/>
        </w:rPr>
        <w:t>p</w:t>
      </w:r>
      <w:r w:rsidR="00231409">
        <w:rPr>
          <w:rFonts w:ascii="Times New Roman" w:hAnsi="Times New Roman" w:cs="Times New Roman"/>
          <w:sz w:val="24"/>
          <w:szCs w:val="24"/>
        </w:rPr>
        <w:t xml:space="preserve">=.01, </w:t>
      </w:r>
      <w:r w:rsidR="00231409" w:rsidRPr="00670AC5">
        <w:rPr>
          <w:rFonts w:ascii="Times New Roman" w:hAnsi="Times New Roman" w:cs="Times New Roman"/>
          <w:i/>
          <w:sz w:val="24"/>
          <w:szCs w:val="24"/>
        </w:rPr>
        <w:t>η</w:t>
      </w:r>
      <w:r w:rsidR="00231409" w:rsidRPr="00670AC5">
        <w:rPr>
          <w:rFonts w:ascii="Times New Roman" w:hAnsi="Times New Roman" w:cs="Times New Roman"/>
          <w:i/>
          <w:sz w:val="24"/>
          <w:szCs w:val="24"/>
          <w:vertAlign w:val="subscript"/>
        </w:rPr>
        <w:t>p</w:t>
      </w:r>
      <w:r w:rsidR="00231409" w:rsidRPr="00670AC5">
        <w:rPr>
          <w:rFonts w:ascii="Times New Roman" w:hAnsi="Times New Roman" w:cs="Times New Roman"/>
          <w:i/>
          <w:sz w:val="24"/>
          <w:szCs w:val="24"/>
          <w:vertAlign w:val="superscript"/>
        </w:rPr>
        <w:t>2</w:t>
      </w:r>
      <w:r w:rsidR="00231409" w:rsidRPr="00670AC5">
        <w:rPr>
          <w:rFonts w:ascii="Times New Roman" w:hAnsi="Times New Roman" w:cs="Times New Roman"/>
          <w:sz w:val="24"/>
          <w:szCs w:val="24"/>
        </w:rPr>
        <w:t>=.</w:t>
      </w:r>
      <w:r w:rsidR="00231409">
        <w:rPr>
          <w:rFonts w:ascii="Times New Roman" w:hAnsi="Times New Roman" w:cs="Times New Roman"/>
          <w:sz w:val="24"/>
          <w:szCs w:val="24"/>
        </w:rPr>
        <w:t xml:space="preserve">03, indicating that the difference in reaction uncertainty for future </w:t>
      </w:r>
      <w:r w:rsidR="002717D9">
        <w:rPr>
          <w:rFonts w:ascii="Times New Roman" w:hAnsi="Times New Roman" w:cs="Times New Roman"/>
          <w:sz w:val="24"/>
          <w:szCs w:val="24"/>
        </w:rPr>
        <w:t xml:space="preserve">vs. </w:t>
      </w:r>
      <w:r w:rsidR="00231409">
        <w:rPr>
          <w:rFonts w:ascii="Times New Roman" w:hAnsi="Times New Roman" w:cs="Times New Roman"/>
          <w:sz w:val="24"/>
          <w:szCs w:val="24"/>
        </w:rPr>
        <w:t>past was  larger for puppies than for cockroaches</w:t>
      </w:r>
      <w:r w:rsidR="00ED309C">
        <w:rPr>
          <w:rFonts w:ascii="Times New Roman" w:hAnsi="Times New Roman" w:cs="Times New Roman"/>
          <w:sz w:val="24"/>
          <w:szCs w:val="24"/>
        </w:rPr>
        <w:t>.</w:t>
      </w:r>
      <w:r w:rsidR="00231409">
        <w:rPr>
          <w:rFonts w:ascii="Times New Roman" w:hAnsi="Times New Roman" w:cs="Times New Roman"/>
          <w:sz w:val="24"/>
          <w:szCs w:val="24"/>
        </w:rPr>
        <w:t xml:space="preserve"> </w:t>
      </w:r>
      <w:r w:rsidR="00ED309C">
        <w:rPr>
          <w:rFonts w:ascii="Times New Roman" w:hAnsi="Times New Roman" w:cs="Times New Roman"/>
          <w:sz w:val="24"/>
          <w:szCs w:val="24"/>
        </w:rPr>
        <w:t>W</w:t>
      </w:r>
      <w:r w:rsidR="00231409">
        <w:rPr>
          <w:rFonts w:ascii="Times New Roman" w:hAnsi="Times New Roman" w:cs="Times New Roman"/>
          <w:sz w:val="24"/>
          <w:szCs w:val="24"/>
        </w:rPr>
        <w:t>hen looking forward, people were equally certain about their reaction to puppies (</w:t>
      </w:r>
      <w:r w:rsidR="001B7262">
        <w:rPr>
          <w:rFonts w:ascii="Times New Roman" w:hAnsi="Times New Roman" w:cs="Times New Roman"/>
          <w:i/>
          <w:sz w:val="24"/>
          <w:szCs w:val="24"/>
        </w:rPr>
        <w:t>M</w:t>
      </w:r>
      <w:r w:rsidR="004D7465">
        <w:rPr>
          <w:rFonts w:ascii="Times New Roman" w:hAnsi="Times New Roman" w:cs="Times New Roman"/>
          <w:sz w:val="24"/>
          <w:szCs w:val="24"/>
        </w:rPr>
        <w:t xml:space="preserve">=5.30, </w:t>
      </w:r>
      <w:r w:rsidR="004D7465" w:rsidRPr="004D7465">
        <w:rPr>
          <w:rFonts w:ascii="Times New Roman" w:hAnsi="Times New Roman" w:cs="Times New Roman"/>
          <w:i/>
          <w:sz w:val="24"/>
          <w:szCs w:val="24"/>
        </w:rPr>
        <w:t>SD</w:t>
      </w:r>
      <w:r w:rsidR="004D7465">
        <w:rPr>
          <w:rFonts w:ascii="Times New Roman" w:hAnsi="Times New Roman" w:cs="Times New Roman"/>
          <w:sz w:val="24"/>
          <w:szCs w:val="24"/>
        </w:rPr>
        <w:t>=1.63</w:t>
      </w:r>
      <w:r w:rsidR="00231409">
        <w:rPr>
          <w:rFonts w:ascii="Times New Roman" w:hAnsi="Times New Roman" w:cs="Times New Roman"/>
          <w:sz w:val="24"/>
          <w:szCs w:val="24"/>
        </w:rPr>
        <w:t>) and cockroaches (</w:t>
      </w:r>
      <w:r w:rsidR="001B7262">
        <w:rPr>
          <w:rFonts w:ascii="Times New Roman" w:hAnsi="Times New Roman" w:cs="Times New Roman"/>
          <w:i/>
          <w:sz w:val="24"/>
          <w:szCs w:val="24"/>
        </w:rPr>
        <w:t>M</w:t>
      </w:r>
      <w:r w:rsidR="004D7465">
        <w:rPr>
          <w:rFonts w:ascii="Times New Roman" w:hAnsi="Times New Roman" w:cs="Times New Roman"/>
          <w:sz w:val="24"/>
          <w:szCs w:val="24"/>
        </w:rPr>
        <w:t xml:space="preserve">=5.53, </w:t>
      </w:r>
      <w:r w:rsidR="004D7465" w:rsidRPr="004D7465">
        <w:rPr>
          <w:rFonts w:ascii="Times New Roman" w:hAnsi="Times New Roman" w:cs="Times New Roman"/>
          <w:i/>
          <w:sz w:val="24"/>
          <w:szCs w:val="24"/>
        </w:rPr>
        <w:t>SD</w:t>
      </w:r>
      <w:r w:rsidR="004D7465">
        <w:rPr>
          <w:rFonts w:ascii="Times New Roman" w:hAnsi="Times New Roman" w:cs="Times New Roman"/>
          <w:sz w:val="24"/>
          <w:szCs w:val="24"/>
        </w:rPr>
        <w:t>=1.45</w:t>
      </w:r>
      <w:r w:rsidR="00231409">
        <w:rPr>
          <w:rFonts w:ascii="Times New Roman" w:hAnsi="Times New Roman" w:cs="Times New Roman"/>
          <w:sz w:val="24"/>
          <w:szCs w:val="24"/>
        </w:rPr>
        <w:t xml:space="preserve">), </w:t>
      </w:r>
      <w:r w:rsidR="009708B2" w:rsidRPr="004D7465">
        <w:rPr>
          <w:rFonts w:ascii="Times New Roman" w:hAnsi="Times New Roman" w:cs="Times New Roman"/>
          <w:i/>
          <w:sz w:val="24"/>
          <w:szCs w:val="24"/>
        </w:rPr>
        <w:t>t</w:t>
      </w:r>
      <w:r w:rsidR="009708B2">
        <w:rPr>
          <w:rFonts w:ascii="Times New Roman" w:hAnsi="Times New Roman" w:cs="Times New Roman"/>
          <w:sz w:val="24"/>
          <w:szCs w:val="24"/>
        </w:rPr>
        <w:t>(199)=-1.10</w:t>
      </w:r>
      <w:r w:rsidR="00231409">
        <w:rPr>
          <w:rFonts w:ascii="Times New Roman" w:hAnsi="Times New Roman" w:cs="Times New Roman"/>
          <w:sz w:val="24"/>
          <w:szCs w:val="24"/>
        </w:rPr>
        <w:t>,</w:t>
      </w:r>
      <w:r w:rsidR="009708B2">
        <w:rPr>
          <w:rFonts w:ascii="Times New Roman" w:hAnsi="Times New Roman" w:cs="Times New Roman"/>
          <w:sz w:val="24"/>
          <w:szCs w:val="24"/>
        </w:rPr>
        <w:t xml:space="preserve"> </w:t>
      </w:r>
      <w:r w:rsidR="009708B2" w:rsidRPr="004D7465">
        <w:rPr>
          <w:rFonts w:ascii="Times New Roman" w:hAnsi="Times New Roman" w:cs="Times New Roman"/>
          <w:i/>
          <w:sz w:val="24"/>
          <w:szCs w:val="24"/>
        </w:rPr>
        <w:t>p</w:t>
      </w:r>
      <w:r w:rsidR="009708B2">
        <w:rPr>
          <w:rFonts w:ascii="Times New Roman" w:hAnsi="Times New Roman" w:cs="Times New Roman"/>
          <w:sz w:val="24"/>
          <w:szCs w:val="24"/>
        </w:rPr>
        <w:t xml:space="preserve">=.27, </w:t>
      </w:r>
      <w:r w:rsidR="009708B2" w:rsidRPr="00130079">
        <w:rPr>
          <w:rFonts w:ascii="Times New Roman" w:hAnsi="Times New Roman" w:cs="Times New Roman"/>
          <w:i/>
          <w:sz w:val="24"/>
          <w:szCs w:val="24"/>
        </w:rPr>
        <w:t>d</w:t>
      </w:r>
      <w:r w:rsidR="009708B2">
        <w:rPr>
          <w:rFonts w:ascii="Times New Roman" w:hAnsi="Times New Roman" w:cs="Times New Roman"/>
          <w:sz w:val="24"/>
          <w:szCs w:val="24"/>
        </w:rPr>
        <w:t>=-0.16,</w:t>
      </w:r>
      <w:r w:rsidR="00231409">
        <w:rPr>
          <w:rFonts w:ascii="Times New Roman" w:hAnsi="Times New Roman" w:cs="Times New Roman"/>
          <w:sz w:val="24"/>
          <w:szCs w:val="24"/>
        </w:rPr>
        <w:t xml:space="preserve"> but when looking backward people were more certain about their reaction to puppies (</w:t>
      </w:r>
      <w:r w:rsidR="001B7262">
        <w:rPr>
          <w:rFonts w:ascii="Times New Roman" w:hAnsi="Times New Roman" w:cs="Times New Roman"/>
          <w:i/>
          <w:sz w:val="24"/>
          <w:szCs w:val="24"/>
        </w:rPr>
        <w:t>M</w:t>
      </w:r>
      <w:r w:rsidR="004D7465">
        <w:rPr>
          <w:rFonts w:ascii="Times New Roman" w:hAnsi="Times New Roman" w:cs="Times New Roman"/>
          <w:sz w:val="24"/>
          <w:szCs w:val="24"/>
        </w:rPr>
        <w:t xml:space="preserve">=6.63, </w:t>
      </w:r>
      <w:r w:rsidR="004D7465" w:rsidRPr="004D7465">
        <w:rPr>
          <w:rFonts w:ascii="Times New Roman" w:hAnsi="Times New Roman" w:cs="Times New Roman"/>
          <w:i/>
          <w:sz w:val="24"/>
          <w:szCs w:val="24"/>
        </w:rPr>
        <w:t>SD</w:t>
      </w:r>
      <w:r w:rsidR="004D7465">
        <w:rPr>
          <w:rFonts w:ascii="Times New Roman" w:hAnsi="Times New Roman" w:cs="Times New Roman"/>
          <w:sz w:val="24"/>
          <w:szCs w:val="24"/>
        </w:rPr>
        <w:t>=0.94</w:t>
      </w:r>
      <w:r w:rsidR="00231409">
        <w:rPr>
          <w:rFonts w:ascii="Times New Roman" w:hAnsi="Times New Roman" w:cs="Times New Roman"/>
          <w:sz w:val="24"/>
          <w:szCs w:val="24"/>
        </w:rPr>
        <w:t>) than cockroaches (</w:t>
      </w:r>
      <w:r w:rsidR="001B7262">
        <w:rPr>
          <w:rFonts w:ascii="Times New Roman" w:hAnsi="Times New Roman" w:cs="Times New Roman"/>
          <w:i/>
          <w:sz w:val="24"/>
          <w:szCs w:val="24"/>
        </w:rPr>
        <w:t>M</w:t>
      </w:r>
      <w:r w:rsidR="004D7465">
        <w:rPr>
          <w:rFonts w:ascii="Times New Roman" w:hAnsi="Times New Roman" w:cs="Times New Roman"/>
          <w:sz w:val="24"/>
          <w:szCs w:val="24"/>
        </w:rPr>
        <w:t xml:space="preserve">=6.30, </w:t>
      </w:r>
      <w:r w:rsidR="004D7465" w:rsidRPr="004D7465">
        <w:rPr>
          <w:rFonts w:ascii="Times New Roman" w:hAnsi="Times New Roman" w:cs="Times New Roman"/>
          <w:i/>
          <w:sz w:val="24"/>
          <w:szCs w:val="24"/>
        </w:rPr>
        <w:t>SD</w:t>
      </w:r>
      <w:r w:rsidR="004D7465">
        <w:rPr>
          <w:rFonts w:ascii="Times New Roman" w:hAnsi="Times New Roman" w:cs="Times New Roman"/>
          <w:sz w:val="24"/>
          <w:szCs w:val="24"/>
        </w:rPr>
        <w:t>=1.24</w:t>
      </w:r>
      <w:r w:rsidR="00231409">
        <w:rPr>
          <w:rFonts w:ascii="Times New Roman" w:hAnsi="Times New Roman" w:cs="Times New Roman"/>
          <w:sz w:val="24"/>
          <w:szCs w:val="24"/>
        </w:rPr>
        <w:t xml:space="preserve">), </w:t>
      </w:r>
      <w:r w:rsidR="009708B2" w:rsidRPr="004D7465">
        <w:rPr>
          <w:rFonts w:ascii="Times New Roman" w:hAnsi="Times New Roman" w:cs="Times New Roman"/>
          <w:i/>
          <w:sz w:val="24"/>
          <w:szCs w:val="24"/>
        </w:rPr>
        <w:t>t</w:t>
      </w:r>
      <w:r w:rsidR="009708B2">
        <w:rPr>
          <w:rFonts w:ascii="Times New Roman" w:hAnsi="Times New Roman" w:cs="Times New Roman"/>
          <w:sz w:val="24"/>
          <w:szCs w:val="24"/>
        </w:rPr>
        <w:t xml:space="preserve">(199)=2.13, </w:t>
      </w:r>
      <w:r w:rsidR="009708B2" w:rsidRPr="004D7465">
        <w:rPr>
          <w:rFonts w:ascii="Times New Roman" w:hAnsi="Times New Roman" w:cs="Times New Roman"/>
          <w:i/>
          <w:sz w:val="24"/>
          <w:szCs w:val="24"/>
        </w:rPr>
        <w:t>p</w:t>
      </w:r>
      <w:r w:rsidR="009708B2">
        <w:rPr>
          <w:rFonts w:ascii="Times New Roman" w:hAnsi="Times New Roman" w:cs="Times New Roman"/>
          <w:sz w:val="24"/>
          <w:szCs w:val="24"/>
        </w:rPr>
        <w:t xml:space="preserve">=.03, </w:t>
      </w:r>
      <w:r w:rsidR="009708B2" w:rsidRPr="004D7465">
        <w:rPr>
          <w:rFonts w:ascii="Times New Roman" w:hAnsi="Times New Roman" w:cs="Times New Roman"/>
          <w:i/>
          <w:sz w:val="24"/>
          <w:szCs w:val="24"/>
        </w:rPr>
        <w:t>d</w:t>
      </w:r>
      <w:r w:rsidR="009708B2">
        <w:rPr>
          <w:rFonts w:ascii="Times New Roman" w:hAnsi="Times New Roman" w:cs="Times New Roman"/>
          <w:sz w:val="24"/>
          <w:szCs w:val="24"/>
        </w:rPr>
        <w:t>=0.30</w:t>
      </w:r>
      <w:r w:rsidR="00231409">
        <w:rPr>
          <w:rFonts w:ascii="Times New Roman" w:hAnsi="Times New Roman" w:cs="Times New Roman"/>
          <w:sz w:val="24"/>
          <w:szCs w:val="24"/>
        </w:rPr>
        <w:t>.</w:t>
      </w:r>
      <w:r w:rsidR="00EC6B43">
        <w:rPr>
          <w:rFonts w:ascii="Times New Roman" w:hAnsi="Times New Roman" w:cs="Times New Roman"/>
          <w:sz w:val="24"/>
          <w:szCs w:val="24"/>
        </w:rPr>
        <w:t xml:space="preserve"> R</w:t>
      </w:r>
      <w:r>
        <w:rPr>
          <w:rFonts w:ascii="Times New Roman" w:hAnsi="Times New Roman" w:cs="Times New Roman"/>
          <w:sz w:val="24"/>
          <w:szCs w:val="24"/>
        </w:rPr>
        <w:t>eaction uncertainty did not predict discounting</w:t>
      </w:r>
      <w:r w:rsidR="00F90B0E">
        <w:rPr>
          <w:rFonts w:ascii="Times New Roman" w:hAnsi="Times New Roman" w:cs="Times New Roman"/>
          <w:sz w:val="24"/>
          <w:szCs w:val="24"/>
        </w:rPr>
        <w:t>,</w:t>
      </w:r>
      <w:r w:rsidR="00EC6B43">
        <w:rPr>
          <w:rFonts w:ascii="Times New Roman" w:hAnsi="Times New Roman" w:cs="Times New Roman"/>
          <w:sz w:val="24"/>
          <w:szCs w:val="24"/>
        </w:rPr>
        <w:t xml:space="preserve"> however,</w:t>
      </w:r>
      <w:r w:rsidR="00F90B0E">
        <w:rPr>
          <w:rFonts w:ascii="Times New Roman" w:hAnsi="Times New Roman" w:cs="Times New Roman"/>
          <w:sz w:val="24"/>
          <w:szCs w:val="24"/>
        </w:rPr>
        <w:t xml:space="preserve"> </w:t>
      </w:r>
      <w:r w:rsidR="00DA4DBE" w:rsidRPr="009E202C">
        <w:rPr>
          <w:rFonts w:ascii="Times New Roman" w:hAnsi="Times New Roman" w:cs="Times New Roman"/>
          <w:i/>
          <w:sz w:val="24"/>
          <w:szCs w:val="24"/>
        </w:rPr>
        <w:t>B</w:t>
      </w:r>
      <w:r w:rsidR="00DA4DBE">
        <w:rPr>
          <w:rFonts w:ascii="Times New Roman" w:hAnsi="Times New Roman" w:cs="Times New Roman"/>
          <w:sz w:val="24"/>
          <w:szCs w:val="24"/>
        </w:rPr>
        <w:t>=</w:t>
      </w:r>
      <w:r w:rsidR="005F4491">
        <w:rPr>
          <w:rFonts w:ascii="Times New Roman" w:hAnsi="Times New Roman" w:cs="Times New Roman"/>
          <w:sz w:val="24"/>
          <w:szCs w:val="24"/>
        </w:rPr>
        <w:t>0.004</w:t>
      </w:r>
      <w:r w:rsidR="00DA4DBE">
        <w:rPr>
          <w:rFonts w:ascii="Times New Roman" w:hAnsi="Times New Roman" w:cs="Times New Roman"/>
          <w:sz w:val="24"/>
          <w:szCs w:val="24"/>
        </w:rPr>
        <w:t xml:space="preserve">, </w:t>
      </w:r>
      <w:r w:rsidR="005D6AAC" w:rsidRPr="005D6AAC">
        <w:rPr>
          <w:rFonts w:ascii="Times New Roman" w:hAnsi="Times New Roman" w:cs="Times New Roman"/>
          <w:i/>
          <w:sz w:val="24"/>
          <w:szCs w:val="24"/>
        </w:rPr>
        <w:t>F</w:t>
      </w:r>
      <w:r w:rsidR="005D6AAC">
        <w:rPr>
          <w:rFonts w:ascii="Times New Roman" w:hAnsi="Times New Roman" w:cs="Times New Roman"/>
          <w:sz w:val="24"/>
          <w:szCs w:val="24"/>
        </w:rPr>
        <w:t xml:space="preserve">(1,397)=0.05, </w:t>
      </w:r>
      <w:r w:rsidR="005D6AAC" w:rsidRPr="005D6AAC">
        <w:rPr>
          <w:rFonts w:ascii="Times New Roman" w:hAnsi="Times New Roman" w:cs="Times New Roman"/>
          <w:i/>
          <w:sz w:val="24"/>
          <w:szCs w:val="24"/>
        </w:rPr>
        <w:t>p</w:t>
      </w:r>
      <w:r w:rsidR="005D6AAC">
        <w:rPr>
          <w:rFonts w:ascii="Times New Roman" w:hAnsi="Times New Roman" w:cs="Times New Roman"/>
          <w:sz w:val="24"/>
          <w:szCs w:val="24"/>
        </w:rPr>
        <w:t>=.83</w:t>
      </w:r>
      <w:r>
        <w:rPr>
          <w:rFonts w:ascii="Times New Roman" w:hAnsi="Times New Roman" w:cs="Times New Roman"/>
          <w:sz w:val="24"/>
          <w:szCs w:val="24"/>
        </w:rPr>
        <w:t>.</w:t>
      </w:r>
      <w:r w:rsidR="00F90B0E">
        <w:rPr>
          <w:rFonts w:ascii="Times New Roman" w:hAnsi="Times New Roman" w:cs="Times New Roman"/>
          <w:sz w:val="24"/>
          <w:szCs w:val="24"/>
        </w:rPr>
        <w:t xml:space="preserve"> </w:t>
      </w:r>
    </w:p>
    <w:p w14:paraId="3E5111CE" w14:textId="1F2D0261" w:rsidR="00010C1C" w:rsidRDefault="00E9182C" w:rsidP="006B17B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R</w:t>
      </w:r>
      <w:r w:rsidR="00EC6B43">
        <w:rPr>
          <w:rFonts w:ascii="Times New Roman" w:hAnsi="Times New Roman" w:cs="Times New Roman"/>
          <w:sz w:val="24"/>
          <w:szCs w:val="24"/>
        </w:rPr>
        <w:t xml:space="preserve">egarding feelings about uncertainty: </w:t>
      </w:r>
      <w:r w:rsidR="009D6FF2">
        <w:rPr>
          <w:rFonts w:ascii="Times New Roman" w:hAnsi="Times New Roman" w:cs="Times New Roman"/>
          <w:sz w:val="24"/>
          <w:szCs w:val="24"/>
        </w:rPr>
        <w:t>participants disliked feelings of uncertainty overall, with an average rating</w:t>
      </w:r>
      <w:r w:rsidR="000D6819">
        <w:rPr>
          <w:rFonts w:ascii="Times New Roman" w:hAnsi="Times New Roman" w:cs="Times New Roman"/>
          <w:sz w:val="24"/>
          <w:szCs w:val="24"/>
        </w:rPr>
        <w:t xml:space="preserve"> (</w:t>
      </w:r>
      <w:r w:rsidR="001B7262">
        <w:rPr>
          <w:rFonts w:ascii="Times New Roman" w:hAnsi="Times New Roman" w:cs="Times New Roman"/>
          <w:i/>
          <w:sz w:val="24"/>
          <w:szCs w:val="24"/>
        </w:rPr>
        <w:t>M</w:t>
      </w:r>
      <w:r w:rsidR="000D6819">
        <w:rPr>
          <w:rFonts w:ascii="Times New Roman" w:hAnsi="Times New Roman" w:cs="Times New Roman"/>
          <w:sz w:val="24"/>
          <w:szCs w:val="24"/>
        </w:rPr>
        <w:t xml:space="preserve">=40.00, </w:t>
      </w:r>
      <w:r w:rsidR="000D6819" w:rsidRPr="000D6819">
        <w:rPr>
          <w:rFonts w:ascii="Times New Roman" w:hAnsi="Times New Roman" w:cs="Times New Roman"/>
          <w:i/>
          <w:sz w:val="24"/>
          <w:szCs w:val="24"/>
        </w:rPr>
        <w:t>SD</w:t>
      </w:r>
      <w:r w:rsidR="000D6819">
        <w:rPr>
          <w:rFonts w:ascii="Times New Roman" w:hAnsi="Times New Roman" w:cs="Times New Roman"/>
          <w:sz w:val="24"/>
          <w:szCs w:val="24"/>
        </w:rPr>
        <w:t>=18.46)</w:t>
      </w:r>
      <w:r w:rsidR="009D6FF2">
        <w:rPr>
          <w:rFonts w:ascii="Times New Roman" w:hAnsi="Times New Roman" w:cs="Times New Roman"/>
          <w:sz w:val="24"/>
          <w:szCs w:val="24"/>
        </w:rPr>
        <w:t xml:space="preserve"> below the scale mid-point of 50, </w:t>
      </w:r>
      <w:r w:rsidR="000D6819" w:rsidRPr="000D6819">
        <w:rPr>
          <w:rFonts w:ascii="Times New Roman" w:hAnsi="Times New Roman" w:cs="Times New Roman"/>
          <w:i/>
          <w:sz w:val="24"/>
          <w:szCs w:val="24"/>
        </w:rPr>
        <w:t>t</w:t>
      </w:r>
      <w:r w:rsidR="000D6819">
        <w:rPr>
          <w:rFonts w:ascii="Times New Roman" w:hAnsi="Times New Roman" w:cs="Times New Roman"/>
          <w:sz w:val="24"/>
          <w:szCs w:val="24"/>
        </w:rPr>
        <w:t xml:space="preserve">(201)=-7.69, </w:t>
      </w:r>
      <w:r w:rsidR="000D6819" w:rsidRPr="00C41E3C">
        <w:rPr>
          <w:rFonts w:ascii="Times New Roman" w:hAnsi="Times New Roman" w:cs="Times New Roman"/>
          <w:i/>
          <w:sz w:val="24"/>
          <w:szCs w:val="24"/>
        </w:rPr>
        <w:t>p</w:t>
      </w:r>
      <w:r w:rsidR="000D6819">
        <w:rPr>
          <w:rFonts w:ascii="Times New Roman" w:hAnsi="Times New Roman" w:cs="Times New Roman"/>
          <w:sz w:val="24"/>
          <w:szCs w:val="24"/>
        </w:rPr>
        <w:t>&lt;.001</w:t>
      </w:r>
      <w:r w:rsidR="009D6FF2">
        <w:rPr>
          <w:rFonts w:ascii="Times New Roman" w:hAnsi="Times New Roman" w:cs="Times New Roman"/>
          <w:sz w:val="24"/>
          <w:szCs w:val="24"/>
        </w:rPr>
        <w:t>. Moreover, p</w:t>
      </w:r>
      <w:r w:rsidR="00EC6B43">
        <w:rPr>
          <w:rFonts w:ascii="Times New Roman" w:hAnsi="Times New Roman" w:cs="Times New Roman"/>
          <w:sz w:val="24"/>
          <w:szCs w:val="24"/>
        </w:rPr>
        <w:t>articipant</w:t>
      </w:r>
      <w:r w:rsidR="00933E11">
        <w:rPr>
          <w:rFonts w:ascii="Times New Roman" w:hAnsi="Times New Roman" w:cs="Times New Roman"/>
          <w:sz w:val="24"/>
          <w:szCs w:val="24"/>
        </w:rPr>
        <w:t>s</w:t>
      </w:r>
      <w:r w:rsidR="00EC6B43">
        <w:rPr>
          <w:rFonts w:ascii="Times New Roman" w:hAnsi="Times New Roman" w:cs="Times New Roman"/>
          <w:sz w:val="24"/>
          <w:szCs w:val="24"/>
        </w:rPr>
        <w:t xml:space="preserve"> enjoyed the feeling of uncertainty </w:t>
      </w:r>
      <w:r w:rsidR="009D6FF2">
        <w:rPr>
          <w:rFonts w:ascii="Times New Roman" w:hAnsi="Times New Roman" w:cs="Times New Roman"/>
          <w:sz w:val="24"/>
          <w:szCs w:val="24"/>
        </w:rPr>
        <w:t>about</w:t>
      </w:r>
      <w:r w:rsidR="00EC6B43">
        <w:rPr>
          <w:rFonts w:ascii="Times New Roman" w:hAnsi="Times New Roman" w:cs="Times New Roman"/>
          <w:sz w:val="24"/>
          <w:szCs w:val="24"/>
        </w:rPr>
        <w:t xml:space="preserve"> puppies (</w:t>
      </w:r>
      <w:r w:rsidR="001B7262">
        <w:rPr>
          <w:rFonts w:ascii="Times New Roman" w:hAnsi="Times New Roman" w:cs="Times New Roman"/>
          <w:i/>
          <w:sz w:val="24"/>
          <w:szCs w:val="24"/>
        </w:rPr>
        <w:t>M</w:t>
      </w:r>
      <w:r w:rsidR="009D6FF2">
        <w:rPr>
          <w:rFonts w:ascii="Times New Roman" w:hAnsi="Times New Roman" w:cs="Times New Roman"/>
          <w:sz w:val="24"/>
          <w:szCs w:val="24"/>
        </w:rPr>
        <w:t xml:space="preserve">=43.37, </w:t>
      </w:r>
      <w:r w:rsidR="009D6FF2" w:rsidRPr="009D6FF2">
        <w:rPr>
          <w:rFonts w:ascii="Times New Roman" w:hAnsi="Times New Roman" w:cs="Times New Roman"/>
          <w:i/>
          <w:sz w:val="24"/>
          <w:szCs w:val="24"/>
        </w:rPr>
        <w:t>SD</w:t>
      </w:r>
      <w:r w:rsidR="009D6FF2">
        <w:rPr>
          <w:rFonts w:ascii="Times New Roman" w:hAnsi="Times New Roman" w:cs="Times New Roman"/>
          <w:sz w:val="24"/>
          <w:szCs w:val="24"/>
        </w:rPr>
        <w:t>=21.40</w:t>
      </w:r>
      <w:r w:rsidR="00EC6B43">
        <w:rPr>
          <w:rFonts w:ascii="Times New Roman" w:hAnsi="Times New Roman" w:cs="Times New Roman"/>
          <w:sz w:val="24"/>
          <w:szCs w:val="24"/>
        </w:rPr>
        <w:t xml:space="preserve">) </w:t>
      </w:r>
      <w:r w:rsidR="009D6FF2">
        <w:rPr>
          <w:rFonts w:ascii="Times New Roman" w:hAnsi="Times New Roman" w:cs="Times New Roman"/>
          <w:sz w:val="24"/>
          <w:szCs w:val="24"/>
        </w:rPr>
        <w:t>more than the feeling of uncertainty about</w:t>
      </w:r>
      <w:r w:rsidR="00EC6B43">
        <w:rPr>
          <w:rFonts w:ascii="Times New Roman" w:hAnsi="Times New Roman" w:cs="Times New Roman"/>
          <w:sz w:val="24"/>
          <w:szCs w:val="24"/>
        </w:rPr>
        <w:t xml:space="preserve"> cockroaches (</w:t>
      </w:r>
      <w:r w:rsidR="001B7262">
        <w:rPr>
          <w:rFonts w:ascii="Times New Roman" w:hAnsi="Times New Roman" w:cs="Times New Roman"/>
          <w:i/>
          <w:sz w:val="24"/>
          <w:szCs w:val="24"/>
        </w:rPr>
        <w:t>M</w:t>
      </w:r>
      <w:r w:rsidR="00287968">
        <w:rPr>
          <w:rFonts w:ascii="Times New Roman" w:hAnsi="Times New Roman" w:cs="Times New Roman"/>
          <w:sz w:val="24"/>
          <w:szCs w:val="24"/>
        </w:rPr>
        <w:t xml:space="preserve">=36.79, </w:t>
      </w:r>
      <w:r w:rsidR="00287968" w:rsidRPr="00C41E3C">
        <w:rPr>
          <w:rFonts w:ascii="Times New Roman" w:hAnsi="Times New Roman" w:cs="Times New Roman"/>
          <w:i/>
          <w:sz w:val="24"/>
          <w:szCs w:val="24"/>
        </w:rPr>
        <w:t>SD</w:t>
      </w:r>
      <w:r w:rsidR="00287968">
        <w:rPr>
          <w:rFonts w:ascii="Times New Roman" w:hAnsi="Times New Roman" w:cs="Times New Roman"/>
          <w:sz w:val="24"/>
          <w:szCs w:val="24"/>
        </w:rPr>
        <w:t>=21.40</w:t>
      </w:r>
      <w:r w:rsidR="00EC6B43">
        <w:rPr>
          <w:rFonts w:ascii="Times New Roman" w:hAnsi="Times New Roman" w:cs="Times New Roman"/>
          <w:sz w:val="24"/>
          <w:szCs w:val="24"/>
        </w:rPr>
        <w:t>)</w:t>
      </w:r>
      <w:r w:rsidR="00976B5B">
        <w:rPr>
          <w:rFonts w:ascii="Times New Roman" w:hAnsi="Times New Roman" w:cs="Times New Roman"/>
          <w:sz w:val="24"/>
          <w:szCs w:val="24"/>
        </w:rPr>
        <w:t xml:space="preserve">, main effect </w:t>
      </w:r>
      <w:r w:rsidR="000D6819" w:rsidRPr="00C41E3C">
        <w:rPr>
          <w:rFonts w:ascii="Times New Roman" w:hAnsi="Times New Roman" w:cs="Times New Roman"/>
          <w:i/>
          <w:sz w:val="24"/>
          <w:szCs w:val="24"/>
        </w:rPr>
        <w:t>F</w:t>
      </w:r>
      <w:r w:rsidR="000D6819">
        <w:rPr>
          <w:rFonts w:ascii="Times New Roman" w:hAnsi="Times New Roman" w:cs="Times New Roman"/>
          <w:sz w:val="24"/>
          <w:szCs w:val="24"/>
        </w:rPr>
        <w:t xml:space="preserve">(1,199)=6.56, </w:t>
      </w:r>
      <w:r w:rsidR="000D6819" w:rsidRPr="00C41E3C">
        <w:rPr>
          <w:rFonts w:ascii="Times New Roman" w:hAnsi="Times New Roman" w:cs="Times New Roman"/>
          <w:i/>
          <w:sz w:val="24"/>
          <w:szCs w:val="24"/>
        </w:rPr>
        <w:t>p</w:t>
      </w:r>
      <w:r w:rsidR="000D6819">
        <w:rPr>
          <w:rFonts w:ascii="Times New Roman" w:hAnsi="Times New Roman" w:cs="Times New Roman"/>
          <w:sz w:val="24"/>
          <w:szCs w:val="24"/>
        </w:rPr>
        <w:t xml:space="preserve">=.01, </w:t>
      </w:r>
      <w:r w:rsidR="000D6819" w:rsidRPr="00670AC5">
        <w:rPr>
          <w:rFonts w:ascii="Times New Roman" w:hAnsi="Times New Roman" w:cs="Times New Roman"/>
          <w:i/>
          <w:sz w:val="24"/>
          <w:szCs w:val="24"/>
        </w:rPr>
        <w:t>η</w:t>
      </w:r>
      <w:r w:rsidR="000D6819" w:rsidRPr="00670AC5">
        <w:rPr>
          <w:rFonts w:ascii="Times New Roman" w:hAnsi="Times New Roman" w:cs="Times New Roman"/>
          <w:i/>
          <w:sz w:val="24"/>
          <w:szCs w:val="24"/>
          <w:vertAlign w:val="subscript"/>
        </w:rPr>
        <w:t>p</w:t>
      </w:r>
      <w:r w:rsidR="000D6819" w:rsidRPr="00670AC5">
        <w:rPr>
          <w:rFonts w:ascii="Times New Roman" w:hAnsi="Times New Roman" w:cs="Times New Roman"/>
          <w:i/>
          <w:sz w:val="24"/>
          <w:szCs w:val="24"/>
          <w:vertAlign w:val="superscript"/>
        </w:rPr>
        <w:t>2</w:t>
      </w:r>
      <w:r w:rsidR="000D6819" w:rsidRPr="00670AC5">
        <w:rPr>
          <w:rFonts w:ascii="Times New Roman" w:hAnsi="Times New Roman" w:cs="Times New Roman"/>
          <w:sz w:val="24"/>
          <w:szCs w:val="24"/>
        </w:rPr>
        <w:t>=.</w:t>
      </w:r>
      <w:r w:rsidR="000D6819">
        <w:rPr>
          <w:rFonts w:ascii="Times New Roman" w:hAnsi="Times New Roman" w:cs="Times New Roman"/>
          <w:sz w:val="24"/>
          <w:szCs w:val="24"/>
        </w:rPr>
        <w:t>03</w:t>
      </w:r>
      <w:r w:rsidR="00976B5B">
        <w:rPr>
          <w:rFonts w:ascii="Times New Roman" w:hAnsi="Times New Roman" w:cs="Times New Roman"/>
          <w:sz w:val="24"/>
          <w:szCs w:val="24"/>
        </w:rPr>
        <w:t xml:space="preserve">, </w:t>
      </w:r>
      <w:r w:rsidR="00EC6B43">
        <w:rPr>
          <w:rFonts w:ascii="Times New Roman" w:hAnsi="Times New Roman" w:cs="Times New Roman"/>
          <w:sz w:val="24"/>
          <w:szCs w:val="24"/>
        </w:rPr>
        <w:t xml:space="preserve">but there was no difference between future and past, </w:t>
      </w:r>
      <w:r w:rsidR="00C41E3C" w:rsidRPr="00C41E3C">
        <w:rPr>
          <w:rFonts w:ascii="Times New Roman" w:hAnsi="Times New Roman" w:cs="Times New Roman"/>
          <w:i/>
          <w:sz w:val="24"/>
          <w:szCs w:val="24"/>
        </w:rPr>
        <w:t>F</w:t>
      </w:r>
      <w:r w:rsidR="00C41E3C">
        <w:rPr>
          <w:rFonts w:ascii="Times New Roman" w:hAnsi="Times New Roman" w:cs="Times New Roman"/>
          <w:sz w:val="24"/>
          <w:szCs w:val="24"/>
        </w:rPr>
        <w:t xml:space="preserve">(1,199)=0.26, </w:t>
      </w:r>
      <w:r w:rsidR="00C41E3C" w:rsidRPr="00C41E3C">
        <w:rPr>
          <w:rFonts w:ascii="Times New Roman" w:hAnsi="Times New Roman" w:cs="Times New Roman"/>
          <w:i/>
          <w:sz w:val="24"/>
          <w:szCs w:val="24"/>
        </w:rPr>
        <w:t>p</w:t>
      </w:r>
      <w:r w:rsidR="00C41E3C">
        <w:rPr>
          <w:rFonts w:ascii="Times New Roman" w:hAnsi="Times New Roman" w:cs="Times New Roman"/>
          <w:sz w:val="24"/>
          <w:szCs w:val="24"/>
        </w:rPr>
        <w:t xml:space="preserve">=.61, </w:t>
      </w:r>
      <w:r w:rsidR="00C41E3C" w:rsidRPr="00670AC5">
        <w:rPr>
          <w:rFonts w:ascii="Times New Roman" w:hAnsi="Times New Roman" w:cs="Times New Roman"/>
          <w:i/>
          <w:sz w:val="24"/>
          <w:szCs w:val="24"/>
        </w:rPr>
        <w:t>η</w:t>
      </w:r>
      <w:r w:rsidR="00C41E3C" w:rsidRPr="00670AC5">
        <w:rPr>
          <w:rFonts w:ascii="Times New Roman" w:hAnsi="Times New Roman" w:cs="Times New Roman"/>
          <w:i/>
          <w:sz w:val="24"/>
          <w:szCs w:val="24"/>
          <w:vertAlign w:val="subscript"/>
        </w:rPr>
        <w:t>p</w:t>
      </w:r>
      <w:r w:rsidR="00C41E3C" w:rsidRPr="00670AC5">
        <w:rPr>
          <w:rFonts w:ascii="Times New Roman" w:hAnsi="Times New Roman" w:cs="Times New Roman"/>
          <w:i/>
          <w:sz w:val="24"/>
          <w:szCs w:val="24"/>
          <w:vertAlign w:val="superscript"/>
        </w:rPr>
        <w:t>2</w:t>
      </w:r>
      <w:r w:rsidR="00C41E3C" w:rsidRPr="00670AC5">
        <w:rPr>
          <w:rFonts w:ascii="Times New Roman" w:hAnsi="Times New Roman" w:cs="Times New Roman"/>
          <w:sz w:val="24"/>
          <w:szCs w:val="24"/>
        </w:rPr>
        <w:t>=.</w:t>
      </w:r>
      <w:r w:rsidR="00C41E3C">
        <w:rPr>
          <w:rFonts w:ascii="Times New Roman" w:hAnsi="Times New Roman" w:cs="Times New Roman"/>
          <w:sz w:val="24"/>
          <w:szCs w:val="24"/>
        </w:rPr>
        <w:t>00,</w:t>
      </w:r>
      <w:r w:rsidR="00EC6B43">
        <w:rPr>
          <w:rFonts w:ascii="Times New Roman" w:hAnsi="Times New Roman" w:cs="Times New Roman"/>
          <w:sz w:val="24"/>
          <w:szCs w:val="24"/>
        </w:rPr>
        <w:t xml:space="preserve"> and no interaction, </w:t>
      </w:r>
      <w:r w:rsidR="00C41E3C" w:rsidRPr="00C41E3C">
        <w:rPr>
          <w:rFonts w:ascii="Times New Roman" w:hAnsi="Times New Roman" w:cs="Times New Roman"/>
          <w:i/>
          <w:sz w:val="24"/>
          <w:szCs w:val="24"/>
        </w:rPr>
        <w:t>F</w:t>
      </w:r>
      <w:r w:rsidR="00C41E3C">
        <w:rPr>
          <w:rFonts w:ascii="Times New Roman" w:hAnsi="Times New Roman" w:cs="Times New Roman"/>
          <w:sz w:val="24"/>
          <w:szCs w:val="24"/>
        </w:rPr>
        <w:t xml:space="preserve">(1,199)=1.43, </w:t>
      </w:r>
      <w:r w:rsidR="00C41E3C" w:rsidRPr="00C41E3C">
        <w:rPr>
          <w:rFonts w:ascii="Times New Roman" w:hAnsi="Times New Roman" w:cs="Times New Roman"/>
          <w:i/>
          <w:sz w:val="24"/>
          <w:szCs w:val="24"/>
        </w:rPr>
        <w:t>p</w:t>
      </w:r>
      <w:r w:rsidR="00C41E3C">
        <w:rPr>
          <w:rFonts w:ascii="Times New Roman" w:hAnsi="Times New Roman" w:cs="Times New Roman"/>
          <w:sz w:val="24"/>
          <w:szCs w:val="24"/>
        </w:rPr>
        <w:t xml:space="preserve">=.23, </w:t>
      </w:r>
      <w:r w:rsidR="00C41E3C" w:rsidRPr="00670AC5">
        <w:rPr>
          <w:rFonts w:ascii="Times New Roman" w:hAnsi="Times New Roman" w:cs="Times New Roman"/>
          <w:i/>
          <w:sz w:val="24"/>
          <w:szCs w:val="24"/>
        </w:rPr>
        <w:t>η</w:t>
      </w:r>
      <w:r w:rsidR="00C41E3C" w:rsidRPr="00670AC5">
        <w:rPr>
          <w:rFonts w:ascii="Times New Roman" w:hAnsi="Times New Roman" w:cs="Times New Roman"/>
          <w:i/>
          <w:sz w:val="24"/>
          <w:szCs w:val="24"/>
          <w:vertAlign w:val="subscript"/>
        </w:rPr>
        <w:t>p</w:t>
      </w:r>
      <w:r w:rsidR="00C41E3C" w:rsidRPr="00670AC5">
        <w:rPr>
          <w:rFonts w:ascii="Times New Roman" w:hAnsi="Times New Roman" w:cs="Times New Roman"/>
          <w:i/>
          <w:sz w:val="24"/>
          <w:szCs w:val="24"/>
          <w:vertAlign w:val="superscript"/>
        </w:rPr>
        <w:t>2</w:t>
      </w:r>
      <w:r w:rsidR="00C41E3C" w:rsidRPr="00670AC5">
        <w:rPr>
          <w:rFonts w:ascii="Times New Roman" w:hAnsi="Times New Roman" w:cs="Times New Roman"/>
          <w:sz w:val="24"/>
          <w:szCs w:val="24"/>
        </w:rPr>
        <w:t>=.</w:t>
      </w:r>
      <w:r w:rsidR="00C41E3C">
        <w:rPr>
          <w:rFonts w:ascii="Times New Roman" w:hAnsi="Times New Roman" w:cs="Times New Roman"/>
          <w:sz w:val="24"/>
          <w:szCs w:val="24"/>
        </w:rPr>
        <w:t>01</w:t>
      </w:r>
      <w:r w:rsidR="00EC6B43">
        <w:rPr>
          <w:rFonts w:ascii="Times New Roman" w:hAnsi="Times New Roman" w:cs="Times New Roman"/>
          <w:sz w:val="24"/>
          <w:szCs w:val="24"/>
        </w:rPr>
        <w:t xml:space="preserve">. Moreover, feelings of uncertainty did </w:t>
      </w:r>
      <w:r w:rsidR="00976B5B">
        <w:rPr>
          <w:rFonts w:ascii="Times New Roman" w:hAnsi="Times New Roman" w:cs="Times New Roman"/>
          <w:sz w:val="24"/>
          <w:szCs w:val="24"/>
        </w:rPr>
        <w:t xml:space="preserve">not predict discounting, </w:t>
      </w:r>
      <w:r w:rsidR="005D6AAC" w:rsidRPr="005D6AAC">
        <w:rPr>
          <w:rFonts w:ascii="Times New Roman" w:hAnsi="Times New Roman" w:cs="Times New Roman"/>
          <w:i/>
          <w:sz w:val="24"/>
          <w:szCs w:val="24"/>
        </w:rPr>
        <w:t>F</w:t>
      </w:r>
      <w:r w:rsidR="005D6AAC">
        <w:rPr>
          <w:rFonts w:ascii="Times New Roman" w:hAnsi="Times New Roman" w:cs="Times New Roman"/>
          <w:sz w:val="24"/>
          <w:szCs w:val="24"/>
        </w:rPr>
        <w:t xml:space="preserve">(1,397)=0.04, </w:t>
      </w:r>
      <w:r w:rsidR="005D6AAC" w:rsidRPr="005D6AAC">
        <w:rPr>
          <w:rFonts w:ascii="Times New Roman" w:hAnsi="Times New Roman" w:cs="Times New Roman"/>
          <w:i/>
          <w:sz w:val="24"/>
          <w:szCs w:val="24"/>
        </w:rPr>
        <w:t>p</w:t>
      </w:r>
      <w:r w:rsidR="005D6AAC">
        <w:rPr>
          <w:rFonts w:ascii="Times New Roman" w:hAnsi="Times New Roman" w:cs="Times New Roman"/>
          <w:sz w:val="24"/>
          <w:szCs w:val="24"/>
        </w:rPr>
        <w:t>=.84</w:t>
      </w:r>
      <w:r w:rsidR="00426961">
        <w:rPr>
          <w:rFonts w:ascii="Times New Roman" w:hAnsi="Times New Roman" w:cs="Times New Roman"/>
          <w:sz w:val="24"/>
          <w:szCs w:val="24"/>
        </w:rPr>
        <w:t xml:space="preserve">, </w:t>
      </w:r>
      <w:r w:rsidR="00426961" w:rsidRPr="00670AC5">
        <w:rPr>
          <w:rFonts w:ascii="Times New Roman" w:hAnsi="Times New Roman" w:cs="Times New Roman"/>
          <w:i/>
          <w:sz w:val="24"/>
          <w:szCs w:val="24"/>
        </w:rPr>
        <w:t>η</w:t>
      </w:r>
      <w:r w:rsidR="00426961" w:rsidRPr="00670AC5">
        <w:rPr>
          <w:rFonts w:ascii="Times New Roman" w:hAnsi="Times New Roman" w:cs="Times New Roman"/>
          <w:i/>
          <w:sz w:val="24"/>
          <w:szCs w:val="24"/>
          <w:vertAlign w:val="subscript"/>
        </w:rPr>
        <w:t>p</w:t>
      </w:r>
      <w:r w:rsidR="00426961" w:rsidRPr="00670AC5">
        <w:rPr>
          <w:rFonts w:ascii="Times New Roman" w:hAnsi="Times New Roman" w:cs="Times New Roman"/>
          <w:i/>
          <w:sz w:val="24"/>
          <w:szCs w:val="24"/>
          <w:vertAlign w:val="superscript"/>
        </w:rPr>
        <w:t>2</w:t>
      </w:r>
      <w:r w:rsidR="00426961" w:rsidRPr="00670AC5">
        <w:rPr>
          <w:rFonts w:ascii="Times New Roman" w:hAnsi="Times New Roman" w:cs="Times New Roman"/>
          <w:sz w:val="24"/>
          <w:szCs w:val="24"/>
        </w:rPr>
        <w:t>=</w:t>
      </w:r>
      <w:r w:rsidR="00426961">
        <w:rPr>
          <w:rFonts w:ascii="Times New Roman" w:hAnsi="Times New Roman" w:cs="Times New Roman"/>
          <w:sz w:val="24"/>
          <w:szCs w:val="24"/>
        </w:rPr>
        <w:t>.00</w:t>
      </w:r>
      <w:r w:rsidR="00F60DDE">
        <w:rPr>
          <w:rFonts w:ascii="Times New Roman" w:hAnsi="Times New Roman" w:cs="Times New Roman"/>
          <w:sz w:val="24"/>
          <w:szCs w:val="24"/>
        </w:rPr>
        <w:t>.</w:t>
      </w:r>
      <w:r w:rsidR="008117F0">
        <w:rPr>
          <w:rFonts w:ascii="Times New Roman" w:hAnsi="Times New Roman" w:cs="Times New Roman"/>
          <w:sz w:val="24"/>
          <w:szCs w:val="24"/>
        </w:rPr>
        <w:t xml:space="preserve"> </w:t>
      </w:r>
      <w:r w:rsidR="0028402B">
        <w:rPr>
          <w:rFonts w:ascii="Times New Roman" w:hAnsi="Times New Roman" w:cs="Times New Roman"/>
          <w:sz w:val="24"/>
          <w:szCs w:val="24"/>
        </w:rPr>
        <w:t xml:space="preserve">However, feelings of uncertainty </w:t>
      </w:r>
      <w:r w:rsidR="0028402B" w:rsidRPr="00130079">
        <w:rPr>
          <w:rFonts w:ascii="Times New Roman" w:hAnsi="Times New Roman" w:cs="Times New Roman"/>
          <w:i/>
          <w:sz w:val="24"/>
          <w:szCs w:val="24"/>
        </w:rPr>
        <w:t>did</w:t>
      </w:r>
      <w:r w:rsidR="0028402B">
        <w:rPr>
          <w:rFonts w:ascii="Times New Roman" w:hAnsi="Times New Roman" w:cs="Times New Roman"/>
          <w:sz w:val="24"/>
          <w:szCs w:val="24"/>
        </w:rPr>
        <w:t xml:space="preserve"> moderately predict contemplation </w:t>
      </w:r>
      <w:r w:rsidR="0085545A">
        <w:rPr>
          <w:rFonts w:ascii="Times New Roman" w:hAnsi="Times New Roman" w:cs="Times New Roman"/>
          <w:sz w:val="24"/>
          <w:szCs w:val="24"/>
        </w:rPr>
        <w:t>emotion</w:t>
      </w:r>
      <w:r w:rsidR="0028402B">
        <w:rPr>
          <w:rFonts w:ascii="Times New Roman" w:hAnsi="Times New Roman" w:cs="Times New Roman"/>
          <w:sz w:val="24"/>
          <w:szCs w:val="24"/>
        </w:rPr>
        <w:t xml:space="preserve">, </w:t>
      </w:r>
      <w:r w:rsidR="0028402B" w:rsidRPr="00130079">
        <w:rPr>
          <w:rFonts w:ascii="Times New Roman" w:hAnsi="Times New Roman" w:cs="Times New Roman"/>
          <w:i/>
          <w:sz w:val="24"/>
          <w:szCs w:val="24"/>
        </w:rPr>
        <w:t>r</w:t>
      </w:r>
      <w:r w:rsidR="0028402B">
        <w:rPr>
          <w:rFonts w:ascii="Times New Roman" w:hAnsi="Times New Roman" w:cs="Times New Roman"/>
          <w:sz w:val="24"/>
          <w:szCs w:val="24"/>
        </w:rPr>
        <w:t xml:space="preserve">=.24, </w:t>
      </w:r>
      <w:r w:rsidR="0028402B" w:rsidRPr="00130079">
        <w:rPr>
          <w:rFonts w:ascii="Times New Roman" w:hAnsi="Times New Roman" w:cs="Times New Roman"/>
          <w:i/>
          <w:sz w:val="24"/>
          <w:szCs w:val="24"/>
        </w:rPr>
        <w:t>p</w:t>
      </w:r>
      <w:r w:rsidR="0028402B">
        <w:rPr>
          <w:rFonts w:ascii="Times New Roman" w:hAnsi="Times New Roman" w:cs="Times New Roman"/>
          <w:sz w:val="24"/>
          <w:szCs w:val="24"/>
        </w:rPr>
        <w:t xml:space="preserve">&lt;.001, such that those who enjoyed feelings of uncertainty (e.g., feeling excitement about the unknown) also tended to enjoy contemplating temporally distant events. </w:t>
      </w:r>
    </w:p>
    <w:p w14:paraId="5E7EA13A" w14:textId="21E911D7" w:rsidR="0028402B" w:rsidRDefault="00E918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Finally, t</w:t>
      </w:r>
      <w:r w:rsidR="0028402B">
        <w:rPr>
          <w:rFonts w:ascii="Times New Roman" w:hAnsi="Times New Roman" w:cs="Times New Roman"/>
          <w:sz w:val="24"/>
          <w:szCs w:val="24"/>
        </w:rPr>
        <w:t>ur</w:t>
      </w:r>
      <w:r>
        <w:rPr>
          <w:rFonts w:ascii="Times New Roman" w:hAnsi="Times New Roman" w:cs="Times New Roman"/>
          <w:sz w:val="24"/>
          <w:szCs w:val="24"/>
        </w:rPr>
        <w:t xml:space="preserve">ning to individual differences measures of attitudes towards uncertainty: </w:t>
      </w:r>
      <w:r w:rsidR="008C5722">
        <w:rPr>
          <w:rFonts w:ascii="Times New Roman" w:hAnsi="Times New Roman" w:cs="Times New Roman"/>
          <w:sz w:val="24"/>
          <w:szCs w:val="24"/>
        </w:rPr>
        <w:t>the</w:t>
      </w:r>
      <w:r>
        <w:rPr>
          <w:rFonts w:ascii="Times New Roman" w:hAnsi="Times New Roman" w:cs="Times New Roman"/>
          <w:sz w:val="24"/>
          <w:szCs w:val="24"/>
        </w:rPr>
        <w:t xml:space="preserve"> need for cognitive closure (NFC) </w:t>
      </w:r>
      <w:r w:rsidR="008C5722">
        <w:rPr>
          <w:rFonts w:ascii="Times New Roman" w:hAnsi="Times New Roman" w:cs="Times New Roman"/>
          <w:sz w:val="24"/>
          <w:szCs w:val="24"/>
        </w:rPr>
        <w:t xml:space="preserve">and intolerance for ambiguity (MSTAT) were highly correlated with each other, </w:t>
      </w:r>
      <w:r w:rsidR="008C5722" w:rsidRPr="00CA21C7">
        <w:rPr>
          <w:rFonts w:ascii="Times New Roman" w:hAnsi="Times New Roman" w:cs="Times New Roman"/>
          <w:i/>
          <w:sz w:val="24"/>
          <w:szCs w:val="24"/>
        </w:rPr>
        <w:t>r</w:t>
      </w:r>
      <w:r w:rsidR="008C5722">
        <w:rPr>
          <w:rFonts w:ascii="Times New Roman" w:hAnsi="Times New Roman" w:cs="Times New Roman"/>
          <w:sz w:val="24"/>
          <w:szCs w:val="24"/>
        </w:rPr>
        <w:t xml:space="preserve">=.84, </w:t>
      </w:r>
      <w:r w:rsidR="008C5722" w:rsidRPr="00CA21C7">
        <w:rPr>
          <w:rFonts w:ascii="Times New Roman" w:hAnsi="Times New Roman" w:cs="Times New Roman"/>
          <w:i/>
          <w:sz w:val="24"/>
          <w:szCs w:val="24"/>
        </w:rPr>
        <w:t>p</w:t>
      </w:r>
      <w:r w:rsidR="008C5722">
        <w:rPr>
          <w:rFonts w:ascii="Times New Roman" w:hAnsi="Times New Roman" w:cs="Times New Roman"/>
          <w:sz w:val="24"/>
          <w:szCs w:val="24"/>
        </w:rPr>
        <w:t xml:space="preserve">&lt;.001. Both NFC and MSTAT predicted lower contemplation </w:t>
      </w:r>
      <w:r w:rsidR="0085545A">
        <w:rPr>
          <w:rFonts w:ascii="Times New Roman" w:hAnsi="Times New Roman" w:cs="Times New Roman"/>
          <w:sz w:val="24"/>
          <w:szCs w:val="24"/>
        </w:rPr>
        <w:t xml:space="preserve">emotion </w:t>
      </w:r>
      <w:r w:rsidR="008C5722">
        <w:rPr>
          <w:rFonts w:ascii="Times New Roman" w:hAnsi="Times New Roman" w:cs="Times New Roman"/>
          <w:sz w:val="24"/>
          <w:szCs w:val="24"/>
        </w:rPr>
        <w:t>(</w:t>
      </w:r>
      <w:r w:rsidR="008C5722" w:rsidRPr="00CA21C7">
        <w:rPr>
          <w:rFonts w:ascii="Times New Roman" w:hAnsi="Times New Roman" w:cs="Times New Roman"/>
          <w:i/>
          <w:sz w:val="24"/>
          <w:szCs w:val="24"/>
        </w:rPr>
        <w:t>r</w:t>
      </w:r>
      <w:r w:rsidR="008C5722">
        <w:rPr>
          <w:rFonts w:ascii="Times New Roman" w:hAnsi="Times New Roman" w:cs="Times New Roman"/>
          <w:sz w:val="24"/>
          <w:szCs w:val="24"/>
        </w:rPr>
        <w:t xml:space="preserve">=-.24, </w:t>
      </w:r>
      <w:r w:rsidR="008C5722" w:rsidRPr="00CA21C7">
        <w:rPr>
          <w:rFonts w:ascii="Times New Roman" w:hAnsi="Times New Roman" w:cs="Times New Roman"/>
          <w:i/>
          <w:sz w:val="24"/>
          <w:szCs w:val="24"/>
        </w:rPr>
        <w:t>p</w:t>
      </w:r>
      <w:r w:rsidR="008C5722">
        <w:rPr>
          <w:rFonts w:ascii="Times New Roman" w:hAnsi="Times New Roman" w:cs="Times New Roman"/>
          <w:sz w:val="24"/>
          <w:szCs w:val="24"/>
        </w:rPr>
        <w:t xml:space="preserve">&lt;.001, </w:t>
      </w:r>
      <w:r w:rsidR="008C5722" w:rsidRPr="00CA21C7">
        <w:rPr>
          <w:rFonts w:ascii="Times New Roman" w:hAnsi="Times New Roman" w:cs="Times New Roman"/>
          <w:i/>
          <w:sz w:val="24"/>
          <w:szCs w:val="24"/>
        </w:rPr>
        <w:t>r</w:t>
      </w:r>
      <w:r w:rsidR="008C5722">
        <w:rPr>
          <w:rFonts w:ascii="Times New Roman" w:hAnsi="Times New Roman" w:cs="Times New Roman"/>
          <w:sz w:val="24"/>
          <w:szCs w:val="24"/>
        </w:rPr>
        <w:t xml:space="preserve">=-.23, p&lt;.001, respectively). In other words, people who need closure (and do not like ambiguity) do not enjoy the feeling of thinking about distant events. </w:t>
      </w:r>
      <w:r w:rsidR="00EB3475">
        <w:rPr>
          <w:rFonts w:ascii="Times New Roman" w:hAnsi="Times New Roman" w:cs="Times New Roman"/>
          <w:sz w:val="24"/>
          <w:szCs w:val="24"/>
        </w:rPr>
        <w:t xml:space="preserve">However, NFC and MSTAT did not predict time preferences, whether in aggregate or when looking separately at every combination of future </w:t>
      </w:r>
      <w:r w:rsidR="002717D9">
        <w:rPr>
          <w:rFonts w:ascii="Times New Roman" w:hAnsi="Times New Roman" w:cs="Times New Roman"/>
          <w:sz w:val="24"/>
          <w:szCs w:val="24"/>
        </w:rPr>
        <w:t xml:space="preserve">vs. </w:t>
      </w:r>
      <w:r w:rsidR="00EB3475">
        <w:rPr>
          <w:rFonts w:ascii="Times New Roman" w:hAnsi="Times New Roman" w:cs="Times New Roman"/>
          <w:sz w:val="24"/>
          <w:szCs w:val="24"/>
        </w:rPr>
        <w:t xml:space="preserve">past or positive </w:t>
      </w:r>
      <w:r w:rsidR="002717D9">
        <w:rPr>
          <w:rFonts w:ascii="Times New Roman" w:hAnsi="Times New Roman" w:cs="Times New Roman"/>
          <w:sz w:val="24"/>
          <w:szCs w:val="24"/>
        </w:rPr>
        <w:t xml:space="preserve">vs. </w:t>
      </w:r>
      <w:r w:rsidR="00EB3475">
        <w:rPr>
          <w:rFonts w:ascii="Times New Roman" w:hAnsi="Times New Roman" w:cs="Times New Roman"/>
          <w:sz w:val="24"/>
          <w:szCs w:val="24"/>
        </w:rPr>
        <w:t xml:space="preserve">negative, all </w:t>
      </w:r>
      <w:r w:rsidR="00EB3475" w:rsidRPr="00130079">
        <w:rPr>
          <w:rFonts w:ascii="Times New Roman" w:hAnsi="Times New Roman" w:cs="Times New Roman"/>
          <w:i/>
          <w:sz w:val="24"/>
          <w:szCs w:val="24"/>
        </w:rPr>
        <w:t>p</w:t>
      </w:r>
      <w:r w:rsidR="00EB3475">
        <w:rPr>
          <w:rFonts w:ascii="Times New Roman" w:hAnsi="Times New Roman" w:cs="Times New Roman"/>
          <w:sz w:val="24"/>
          <w:szCs w:val="24"/>
        </w:rPr>
        <w:t>=.</w:t>
      </w:r>
      <w:r w:rsidR="006E54A0">
        <w:rPr>
          <w:rFonts w:ascii="Times New Roman" w:hAnsi="Times New Roman" w:cs="Times New Roman"/>
          <w:sz w:val="24"/>
          <w:szCs w:val="24"/>
        </w:rPr>
        <w:t xml:space="preserve">11 or greater. Neither did NFC or MSTAT moderate the effects of sign, tense, or the sign X tense interaction: all interactions with NFC or MSTAT were </w:t>
      </w:r>
      <w:r w:rsidR="006E54A0" w:rsidRPr="00130079">
        <w:rPr>
          <w:rFonts w:ascii="Times New Roman" w:hAnsi="Times New Roman" w:cs="Times New Roman"/>
          <w:i/>
          <w:sz w:val="24"/>
          <w:szCs w:val="24"/>
        </w:rPr>
        <w:t>p</w:t>
      </w:r>
      <w:r w:rsidR="006E54A0">
        <w:rPr>
          <w:rFonts w:ascii="Times New Roman" w:hAnsi="Times New Roman" w:cs="Times New Roman"/>
          <w:sz w:val="24"/>
          <w:szCs w:val="24"/>
        </w:rPr>
        <w:t xml:space="preserve">=.14 or larger. </w:t>
      </w:r>
    </w:p>
    <w:p w14:paraId="6DB171B6" w14:textId="055E1B22" w:rsidR="00F2019F" w:rsidRDefault="008117F0" w:rsidP="00F90B0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summary, none of the measures of uncertainty explain the </w:t>
      </w:r>
      <w:r w:rsidR="00E72597">
        <w:rPr>
          <w:rFonts w:ascii="Times New Roman" w:hAnsi="Times New Roman" w:cs="Times New Roman"/>
          <w:sz w:val="24"/>
          <w:szCs w:val="24"/>
        </w:rPr>
        <w:t>sign effect in future discounting and its reversal in past discounting</w:t>
      </w:r>
      <w:r w:rsidR="006E54A0">
        <w:rPr>
          <w:rFonts w:ascii="Times New Roman" w:hAnsi="Times New Roman" w:cs="Times New Roman"/>
          <w:sz w:val="24"/>
          <w:szCs w:val="24"/>
        </w:rPr>
        <w:t xml:space="preserve">, but </w:t>
      </w:r>
      <w:r w:rsidR="00914A9C">
        <w:rPr>
          <w:rFonts w:ascii="Times New Roman" w:hAnsi="Times New Roman" w:cs="Times New Roman"/>
          <w:sz w:val="24"/>
          <w:szCs w:val="24"/>
        </w:rPr>
        <w:t>attitudes towards</w:t>
      </w:r>
      <w:r w:rsidR="006E54A0">
        <w:rPr>
          <w:rFonts w:ascii="Times New Roman" w:hAnsi="Times New Roman" w:cs="Times New Roman"/>
          <w:sz w:val="24"/>
          <w:szCs w:val="24"/>
        </w:rPr>
        <w:t xml:space="preserve"> uncertainty </w:t>
      </w:r>
      <w:r w:rsidR="006E54A0" w:rsidRPr="00130079">
        <w:rPr>
          <w:rFonts w:ascii="Times New Roman" w:hAnsi="Times New Roman" w:cs="Times New Roman"/>
          <w:i/>
          <w:sz w:val="24"/>
          <w:szCs w:val="24"/>
        </w:rPr>
        <w:t>do</w:t>
      </w:r>
      <w:r w:rsidR="006E54A0">
        <w:rPr>
          <w:rFonts w:ascii="Times New Roman" w:hAnsi="Times New Roman" w:cs="Times New Roman"/>
          <w:sz w:val="24"/>
          <w:szCs w:val="24"/>
        </w:rPr>
        <w:t xml:space="preserve"> contribute to contemplation </w:t>
      </w:r>
      <w:r w:rsidR="0085545A">
        <w:rPr>
          <w:rFonts w:ascii="Times New Roman" w:hAnsi="Times New Roman" w:cs="Times New Roman"/>
          <w:sz w:val="24"/>
          <w:szCs w:val="24"/>
        </w:rPr>
        <w:t>emotion</w:t>
      </w:r>
      <w:r w:rsidR="006E54A0">
        <w:rPr>
          <w:rFonts w:ascii="Times New Roman" w:hAnsi="Times New Roman" w:cs="Times New Roman"/>
          <w:sz w:val="24"/>
          <w:szCs w:val="24"/>
        </w:rPr>
        <w:t xml:space="preserve">. </w:t>
      </w:r>
    </w:p>
    <w:p w14:paraId="583E5A7A" w14:textId="0A630F60" w:rsidR="00A8679E" w:rsidRPr="00670AC5" w:rsidRDefault="00D65A23" w:rsidP="0072658F">
      <w:pPr>
        <w:spacing w:after="0" w:line="480" w:lineRule="auto"/>
        <w:jc w:val="center"/>
        <w:rPr>
          <w:rFonts w:ascii="Times New Roman" w:hAnsi="Times New Roman" w:cs="Times New Roman"/>
          <w:b/>
          <w:sz w:val="24"/>
          <w:szCs w:val="24"/>
        </w:rPr>
      </w:pPr>
      <w:r w:rsidRPr="00670AC5">
        <w:rPr>
          <w:rFonts w:ascii="Times New Roman" w:hAnsi="Times New Roman" w:cs="Times New Roman"/>
          <w:b/>
          <w:sz w:val="24"/>
          <w:szCs w:val="24"/>
        </w:rPr>
        <w:t>General Discussion</w:t>
      </w:r>
    </w:p>
    <w:p w14:paraId="187A1930" w14:textId="77777777" w:rsidR="004B6427" w:rsidRPr="00670AC5" w:rsidRDefault="004B6427" w:rsidP="004B642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People’s</w:t>
      </w:r>
      <w:r w:rsidRPr="008030F4">
        <w:rPr>
          <w:rFonts w:ascii="Times New Roman" w:hAnsi="Times New Roman" w:cs="Times New Roman"/>
          <w:sz w:val="24"/>
          <w:szCs w:val="24"/>
        </w:rPr>
        <w:t xml:space="preserve"> tendency to discount gains more than losses emerges</w:t>
      </w:r>
      <w:r>
        <w:rPr>
          <w:rFonts w:ascii="Times New Roman" w:hAnsi="Times New Roman" w:cs="Times New Roman"/>
          <w:sz w:val="24"/>
          <w:szCs w:val="24"/>
        </w:rPr>
        <w:t xml:space="preserve"> more strongly and consistently</w:t>
      </w:r>
      <w:r w:rsidRPr="008030F4">
        <w:rPr>
          <w:rFonts w:ascii="Times New Roman" w:hAnsi="Times New Roman" w:cs="Times New Roman"/>
          <w:sz w:val="24"/>
          <w:szCs w:val="24"/>
        </w:rPr>
        <w:t xml:space="preserve"> for future</w:t>
      </w:r>
      <w:r>
        <w:rPr>
          <w:rFonts w:ascii="Times New Roman" w:hAnsi="Times New Roman" w:cs="Times New Roman"/>
          <w:sz w:val="24"/>
          <w:szCs w:val="24"/>
        </w:rPr>
        <w:t xml:space="preserve"> events</w:t>
      </w:r>
      <w:r w:rsidRPr="008030F4">
        <w:rPr>
          <w:rFonts w:ascii="Times New Roman" w:hAnsi="Times New Roman" w:cs="Times New Roman"/>
          <w:sz w:val="24"/>
          <w:szCs w:val="24"/>
        </w:rPr>
        <w:t xml:space="preserve"> </w:t>
      </w:r>
      <w:r>
        <w:rPr>
          <w:rFonts w:ascii="Times New Roman" w:hAnsi="Times New Roman" w:cs="Times New Roman"/>
          <w:sz w:val="24"/>
          <w:szCs w:val="24"/>
        </w:rPr>
        <w:t xml:space="preserve">than for </w:t>
      </w:r>
      <w:r w:rsidRPr="008030F4">
        <w:rPr>
          <w:rFonts w:ascii="Times New Roman" w:hAnsi="Times New Roman" w:cs="Times New Roman"/>
          <w:sz w:val="24"/>
          <w:szCs w:val="24"/>
        </w:rPr>
        <w:t>past</w:t>
      </w:r>
      <w:r>
        <w:rPr>
          <w:rFonts w:ascii="Times New Roman" w:hAnsi="Times New Roman" w:cs="Times New Roman"/>
          <w:sz w:val="24"/>
          <w:szCs w:val="24"/>
        </w:rPr>
        <w:t xml:space="preserve"> ones, even when positive and negative events are equated on subjective present impact. This suggests that the sign effect is not driven by loss aversion</w:t>
      </w:r>
      <w:r w:rsidRPr="00670AC5">
        <w:rPr>
          <w:rFonts w:ascii="Times New Roman" w:hAnsi="Times New Roman" w:cs="Times New Roman"/>
          <w:sz w:val="24"/>
          <w:szCs w:val="24"/>
        </w:rPr>
        <w:t>.</w:t>
      </w:r>
      <w:r>
        <w:rPr>
          <w:rFonts w:ascii="Times New Roman" w:hAnsi="Times New Roman" w:cs="Times New Roman"/>
          <w:sz w:val="24"/>
          <w:szCs w:val="24"/>
        </w:rPr>
        <w:t xml:space="preserve"> Rather, o</w:t>
      </w:r>
      <w:r w:rsidRPr="00670AC5">
        <w:rPr>
          <w:rFonts w:ascii="Times New Roman" w:hAnsi="Times New Roman" w:cs="Times New Roman"/>
          <w:sz w:val="24"/>
          <w:szCs w:val="24"/>
        </w:rPr>
        <w:t xml:space="preserve">ur work </w:t>
      </w:r>
      <w:r>
        <w:rPr>
          <w:rFonts w:ascii="Times New Roman" w:hAnsi="Times New Roman" w:cs="Times New Roman"/>
          <w:sz w:val="24"/>
          <w:szCs w:val="24"/>
        </w:rPr>
        <w:t xml:space="preserve">reveals </w:t>
      </w:r>
      <w:r w:rsidRPr="00670AC5">
        <w:rPr>
          <w:rFonts w:ascii="Times New Roman" w:hAnsi="Times New Roman" w:cs="Times New Roman"/>
          <w:sz w:val="24"/>
          <w:szCs w:val="24"/>
        </w:rPr>
        <w:t xml:space="preserve">that the sign effect </w:t>
      </w:r>
      <w:r>
        <w:rPr>
          <w:rFonts w:ascii="Times New Roman" w:hAnsi="Times New Roman" w:cs="Times New Roman"/>
          <w:sz w:val="24"/>
          <w:szCs w:val="24"/>
        </w:rPr>
        <w:t xml:space="preserve">is </w:t>
      </w:r>
      <w:r w:rsidRPr="00670AC5">
        <w:rPr>
          <w:rFonts w:ascii="Times New Roman" w:hAnsi="Times New Roman" w:cs="Times New Roman"/>
          <w:sz w:val="24"/>
          <w:szCs w:val="24"/>
        </w:rPr>
        <w:t>uniquely related to the mixed nature of the con</w:t>
      </w:r>
      <w:r>
        <w:rPr>
          <w:rFonts w:ascii="Times New Roman" w:hAnsi="Times New Roman" w:cs="Times New Roman"/>
          <w:sz w:val="24"/>
          <w:szCs w:val="24"/>
        </w:rPr>
        <w:t>templation</w:t>
      </w:r>
      <w:r w:rsidRPr="00670AC5">
        <w:rPr>
          <w:rFonts w:ascii="Times New Roman" w:hAnsi="Times New Roman" w:cs="Times New Roman"/>
          <w:sz w:val="24"/>
          <w:szCs w:val="24"/>
        </w:rPr>
        <w:t xml:space="preserve"> </w:t>
      </w:r>
      <w:r>
        <w:rPr>
          <w:rFonts w:ascii="Times New Roman" w:hAnsi="Times New Roman" w:cs="Times New Roman"/>
          <w:sz w:val="24"/>
          <w:szCs w:val="24"/>
        </w:rPr>
        <w:t>emotion</w:t>
      </w:r>
      <w:r w:rsidRPr="00670AC5">
        <w:rPr>
          <w:rFonts w:ascii="Times New Roman" w:hAnsi="Times New Roman" w:cs="Times New Roman"/>
          <w:sz w:val="24"/>
          <w:szCs w:val="24"/>
        </w:rPr>
        <w:t xml:space="preserve"> of future positive events. </w:t>
      </w:r>
    </w:p>
    <w:p w14:paraId="1F2500BC" w14:textId="77777777" w:rsidR="004B6427" w:rsidRDefault="004B6427" w:rsidP="004B6427">
      <w:pPr>
        <w:spacing w:after="0" w:line="480" w:lineRule="auto"/>
        <w:rPr>
          <w:rFonts w:ascii="Times New Roman" w:eastAsia="Times New Roman" w:hAnsi="Times New Roman" w:cs="Times New Roman"/>
          <w:sz w:val="24"/>
          <w:szCs w:val="24"/>
          <w:lang w:val="en-CA" w:eastAsia="en-CA"/>
        </w:rPr>
      </w:pPr>
      <w:r>
        <w:rPr>
          <w:rFonts w:ascii="Times New Roman" w:hAnsi="Times New Roman" w:cs="Times New Roman"/>
          <w:b/>
          <w:sz w:val="24"/>
          <w:szCs w:val="24"/>
        </w:rPr>
        <w:tab/>
      </w:r>
      <w:r>
        <w:rPr>
          <w:rFonts w:ascii="Times New Roman" w:eastAsia="Times New Roman" w:hAnsi="Times New Roman" w:cs="Times New Roman"/>
          <w:sz w:val="24"/>
          <w:szCs w:val="24"/>
          <w:lang w:val="en-CA" w:eastAsia="en-CA"/>
        </w:rPr>
        <w:t xml:space="preserve">Although we have shown that contemplation is associated with time preferences, there are of course many other factors that determine the overall utility of, and time preferences for, an event. </w:t>
      </w:r>
      <w:r>
        <w:rPr>
          <w:rFonts w:ascii="Times New Roman" w:hAnsi="Times New Roman" w:cs="Times New Roman"/>
          <w:sz w:val="24"/>
          <w:szCs w:val="24"/>
        </w:rPr>
        <w:t>For example, research suggests that future losses loom closer in time, which is consistent with lower discount rates for losses (</w:t>
      </w:r>
      <w:proofErr w:type="spellStart"/>
      <w:r w:rsidRPr="004A41AB">
        <w:rPr>
          <w:rFonts w:ascii="Times New Roman" w:eastAsia="Times New Roman" w:hAnsi="Times New Roman" w:cs="Times New Roman"/>
          <w:sz w:val="24"/>
          <w:szCs w:val="24"/>
          <w:lang w:val="en-CA" w:eastAsia="en-CA"/>
        </w:rPr>
        <w:t>Bilgin</w:t>
      </w:r>
      <w:proofErr w:type="spellEnd"/>
      <w:r w:rsidRPr="004A41AB">
        <w:rPr>
          <w:rFonts w:ascii="Times New Roman" w:eastAsia="Times New Roman" w:hAnsi="Times New Roman" w:cs="Times New Roman"/>
          <w:sz w:val="24"/>
          <w:szCs w:val="24"/>
          <w:lang w:val="en-CA" w:eastAsia="en-CA"/>
        </w:rPr>
        <w:t xml:space="preserve"> &amp; </w:t>
      </w:r>
      <w:proofErr w:type="spellStart"/>
      <w:r w:rsidRPr="004A41AB">
        <w:rPr>
          <w:rFonts w:ascii="Times New Roman" w:eastAsia="Times New Roman" w:hAnsi="Times New Roman" w:cs="Times New Roman"/>
          <w:sz w:val="24"/>
          <w:szCs w:val="24"/>
          <w:lang w:val="en-CA" w:eastAsia="en-CA"/>
        </w:rPr>
        <w:t>LeBoeuf</w:t>
      </w:r>
      <w:proofErr w:type="spellEnd"/>
      <w:r>
        <w:rPr>
          <w:rFonts w:ascii="Times New Roman" w:eastAsia="Times New Roman" w:hAnsi="Times New Roman" w:cs="Times New Roman"/>
          <w:sz w:val="24"/>
          <w:szCs w:val="24"/>
          <w:lang w:val="en-CA" w:eastAsia="en-CA"/>
        </w:rPr>
        <w:t>,</w:t>
      </w:r>
      <w:r w:rsidRPr="004A41AB">
        <w:rPr>
          <w:rFonts w:ascii="Times New Roman" w:eastAsia="Times New Roman" w:hAnsi="Times New Roman" w:cs="Times New Roman"/>
          <w:sz w:val="24"/>
          <w:szCs w:val="24"/>
          <w:lang w:val="en-CA" w:eastAsia="en-CA"/>
        </w:rPr>
        <w:t xml:space="preserve"> 2010</w:t>
      </w:r>
      <w:r>
        <w:rPr>
          <w:rFonts w:ascii="Times New Roman" w:eastAsia="Times New Roman" w:hAnsi="Times New Roman" w:cs="Times New Roman"/>
          <w:sz w:val="24"/>
          <w:szCs w:val="24"/>
          <w:lang w:val="en-CA" w:eastAsia="en-CA"/>
        </w:rPr>
        <w:t xml:space="preserve">).  </w:t>
      </w:r>
    </w:p>
    <w:p w14:paraId="6999EBE9" w14:textId="0C6E1FDA" w:rsidR="004B6427" w:rsidRDefault="004B6427" w:rsidP="004B6427">
      <w:pPr>
        <w:spacing w:after="0" w:line="48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sz w:val="24"/>
          <w:szCs w:val="24"/>
          <w:lang w:val="en-CA" w:eastAsia="en-CA"/>
        </w:rPr>
        <w:tab/>
        <w:t xml:space="preserve">An important boundary condition is that we designed our stimuli to study the </w:t>
      </w:r>
      <w:r w:rsidRPr="0085428D">
        <w:rPr>
          <w:rFonts w:ascii="Times New Roman" w:eastAsia="Times New Roman" w:hAnsi="Times New Roman" w:cs="Times New Roman"/>
          <w:sz w:val="24"/>
          <w:szCs w:val="24"/>
          <w:lang w:val="en-CA" w:eastAsia="en-CA"/>
        </w:rPr>
        <w:t>discounting</w:t>
      </w:r>
      <w:r>
        <w:rPr>
          <w:rFonts w:ascii="Times New Roman" w:eastAsia="Times New Roman" w:hAnsi="Times New Roman" w:cs="Times New Roman"/>
          <w:sz w:val="24"/>
          <w:szCs w:val="24"/>
          <w:lang w:val="en-CA" w:eastAsia="en-CA"/>
        </w:rPr>
        <w:t xml:space="preserve"> of time-limited </w:t>
      </w:r>
      <w:r w:rsidRPr="00F751E5">
        <w:rPr>
          <w:rFonts w:ascii="Times New Roman" w:eastAsia="Times New Roman" w:hAnsi="Times New Roman" w:cs="Times New Roman"/>
          <w:i/>
          <w:sz w:val="24"/>
          <w:szCs w:val="24"/>
          <w:lang w:val="en-CA" w:eastAsia="en-CA"/>
        </w:rPr>
        <w:t>events</w:t>
      </w:r>
      <w:r>
        <w:rPr>
          <w:rFonts w:ascii="Times New Roman" w:eastAsia="Times New Roman" w:hAnsi="Times New Roman" w:cs="Times New Roman"/>
          <w:sz w:val="24"/>
          <w:szCs w:val="24"/>
          <w:lang w:val="en-CA" w:eastAsia="en-CA"/>
        </w:rPr>
        <w:t xml:space="preserve">. Judgments about </w:t>
      </w:r>
      <w:r w:rsidRPr="00F751E5">
        <w:rPr>
          <w:rFonts w:ascii="Times New Roman" w:eastAsia="Times New Roman" w:hAnsi="Times New Roman" w:cs="Times New Roman"/>
          <w:i/>
          <w:sz w:val="24"/>
          <w:szCs w:val="24"/>
          <w:lang w:val="en-CA" w:eastAsia="en-CA"/>
        </w:rPr>
        <w:t>people</w:t>
      </w:r>
      <w:r>
        <w:rPr>
          <w:rFonts w:ascii="Times New Roman" w:eastAsia="Times New Roman" w:hAnsi="Times New Roman" w:cs="Times New Roman"/>
          <w:sz w:val="24"/>
          <w:szCs w:val="24"/>
          <w:lang w:val="en-CA" w:eastAsia="en-CA"/>
        </w:rPr>
        <w:t xml:space="preserve"> may well show different patterns, for a variety of reasons (</w:t>
      </w:r>
      <w:proofErr w:type="spellStart"/>
      <w:r>
        <w:rPr>
          <w:rFonts w:ascii="Times New Roman" w:eastAsia="Times New Roman" w:hAnsi="Times New Roman" w:cs="Times New Roman"/>
          <w:sz w:val="24"/>
          <w:szCs w:val="24"/>
          <w:lang w:val="en-CA" w:eastAsia="en-CA"/>
        </w:rPr>
        <w:t>Brandimarte</w:t>
      </w:r>
      <w:proofErr w:type="spellEnd"/>
      <w:r>
        <w:rPr>
          <w:rFonts w:ascii="Times New Roman" w:eastAsia="Times New Roman" w:hAnsi="Times New Roman" w:cs="Times New Roman"/>
          <w:sz w:val="24"/>
          <w:szCs w:val="24"/>
          <w:lang w:val="en-CA" w:eastAsia="en-CA"/>
        </w:rPr>
        <w:t xml:space="preserve">, </w:t>
      </w:r>
      <w:proofErr w:type="spellStart"/>
      <w:r w:rsidRPr="007555EA">
        <w:rPr>
          <w:rFonts w:ascii="Times New Roman" w:eastAsia="Times New Roman" w:hAnsi="Times New Roman" w:cs="Times New Roman"/>
          <w:sz w:val="24"/>
          <w:szCs w:val="24"/>
          <w:lang w:val="en-CA" w:eastAsia="en-CA"/>
        </w:rPr>
        <w:t>Vosgerau</w:t>
      </w:r>
      <w:proofErr w:type="spellEnd"/>
      <w:r w:rsidRPr="007555EA">
        <w:rPr>
          <w:rFonts w:ascii="Times New Roman" w:eastAsia="Times New Roman" w:hAnsi="Times New Roman" w:cs="Times New Roman"/>
          <w:sz w:val="24"/>
          <w:szCs w:val="24"/>
          <w:lang w:val="en-CA" w:eastAsia="en-CA"/>
        </w:rPr>
        <w:t xml:space="preserve">, &amp; </w:t>
      </w:r>
      <w:proofErr w:type="spellStart"/>
      <w:r w:rsidRPr="007555EA">
        <w:rPr>
          <w:rFonts w:ascii="Times New Roman" w:eastAsia="Times New Roman" w:hAnsi="Times New Roman" w:cs="Times New Roman"/>
          <w:sz w:val="24"/>
          <w:szCs w:val="24"/>
          <w:lang w:val="en-CA" w:eastAsia="en-CA"/>
        </w:rPr>
        <w:t>Acquisti</w:t>
      </w:r>
      <w:proofErr w:type="spellEnd"/>
      <w:r w:rsidRPr="007555EA">
        <w:rPr>
          <w:rFonts w:ascii="Times New Roman" w:eastAsia="Times New Roman" w:hAnsi="Times New Roman" w:cs="Times New Roman"/>
          <w:sz w:val="24"/>
          <w:szCs w:val="24"/>
          <w:lang w:val="en-CA" w:eastAsia="en-CA"/>
        </w:rPr>
        <w:t>, 2018</w:t>
      </w:r>
      <w:r>
        <w:rPr>
          <w:rFonts w:ascii="Times New Roman" w:eastAsia="Times New Roman" w:hAnsi="Times New Roman" w:cs="Times New Roman"/>
          <w:sz w:val="24"/>
          <w:szCs w:val="24"/>
          <w:lang w:val="en-CA" w:eastAsia="en-CA"/>
        </w:rPr>
        <w:t xml:space="preserve">). </w:t>
      </w:r>
    </w:p>
    <w:p w14:paraId="4F9C78F3" w14:textId="1F9988B1" w:rsidR="00104A45" w:rsidRDefault="004B6427" w:rsidP="00235D19">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 xml:space="preserve">Because current actions can affect future, but not past, outcomes, it may make sense that people are generally more invested in experiences that are forthcoming rather than foregone. Beyond a mere difference in intensity, this asymmetry can also lead to a difference in the composition of emotions. For instance, once a </w:t>
      </w:r>
      <w:r w:rsidRPr="00670AC5">
        <w:rPr>
          <w:rFonts w:ascii="Times New Roman" w:hAnsi="Times New Roman" w:cs="Times New Roman"/>
          <w:sz w:val="24"/>
          <w:szCs w:val="24"/>
        </w:rPr>
        <w:t xml:space="preserve">past </w:t>
      </w:r>
      <w:r>
        <w:rPr>
          <w:rFonts w:ascii="Times New Roman" w:hAnsi="Times New Roman" w:cs="Times New Roman"/>
          <w:sz w:val="24"/>
          <w:szCs w:val="24"/>
        </w:rPr>
        <w:t>reward</w:t>
      </w:r>
      <w:r w:rsidRPr="00670AC5">
        <w:rPr>
          <w:rFonts w:ascii="Times New Roman" w:hAnsi="Times New Roman" w:cs="Times New Roman"/>
          <w:sz w:val="24"/>
          <w:szCs w:val="24"/>
        </w:rPr>
        <w:t xml:space="preserve"> </w:t>
      </w:r>
      <w:r>
        <w:rPr>
          <w:rFonts w:ascii="Times New Roman" w:hAnsi="Times New Roman" w:cs="Times New Roman"/>
          <w:sz w:val="24"/>
          <w:szCs w:val="24"/>
        </w:rPr>
        <w:t>has already been secured, one may be purely happy in remembering the achievement</w:t>
      </w:r>
      <w:r w:rsidRPr="00670AC5">
        <w:rPr>
          <w:rFonts w:ascii="Times New Roman" w:hAnsi="Times New Roman" w:cs="Times New Roman"/>
          <w:sz w:val="24"/>
          <w:szCs w:val="24"/>
        </w:rPr>
        <w:t>.</w:t>
      </w:r>
      <w:r>
        <w:rPr>
          <w:rFonts w:ascii="Times New Roman" w:hAnsi="Times New Roman" w:cs="Times New Roman"/>
          <w:sz w:val="24"/>
          <w:szCs w:val="24"/>
        </w:rPr>
        <w:t xml:space="preserve"> When attempting to secure a future reward, however, both positive and negative emotions could be useful: The unpleasant experience of impatience may actually aid in focusing </w:t>
      </w:r>
      <w:r w:rsidRPr="00670AC5">
        <w:rPr>
          <w:rFonts w:ascii="Times New Roman" w:hAnsi="Times New Roman" w:cs="Times New Roman"/>
          <w:sz w:val="24"/>
          <w:szCs w:val="24"/>
        </w:rPr>
        <w:t xml:space="preserve">attention </w:t>
      </w:r>
      <w:r>
        <w:rPr>
          <w:rFonts w:ascii="Times New Roman" w:hAnsi="Times New Roman" w:cs="Times New Roman"/>
          <w:sz w:val="24"/>
          <w:szCs w:val="24"/>
        </w:rPr>
        <w:t>on</w:t>
      </w:r>
      <w:r w:rsidRPr="00670AC5">
        <w:rPr>
          <w:rFonts w:ascii="Times New Roman" w:hAnsi="Times New Roman" w:cs="Times New Roman"/>
          <w:sz w:val="24"/>
          <w:szCs w:val="24"/>
        </w:rPr>
        <w:t xml:space="preserve"> </w:t>
      </w:r>
      <w:r>
        <w:rPr>
          <w:rFonts w:ascii="Times New Roman" w:hAnsi="Times New Roman" w:cs="Times New Roman"/>
          <w:sz w:val="24"/>
          <w:szCs w:val="24"/>
        </w:rPr>
        <w:t>potential future rewards that need to be secured sooner rather than later. J</w:t>
      </w:r>
      <w:r w:rsidRPr="00670AC5">
        <w:rPr>
          <w:rFonts w:ascii="Times New Roman" w:hAnsi="Times New Roman" w:cs="Times New Roman"/>
          <w:sz w:val="24"/>
          <w:szCs w:val="24"/>
        </w:rPr>
        <w:t>ust as the tendency to value the future more than the past may serve an adaptive function (Caruso &amp; Van Boven, 201</w:t>
      </w:r>
      <w:r>
        <w:rPr>
          <w:rFonts w:ascii="Times New Roman" w:hAnsi="Times New Roman" w:cs="Times New Roman"/>
          <w:sz w:val="24"/>
          <w:szCs w:val="24"/>
        </w:rPr>
        <w:t>9</w:t>
      </w:r>
      <w:r w:rsidRPr="00670AC5">
        <w:rPr>
          <w:rFonts w:ascii="Times New Roman" w:hAnsi="Times New Roman" w:cs="Times New Roman"/>
          <w:sz w:val="24"/>
          <w:szCs w:val="24"/>
        </w:rPr>
        <w:t xml:space="preserve">; </w:t>
      </w:r>
      <w:proofErr w:type="spellStart"/>
      <w:r w:rsidRPr="00670AC5">
        <w:rPr>
          <w:rFonts w:ascii="Times New Roman" w:hAnsi="Times New Roman" w:cs="Times New Roman"/>
          <w:sz w:val="24"/>
          <w:szCs w:val="24"/>
        </w:rPr>
        <w:t>Suhler</w:t>
      </w:r>
      <w:proofErr w:type="spellEnd"/>
      <w:r w:rsidRPr="00670AC5">
        <w:rPr>
          <w:rFonts w:ascii="Times New Roman" w:hAnsi="Times New Roman" w:cs="Times New Roman"/>
          <w:sz w:val="24"/>
          <w:szCs w:val="24"/>
        </w:rPr>
        <w:t xml:space="preserve"> &amp; </w:t>
      </w:r>
      <w:proofErr w:type="spellStart"/>
      <w:r w:rsidRPr="00670AC5">
        <w:rPr>
          <w:rFonts w:ascii="Times New Roman" w:hAnsi="Times New Roman" w:cs="Times New Roman"/>
          <w:sz w:val="24"/>
          <w:szCs w:val="24"/>
        </w:rPr>
        <w:t>Callendar</w:t>
      </w:r>
      <w:proofErr w:type="spellEnd"/>
      <w:r w:rsidRPr="00670AC5">
        <w:rPr>
          <w:rFonts w:ascii="Times New Roman" w:hAnsi="Times New Roman" w:cs="Times New Roman"/>
          <w:sz w:val="24"/>
          <w:szCs w:val="24"/>
        </w:rPr>
        <w:t xml:space="preserve">, 2012), so too may the unique presence of </w:t>
      </w:r>
      <w:r>
        <w:rPr>
          <w:rFonts w:ascii="Times New Roman" w:hAnsi="Times New Roman" w:cs="Times New Roman"/>
          <w:sz w:val="24"/>
          <w:szCs w:val="24"/>
        </w:rPr>
        <w:t>varying emotions related to upcoming positive events, thus contributing to</w:t>
      </w:r>
      <w:r w:rsidRPr="00670AC5">
        <w:rPr>
          <w:rFonts w:ascii="Times New Roman" w:hAnsi="Times New Roman" w:cs="Times New Roman"/>
          <w:sz w:val="24"/>
          <w:szCs w:val="24"/>
        </w:rPr>
        <w:t xml:space="preserve"> the sign effect in </w:t>
      </w:r>
      <w:r>
        <w:rPr>
          <w:rFonts w:ascii="Times New Roman" w:hAnsi="Times New Roman" w:cs="Times New Roman"/>
          <w:sz w:val="24"/>
          <w:szCs w:val="24"/>
        </w:rPr>
        <w:t>anticipatory</w:t>
      </w:r>
      <w:r w:rsidRPr="00670AC5">
        <w:rPr>
          <w:rFonts w:ascii="Times New Roman" w:hAnsi="Times New Roman" w:cs="Times New Roman"/>
          <w:sz w:val="24"/>
          <w:szCs w:val="24"/>
        </w:rPr>
        <w:t xml:space="preserve"> thought. </w:t>
      </w:r>
    </w:p>
    <w:p w14:paraId="55C0325A" w14:textId="77777777" w:rsidR="006268AC" w:rsidRPr="00087095" w:rsidRDefault="006268AC" w:rsidP="006268AC">
      <w:pPr>
        <w:spacing w:after="0" w:line="480" w:lineRule="auto"/>
        <w:jc w:val="center"/>
        <w:rPr>
          <w:rFonts w:ascii="Times New Roman" w:eastAsia="Calibri" w:hAnsi="Times New Roman" w:cs="Times New Roman"/>
          <w:b/>
          <w:color w:val="222222"/>
          <w:sz w:val="24"/>
          <w:szCs w:val="24"/>
          <w:shd w:val="clear" w:color="auto" w:fill="FFFFFF"/>
        </w:rPr>
      </w:pPr>
      <w:r w:rsidRPr="00087095">
        <w:rPr>
          <w:rFonts w:ascii="Times New Roman" w:hAnsi="Times New Roman" w:cs="Times New Roman"/>
          <w:b/>
          <w:sz w:val="24"/>
          <w:szCs w:val="24"/>
        </w:rPr>
        <w:lastRenderedPageBreak/>
        <w:t>References</w:t>
      </w:r>
    </w:p>
    <w:p w14:paraId="49589391"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Bartels, D. M., &amp; Rips, L. J. (2010). Psychological connectedness and intertemporal choice. </w:t>
      </w:r>
      <w:r w:rsidRPr="00087095">
        <w:rPr>
          <w:rFonts w:ascii="Times New Roman" w:eastAsia="Calibri" w:hAnsi="Times New Roman" w:cs="Times New Roman"/>
          <w:i/>
          <w:color w:val="222222"/>
          <w:sz w:val="24"/>
          <w:szCs w:val="24"/>
          <w:shd w:val="clear" w:color="auto" w:fill="FFFFFF"/>
        </w:rPr>
        <w:t>Journal of Experimental Psychology: General,</w:t>
      </w:r>
      <w:r w:rsidRPr="00087095">
        <w:rPr>
          <w:rFonts w:ascii="Times New Roman" w:eastAsia="Calibri" w:hAnsi="Times New Roman" w:cs="Times New Roman"/>
          <w:color w:val="222222"/>
          <w:sz w:val="24"/>
          <w:szCs w:val="24"/>
          <w:shd w:val="clear" w:color="auto" w:fill="FFFFFF"/>
        </w:rPr>
        <w:t xml:space="preserve"> </w:t>
      </w:r>
      <w:r w:rsidRPr="00087095">
        <w:rPr>
          <w:rFonts w:ascii="Times New Roman" w:eastAsia="Calibri" w:hAnsi="Times New Roman" w:cs="Times New Roman"/>
          <w:i/>
          <w:color w:val="222222"/>
          <w:sz w:val="24"/>
          <w:szCs w:val="24"/>
          <w:shd w:val="clear" w:color="auto" w:fill="FFFFFF"/>
        </w:rPr>
        <w:t>139</w:t>
      </w:r>
      <w:r w:rsidRPr="00087095">
        <w:rPr>
          <w:rFonts w:ascii="Times New Roman" w:eastAsia="Calibri" w:hAnsi="Times New Roman" w:cs="Times New Roman"/>
          <w:color w:val="222222"/>
          <w:sz w:val="24"/>
          <w:szCs w:val="24"/>
          <w:shd w:val="clear" w:color="auto" w:fill="FFFFFF"/>
        </w:rPr>
        <w:t>(1)</w:t>
      </w:r>
      <w:r w:rsidRPr="00087095">
        <w:rPr>
          <w:rFonts w:ascii="Times New Roman" w:eastAsia="Calibri" w:hAnsi="Times New Roman" w:cs="Times New Roman"/>
          <w:i/>
          <w:color w:val="222222"/>
          <w:sz w:val="24"/>
          <w:szCs w:val="24"/>
          <w:shd w:val="clear" w:color="auto" w:fill="FFFFFF"/>
        </w:rPr>
        <w:t>,</w:t>
      </w:r>
      <w:r w:rsidRPr="00087095">
        <w:rPr>
          <w:rFonts w:ascii="Times New Roman" w:eastAsia="Calibri" w:hAnsi="Times New Roman" w:cs="Times New Roman"/>
          <w:color w:val="222222"/>
          <w:sz w:val="24"/>
          <w:szCs w:val="24"/>
          <w:shd w:val="clear" w:color="auto" w:fill="FFFFFF"/>
        </w:rPr>
        <w:t xml:space="preserve"> 49-69.</w:t>
      </w:r>
    </w:p>
    <w:p w14:paraId="6621F897"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Bartels, D. M., &amp; </w:t>
      </w:r>
      <w:proofErr w:type="spellStart"/>
      <w:r w:rsidRPr="00087095">
        <w:rPr>
          <w:rFonts w:ascii="Times New Roman" w:eastAsia="Calibri" w:hAnsi="Times New Roman" w:cs="Times New Roman"/>
          <w:color w:val="222222"/>
          <w:sz w:val="24"/>
          <w:szCs w:val="24"/>
          <w:shd w:val="clear" w:color="auto" w:fill="FFFFFF"/>
        </w:rPr>
        <w:t>Urminsky</w:t>
      </w:r>
      <w:proofErr w:type="spellEnd"/>
      <w:r w:rsidRPr="00087095">
        <w:rPr>
          <w:rFonts w:ascii="Times New Roman" w:eastAsia="Calibri" w:hAnsi="Times New Roman" w:cs="Times New Roman"/>
          <w:color w:val="222222"/>
          <w:sz w:val="24"/>
          <w:szCs w:val="24"/>
          <w:shd w:val="clear" w:color="auto" w:fill="FFFFFF"/>
        </w:rPr>
        <w:t xml:space="preserve">, O. (2011). On intertemporal selfishness: How the perceived instability of identity underlies impatient consumption. </w:t>
      </w:r>
      <w:r w:rsidRPr="00087095">
        <w:rPr>
          <w:rFonts w:ascii="Times New Roman" w:eastAsia="Calibri" w:hAnsi="Times New Roman" w:cs="Times New Roman"/>
          <w:i/>
          <w:color w:val="222222"/>
          <w:sz w:val="24"/>
          <w:szCs w:val="24"/>
          <w:shd w:val="clear" w:color="auto" w:fill="FFFFFF"/>
        </w:rPr>
        <w:t>Journal of Consumer Research, 38</w:t>
      </w:r>
      <w:r w:rsidRPr="00087095">
        <w:rPr>
          <w:rFonts w:ascii="Times New Roman" w:eastAsia="Calibri" w:hAnsi="Times New Roman" w:cs="Times New Roman"/>
          <w:color w:val="222222"/>
          <w:sz w:val="24"/>
          <w:szCs w:val="24"/>
          <w:shd w:val="clear" w:color="auto" w:fill="FFFFFF"/>
        </w:rPr>
        <w:t>(1), 182-198.</w:t>
      </w:r>
    </w:p>
    <w:p w14:paraId="404AADAB"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Bartels, D. M., &amp; </w:t>
      </w:r>
      <w:proofErr w:type="spellStart"/>
      <w:r w:rsidRPr="00087095">
        <w:rPr>
          <w:rFonts w:ascii="Times New Roman" w:eastAsia="Calibri" w:hAnsi="Times New Roman" w:cs="Times New Roman"/>
          <w:color w:val="222222"/>
          <w:sz w:val="24"/>
          <w:szCs w:val="24"/>
          <w:shd w:val="clear" w:color="auto" w:fill="FFFFFF"/>
        </w:rPr>
        <w:t>Urminsky</w:t>
      </w:r>
      <w:proofErr w:type="spellEnd"/>
      <w:r w:rsidRPr="00087095">
        <w:rPr>
          <w:rFonts w:ascii="Times New Roman" w:eastAsia="Calibri" w:hAnsi="Times New Roman" w:cs="Times New Roman"/>
          <w:color w:val="222222"/>
          <w:sz w:val="24"/>
          <w:szCs w:val="24"/>
          <w:shd w:val="clear" w:color="auto" w:fill="FFFFFF"/>
        </w:rPr>
        <w:t xml:space="preserve">, O. (2015). To know and to care: How awareness and valuation of the future jointly shape consumer spending. </w:t>
      </w:r>
      <w:r w:rsidRPr="00087095">
        <w:rPr>
          <w:rFonts w:ascii="Times New Roman" w:eastAsia="Calibri" w:hAnsi="Times New Roman" w:cs="Times New Roman"/>
          <w:i/>
          <w:color w:val="222222"/>
          <w:sz w:val="24"/>
          <w:szCs w:val="24"/>
          <w:shd w:val="clear" w:color="auto" w:fill="FFFFFF"/>
        </w:rPr>
        <w:t>Journal of Consumer Research, 41</w:t>
      </w:r>
      <w:r w:rsidRPr="00087095">
        <w:rPr>
          <w:rFonts w:ascii="Times New Roman" w:eastAsia="Calibri" w:hAnsi="Times New Roman" w:cs="Times New Roman"/>
          <w:color w:val="222222"/>
          <w:sz w:val="24"/>
          <w:szCs w:val="24"/>
          <w:shd w:val="clear" w:color="auto" w:fill="FFFFFF"/>
        </w:rPr>
        <w:t>(6)</w:t>
      </w:r>
      <w:r w:rsidRPr="00087095">
        <w:rPr>
          <w:rFonts w:ascii="Times New Roman" w:eastAsia="Calibri" w:hAnsi="Times New Roman" w:cs="Times New Roman"/>
          <w:i/>
          <w:color w:val="222222"/>
          <w:sz w:val="24"/>
          <w:szCs w:val="24"/>
          <w:shd w:val="clear" w:color="auto" w:fill="FFFFFF"/>
        </w:rPr>
        <w:t>,</w:t>
      </w:r>
      <w:r w:rsidRPr="00087095">
        <w:rPr>
          <w:rFonts w:ascii="Times New Roman" w:eastAsia="Calibri" w:hAnsi="Times New Roman" w:cs="Times New Roman"/>
          <w:color w:val="222222"/>
          <w:sz w:val="24"/>
          <w:szCs w:val="24"/>
          <w:shd w:val="clear" w:color="auto" w:fill="FFFFFF"/>
        </w:rPr>
        <w:t xml:space="preserve"> 1469-1485.</w:t>
      </w:r>
    </w:p>
    <w:p w14:paraId="0BF559C8"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proofErr w:type="spellStart"/>
      <w:r w:rsidRPr="00087095">
        <w:rPr>
          <w:rFonts w:ascii="Times New Roman" w:eastAsia="Calibri" w:hAnsi="Times New Roman" w:cs="Times New Roman"/>
          <w:color w:val="222222"/>
          <w:sz w:val="24"/>
          <w:szCs w:val="24"/>
          <w:shd w:val="clear" w:color="auto" w:fill="FFFFFF"/>
        </w:rPr>
        <w:t>Baucells</w:t>
      </w:r>
      <w:proofErr w:type="spellEnd"/>
      <w:r w:rsidRPr="00087095">
        <w:rPr>
          <w:rFonts w:ascii="Times New Roman" w:eastAsia="Calibri" w:hAnsi="Times New Roman" w:cs="Times New Roman"/>
          <w:color w:val="222222"/>
          <w:sz w:val="24"/>
          <w:szCs w:val="24"/>
          <w:shd w:val="clear" w:color="auto" w:fill="FFFFFF"/>
        </w:rPr>
        <w:t xml:space="preserve">, M., &amp; </w:t>
      </w:r>
      <w:proofErr w:type="spellStart"/>
      <w:r w:rsidRPr="00087095">
        <w:rPr>
          <w:rFonts w:ascii="Times New Roman" w:eastAsia="Calibri" w:hAnsi="Times New Roman" w:cs="Times New Roman"/>
          <w:color w:val="222222"/>
          <w:sz w:val="24"/>
          <w:szCs w:val="24"/>
          <w:shd w:val="clear" w:color="auto" w:fill="FFFFFF"/>
        </w:rPr>
        <w:t>Belleza</w:t>
      </w:r>
      <w:proofErr w:type="spellEnd"/>
      <w:r w:rsidRPr="00087095">
        <w:rPr>
          <w:rFonts w:ascii="Times New Roman" w:eastAsia="Calibri" w:hAnsi="Times New Roman" w:cs="Times New Roman"/>
          <w:color w:val="222222"/>
          <w:sz w:val="24"/>
          <w:szCs w:val="24"/>
          <w:shd w:val="clear" w:color="auto" w:fill="FFFFFF"/>
        </w:rPr>
        <w:t xml:space="preserve">, S. (2017). Temporal profiles of instant utility during anticipation, event, and recall. </w:t>
      </w:r>
      <w:r w:rsidRPr="00087095">
        <w:rPr>
          <w:rFonts w:ascii="Times New Roman" w:eastAsia="Calibri" w:hAnsi="Times New Roman" w:cs="Times New Roman"/>
          <w:i/>
          <w:color w:val="222222"/>
          <w:sz w:val="24"/>
          <w:szCs w:val="24"/>
          <w:shd w:val="clear" w:color="auto" w:fill="FFFFFF"/>
        </w:rPr>
        <w:t>Management Science, 63</w:t>
      </w:r>
      <w:r w:rsidRPr="00087095">
        <w:rPr>
          <w:rFonts w:ascii="Times New Roman" w:eastAsia="Calibri" w:hAnsi="Times New Roman" w:cs="Times New Roman"/>
          <w:color w:val="222222"/>
          <w:sz w:val="24"/>
          <w:szCs w:val="24"/>
          <w:shd w:val="clear" w:color="auto" w:fill="FFFFFF"/>
        </w:rPr>
        <w:t>(3), 729-748.</w:t>
      </w:r>
    </w:p>
    <w:p w14:paraId="5E820D45"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proofErr w:type="spellStart"/>
      <w:r w:rsidRPr="00087095">
        <w:rPr>
          <w:rFonts w:ascii="Times New Roman" w:eastAsia="Calibri" w:hAnsi="Times New Roman" w:cs="Times New Roman"/>
          <w:color w:val="222222"/>
          <w:sz w:val="24"/>
          <w:szCs w:val="24"/>
          <w:shd w:val="clear" w:color="auto" w:fill="FFFFFF"/>
        </w:rPr>
        <w:t>Berns</w:t>
      </w:r>
      <w:proofErr w:type="spellEnd"/>
      <w:r w:rsidRPr="00087095">
        <w:rPr>
          <w:rFonts w:ascii="Times New Roman" w:eastAsia="Calibri" w:hAnsi="Times New Roman" w:cs="Times New Roman"/>
          <w:color w:val="222222"/>
          <w:sz w:val="24"/>
          <w:szCs w:val="24"/>
          <w:shd w:val="clear" w:color="auto" w:fill="FFFFFF"/>
        </w:rPr>
        <w:t xml:space="preserve">, G. S., Chappelow, J., </w:t>
      </w:r>
      <w:proofErr w:type="spellStart"/>
      <w:r w:rsidRPr="00087095">
        <w:rPr>
          <w:rFonts w:ascii="Times New Roman" w:eastAsia="Calibri" w:hAnsi="Times New Roman" w:cs="Times New Roman"/>
          <w:color w:val="222222"/>
          <w:sz w:val="24"/>
          <w:szCs w:val="24"/>
          <w:shd w:val="clear" w:color="auto" w:fill="FFFFFF"/>
        </w:rPr>
        <w:t>Cekic</w:t>
      </w:r>
      <w:proofErr w:type="spellEnd"/>
      <w:r w:rsidRPr="00087095">
        <w:rPr>
          <w:rFonts w:ascii="Times New Roman" w:eastAsia="Calibri" w:hAnsi="Times New Roman" w:cs="Times New Roman"/>
          <w:color w:val="222222"/>
          <w:sz w:val="24"/>
          <w:szCs w:val="24"/>
          <w:shd w:val="clear" w:color="auto" w:fill="FFFFFF"/>
        </w:rPr>
        <w:t xml:space="preserve">, M., Zink, C. F., </w:t>
      </w:r>
      <w:proofErr w:type="spellStart"/>
      <w:r w:rsidRPr="00087095">
        <w:rPr>
          <w:rFonts w:ascii="Times New Roman" w:eastAsia="Calibri" w:hAnsi="Times New Roman" w:cs="Times New Roman"/>
          <w:color w:val="222222"/>
          <w:sz w:val="24"/>
          <w:szCs w:val="24"/>
          <w:shd w:val="clear" w:color="auto" w:fill="FFFFFF"/>
        </w:rPr>
        <w:t>Pagnoni</w:t>
      </w:r>
      <w:proofErr w:type="spellEnd"/>
      <w:r w:rsidRPr="00087095">
        <w:rPr>
          <w:rFonts w:ascii="Times New Roman" w:eastAsia="Calibri" w:hAnsi="Times New Roman" w:cs="Times New Roman"/>
          <w:color w:val="222222"/>
          <w:sz w:val="24"/>
          <w:szCs w:val="24"/>
          <w:shd w:val="clear" w:color="auto" w:fill="FFFFFF"/>
        </w:rPr>
        <w:t>, G., &amp; Martin-</w:t>
      </w:r>
      <w:proofErr w:type="spellStart"/>
      <w:r w:rsidRPr="00087095">
        <w:rPr>
          <w:rFonts w:ascii="Times New Roman" w:eastAsia="Calibri" w:hAnsi="Times New Roman" w:cs="Times New Roman"/>
          <w:color w:val="222222"/>
          <w:sz w:val="24"/>
          <w:szCs w:val="24"/>
          <w:shd w:val="clear" w:color="auto" w:fill="FFFFFF"/>
        </w:rPr>
        <w:t>Skurski</w:t>
      </w:r>
      <w:proofErr w:type="spellEnd"/>
      <w:r w:rsidRPr="00087095">
        <w:rPr>
          <w:rFonts w:ascii="Times New Roman" w:eastAsia="Calibri" w:hAnsi="Times New Roman" w:cs="Times New Roman"/>
          <w:color w:val="222222"/>
          <w:sz w:val="24"/>
          <w:szCs w:val="24"/>
          <w:shd w:val="clear" w:color="auto" w:fill="FFFFFF"/>
        </w:rPr>
        <w:t>, M. E. (2006). Neurobiological substrates of dread. </w:t>
      </w:r>
      <w:r w:rsidRPr="00087095">
        <w:rPr>
          <w:rFonts w:ascii="Times New Roman" w:eastAsia="Calibri" w:hAnsi="Times New Roman" w:cs="Times New Roman"/>
          <w:i/>
          <w:iCs/>
          <w:color w:val="222222"/>
          <w:sz w:val="24"/>
          <w:szCs w:val="24"/>
          <w:shd w:val="clear" w:color="auto" w:fill="FFFFFF"/>
        </w:rPr>
        <w:t>Science</w:t>
      </w:r>
      <w:r w:rsidRPr="00087095">
        <w:rPr>
          <w:rFonts w:ascii="Times New Roman" w:eastAsia="Calibri" w:hAnsi="Times New Roman" w:cs="Times New Roman"/>
          <w:color w:val="222222"/>
          <w:sz w:val="24"/>
          <w:szCs w:val="24"/>
          <w:shd w:val="clear" w:color="auto" w:fill="FFFFFF"/>
        </w:rPr>
        <w:t>, </w:t>
      </w:r>
      <w:r w:rsidRPr="00087095">
        <w:rPr>
          <w:rFonts w:ascii="Times New Roman" w:eastAsia="Calibri" w:hAnsi="Times New Roman" w:cs="Times New Roman"/>
          <w:i/>
          <w:iCs/>
          <w:color w:val="222222"/>
          <w:sz w:val="24"/>
          <w:szCs w:val="24"/>
          <w:shd w:val="clear" w:color="auto" w:fill="FFFFFF"/>
        </w:rPr>
        <w:t>312</w:t>
      </w:r>
      <w:r w:rsidRPr="00087095">
        <w:rPr>
          <w:rFonts w:ascii="Times New Roman" w:eastAsia="Calibri" w:hAnsi="Times New Roman" w:cs="Times New Roman"/>
          <w:iCs/>
          <w:color w:val="222222"/>
          <w:sz w:val="24"/>
          <w:szCs w:val="24"/>
          <w:shd w:val="clear" w:color="auto" w:fill="FFFFFF"/>
        </w:rPr>
        <w:t>(5774)</w:t>
      </w:r>
      <w:r w:rsidRPr="00087095">
        <w:rPr>
          <w:rFonts w:ascii="Times New Roman" w:eastAsia="Calibri" w:hAnsi="Times New Roman" w:cs="Times New Roman"/>
          <w:color w:val="222222"/>
          <w:sz w:val="24"/>
          <w:szCs w:val="24"/>
          <w:shd w:val="clear" w:color="auto" w:fill="FFFFFF"/>
        </w:rPr>
        <w:t>, 754-758.</w:t>
      </w:r>
    </w:p>
    <w:p w14:paraId="3E43F213" w14:textId="77777777" w:rsidR="006268AC" w:rsidRPr="00087095" w:rsidRDefault="006268AC" w:rsidP="006268AC">
      <w:pPr>
        <w:spacing w:after="0" w:line="480" w:lineRule="auto"/>
        <w:ind w:left="709" w:hanging="709"/>
        <w:rPr>
          <w:rFonts w:ascii="Times New Roman" w:eastAsia="Times New Roman" w:hAnsi="Times New Roman" w:cs="Times New Roman"/>
          <w:sz w:val="24"/>
          <w:szCs w:val="24"/>
          <w:lang w:val="en-CA" w:eastAsia="en-CA"/>
        </w:rPr>
      </w:pPr>
      <w:proofErr w:type="spellStart"/>
      <w:r w:rsidRPr="00087095">
        <w:rPr>
          <w:rFonts w:ascii="Times New Roman" w:eastAsia="Times New Roman" w:hAnsi="Times New Roman" w:cs="Times New Roman"/>
          <w:sz w:val="24"/>
          <w:szCs w:val="24"/>
          <w:lang w:val="en-CA" w:eastAsia="en-CA"/>
        </w:rPr>
        <w:t>Bilgin</w:t>
      </w:r>
      <w:proofErr w:type="spellEnd"/>
      <w:r w:rsidRPr="00087095">
        <w:rPr>
          <w:rFonts w:ascii="Times New Roman" w:eastAsia="Times New Roman" w:hAnsi="Times New Roman" w:cs="Times New Roman"/>
          <w:sz w:val="24"/>
          <w:szCs w:val="24"/>
          <w:lang w:val="en-CA" w:eastAsia="en-CA"/>
        </w:rPr>
        <w:t xml:space="preserve">, B., &amp; </w:t>
      </w:r>
      <w:proofErr w:type="spellStart"/>
      <w:r w:rsidRPr="00087095">
        <w:rPr>
          <w:rFonts w:ascii="Times New Roman" w:eastAsia="Times New Roman" w:hAnsi="Times New Roman" w:cs="Times New Roman"/>
          <w:sz w:val="24"/>
          <w:szCs w:val="24"/>
          <w:lang w:val="en-CA" w:eastAsia="en-CA"/>
        </w:rPr>
        <w:t>LeBoeuf</w:t>
      </w:r>
      <w:proofErr w:type="spellEnd"/>
      <w:r w:rsidRPr="00087095">
        <w:rPr>
          <w:rFonts w:ascii="Times New Roman" w:eastAsia="Times New Roman" w:hAnsi="Times New Roman" w:cs="Times New Roman"/>
          <w:sz w:val="24"/>
          <w:szCs w:val="24"/>
          <w:lang w:val="en-CA" w:eastAsia="en-CA"/>
        </w:rPr>
        <w:t xml:space="preserve">, R. A. (2010). Looming losses in future time perception. </w:t>
      </w:r>
      <w:r w:rsidRPr="00087095">
        <w:rPr>
          <w:rFonts w:ascii="Times New Roman" w:eastAsia="Times New Roman" w:hAnsi="Times New Roman" w:cs="Times New Roman"/>
          <w:i/>
          <w:iCs/>
          <w:sz w:val="24"/>
          <w:szCs w:val="24"/>
          <w:lang w:val="en-CA" w:eastAsia="en-CA"/>
        </w:rPr>
        <w:t>Journal of Marketing Research</w:t>
      </w:r>
      <w:r w:rsidRPr="00087095">
        <w:rPr>
          <w:rFonts w:ascii="Times New Roman" w:eastAsia="Times New Roman" w:hAnsi="Times New Roman" w:cs="Times New Roman"/>
          <w:sz w:val="24"/>
          <w:szCs w:val="24"/>
          <w:lang w:val="en-CA" w:eastAsia="en-CA"/>
        </w:rPr>
        <w:t xml:space="preserve">, </w:t>
      </w:r>
      <w:r w:rsidRPr="00087095">
        <w:rPr>
          <w:rFonts w:ascii="Times New Roman" w:eastAsia="Times New Roman" w:hAnsi="Times New Roman" w:cs="Times New Roman"/>
          <w:i/>
          <w:iCs/>
          <w:sz w:val="24"/>
          <w:szCs w:val="24"/>
          <w:lang w:val="en-CA" w:eastAsia="en-CA"/>
        </w:rPr>
        <w:t>47</w:t>
      </w:r>
      <w:r w:rsidRPr="00087095">
        <w:rPr>
          <w:rFonts w:ascii="Times New Roman" w:eastAsia="Times New Roman" w:hAnsi="Times New Roman" w:cs="Times New Roman"/>
          <w:sz w:val="24"/>
          <w:szCs w:val="24"/>
          <w:lang w:val="en-CA" w:eastAsia="en-CA"/>
        </w:rPr>
        <w:t>(3), 520-530.</w:t>
      </w:r>
    </w:p>
    <w:p w14:paraId="4FAA8CDB" w14:textId="77777777" w:rsidR="006268AC" w:rsidRPr="00087095" w:rsidRDefault="006268AC" w:rsidP="006268AC">
      <w:pPr>
        <w:spacing w:after="0" w:line="480" w:lineRule="auto"/>
        <w:ind w:left="709" w:hanging="709"/>
        <w:rPr>
          <w:rFonts w:ascii="Times New Roman" w:eastAsia="Times New Roman" w:hAnsi="Times New Roman" w:cs="Times New Roman"/>
          <w:sz w:val="24"/>
          <w:szCs w:val="24"/>
          <w:lang w:val="en-CA" w:eastAsia="en-CA"/>
        </w:rPr>
      </w:pPr>
      <w:proofErr w:type="spellStart"/>
      <w:r w:rsidRPr="00087095">
        <w:rPr>
          <w:rFonts w:ascii="Times New Roman" w:eastAsia="Times New Roman" w:hAnsi="Times New Roman" w:cs="Times New Roman"/>
          <w:sz w:val="24"/>
          <w:szCs w:val="24"/>
          <w:lang w:val="en-CA" w:eastAsia="en-CA"/>
        </w:rPr>
        <w:t>Brandimarte</w:t>
      </w:r>
      <w:proofErr w:type="spellEnd"/>
      <w:r w:rsidRPr="00087095">
        <w:rPr>
          <w:rFonts w:ascii="Times New Roman" w:eastAsia="Times New Roman" w:hAnsi="Times New Roman" w:cs="Times New Roman"/>
          <w:sz w:val="24"/>
          <w:szCs w:val="24"/>
          <w:lang w:val="en-CA" w:eastAsia="en-CA"/>
        </w:rPr>
        <w:t xml:space="preserve">, L., </w:t>
      </w:r>
      <w:proofErr w:type="spellStart"/>
      <w:r w:rsidRPr="00087095">
        <w:rPr>
          <w:rFonts w:ascii="Times New Roman" w:eastAsia="Times New Roman" w:hAnsi="Times New Roman" w:cs="Times New Roman"/>
          <w:sz w:val="24"/>
          <w:szCs w:val="24"/>
          <w:lang w:val="en-CA" w:eastAsia="en-CA"/>
        </w:rPr>
        <w:t>Vosgerau</w:t>
      </w:r>
      <w:proofErr w:type="spellEnd"/>
      <w:r w:rsidRPr="00087095">
        <w:rPr>
          <w:rFonts w:ascii="Times New Roman" w:eastAsia="Times New Roman" w:hAnsi="Times New Roman" w:cs="Times New Roman"/>
          <w:sz w:val="24"/>
          <w:szCs w:val="24"/>
          <w:lang w:val="en-CA" w:eastAsia="en-CA"/>
        </w:rPr>
        <w:t xml:space="preserve">, J., &amp; </w:t>
      </w:r>
      <w:proofErr w:type="spellStart"/>
      <w:r w:rsidRPr="00087095">
        <w:rPr>
          <w:rFonts w:ascii="Times New Roman" w:eastAsia="Times New Roman" w:hAnsi="Times New Roman" w:cs="Times New Roman"/>
          <w:sz w:val="24"/>
          <w:szCs w:val="24"/>
          <w:lang w:val="en-CA" w:eastAsia="en-CA"/>
        </w:rPr>
        <w:t>Acquisti</w:t>
      </w:r>
      <w:proofErr w:type="spellEnd"/>
      <w:r w:rsidRPr="00087095">
        <w:rPr>
          <w:rFonts w:ascii="Times New Roman" w:eastAsia="Times New Roman" w:hAnsi="Times New Roman" w:cs="Times New Roman"/>
          <w:sz w:val="24"/>
          <w:szCs w:val="24"/>
          <w:lang w:val="en-CA" w:eastAsia="en-CA"/>
        </w:rPr>
        <w:t xml:space="preserve">, A. (2018). Differential discounting and present impact of past information. </w:t>
      </w:r>
      <w:r w:rsidRPr="00087095">
        <w:rPr>
          <w:rFonts w:ascii="Times New Roman" w:eastAsia="Times New Roman" w:hAnsi="Times New Roman" w:cs="Times New Roman"/>
          <w:i/>
          <w:iCs/>
          <w:sz w:val="24"/>
          <w:szCs w:val="24"/>
          <w:lang w:val="en-CA" w:eastAsia="en-CA"/>
        </w:rPr>
        <w:t>Journal of Experimental Psychology: General</w:t>
      </w:r>
      <w:r w:rsidRPr="00087095">
        <w:rPr>
          <w:rFonts w:ascii="Times New Roman" w:eastAsia="Times New Roman" w:hAnsi="Times New Roman" w:cs="Times New Roman"/>
          <w:sz w:val="24"/>
          <w:szCs w:val="24"/>
          <w:lang w:val="en-CA" w:eastAsia="en-CA"/>
        </w:rPr>
        <w:t xml:space="preserve">, </w:t>
      </w:r>
      <w:r w:rsidRPr="00087095">
        <w:rPr>
          <w:rFonts w:ascii="Times New Roman" w:eastAsia="Times New Roman" w:hAnsi="Times New Roman" w:cs="Times New Roman"/>
          <w:i/>
          <w:iCs/>
          <w:sz w:val="24"/>
          <w:szCs w:val="24"/>
          <w:lang w:val="en-CA" w:eastAsia="en-CA"/>
        </w:rPr>
        <w:t>147</w:t>
      </w:r>
      <w:r w:rsidRPr="00087095">
        <w:rPr>
          <w:rFonts w:ascii="Times New Roman" w:eastAsia="Times New Roman" w:hAnsi="Times New Roman" w:cs="Times New Roman"/>
          <w:sz w:val="24"/>
          <w:szCs w:val="24"/>
          <w:lang w:val="en-CA" w:eastAsia="en-CA"/>
        </w:rPr>
        <w:t>(1), 74-92.</w:t>
      </w:r>
    </w:p>
    <w:p w14:paraId="5CEA921C" w14:textId="77777777" w:rsidR="006268AC" w:rsidRPr="00087095" w:rsidRDefault="006268AC" w:rsidP="006268AC">
      <w:pPr>
        <w:spacing w:after="0" w:line="480" w:lineRule="auto"/>
        <w:ind w:left="709" w:hanging="709"/>
        <w:rPr>
          <w:rFonts w:ascii="Times New Roman" w:eastAsia="Times New Roman" w:hAnsi="Times New Roman" w:cs="Times New Roman"/>
          <w:sz w:val="32"/>
          <w:szCs w:val="24"/>
          <w:lang w:val="en-CA" w:eastAsia="en-CA"/>
        </w:rPr>
      </w:pPr>
      <w:r w:rsidRPr="00087095">
        <w:rPr>
          <w:rFonts w:ascii="Times New Roman" w:hAnsi="Times New Roman" w:cs="Times New Roman"/>
          <w:color w:val="222222"/>
          <w:sz w:val="24"/>
          <w:szCs w:val="20"/>
          <w:shd w:val="clear" w:color="auto" w:fill="FFFFFF"/>
        </w:rPr>
        <w:t>Caruso, E. M. (2010). When the future feels worse than the past: A temporal inconsistency in moral judgment. </w:t>
      </w:r>
      <w:r w:rsidRPr="00087095">
        <w:rPr>
          <w:rFonts w:ascii="Times New Roman" w:hAnsi="Times New Roman" w:cs="Times New Roman"/>
          <w:i/>
          <w:iCs/>
          <w:color w:val="222222"/>
          <w:sz w:val="24"/>
          <w:szCs w:val="20"/>
          <w:shd w:val="clear" w:color="auto" w:fill="FFFFFF"/>
        </w:rPr>
        <w:t>Journal of Experimental Psychology: General</w:t>
      </w:r>
      <w:r w:rsidRPr="00087095">
        <w:rPr>
          <w:rFonts w:ascii="Times New Roman" w:hAnsi="Times New Roman" w:cs="Times New Roman"/>
          <w:color w:val="222222"/>
          <w:sz w:val="24"/>
          <w:szCs w:val="20"/>
          <w:shd w:val="clear" w:color="auto" w:fill="FFFFFF"/>
        </w:rPr>
        <w:t>, </w:t>
      </w:r>
      <w:r w:rsidRPr="00087095">
        <w:rPr>
          <w:rFonts w:ascii="Times New Roman" w:hAnsi="Times New Roman" w:cs="Times New Roman"/>
          <w:i/>
          <w:iCs/>
          <w:color w:val="222222"/>
          <w:sz w:val="24"/>
          <w:szCs w:val="20"/>
          <w:shd w:val="clear" w:color="auto" w:fill="FFFFFF"/>
        </w:rPr>
        <w:t>139</w:t>
      </w:r>
      <w:r w:rsidRPr="00087095">
        <w:rPr>
          <w:rFonts w:ascii="Times New Roman" w:hAnsi="Times New Roman" w:cs="Times New Roman"/>
          <w:color w:val="222222"/>
          <w:sz w:val="24"/>
          <w:szCs w:val="20"/>
          <w:shd w:val="clear" w:color="auto" w:fill="FFFFFF"/>
        </w:rPr>
        <w:t>(4), 610-624.</w:t>
      </w:r>
    </w:p>
    <w:p w14:paraId="2DF4333C" w14:textId="77777777" w:rsidR="006268AC" w:rsidRPr="00087095" w:rsidRDefault="006268AC" w:rsidP="006268AC">
      <w:pPr>
        <w:tabs>
          <w:tab w:val="center" w:pos="720"/>
        </w:tabs>
        <w:spacing w:after="0" w:line="480" w:lineRule="auto"/>
        <w:ind w:left="709" w:hanging="709"/>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Caruso, E. M., Gilbert, D. T., &amp; Wilson, T. D. (2008). A wrinkle in time: Asymmetric valuation of past and future events. </w:t>
      </w:r>
      <w:r w:rsidRPr="00087095">
        <w:rPr>
          <w:rFonts w:ascii="Times New Roman" w:eastAsia="Calibri" w:hAnsi="Times New Roman" w:cs="Times New Roman"/>
          <w:i/>
          <w:iCs/>
          <w:color w:val="222222"/>
          <w:sz w:val="24"/>
          <w:szCs w:val="24"/>
          <w:shd w:val="clear" w:color="auto" w:fill="FFFFFF"/>
        </w:rPr>
        <w:t>Psychological Science</w:t>
      </w:r>
      <w:r w:rsidRPr="00087095">
        <w:rPr>
          <w:rFonts w:ascii="Times New Roman" w:eastAsia="Calibri" w:hAnsi="Times New Roman" w:cs="Times New Roman"/>
          <w:color w:val="222222"/>
          <w:sz w:val="24"/>
          <w:szCs w:val="24"/>
          <w:shd w:val="clear" w:color="auto" w:fill="FFFFFF"/>
        </w:rPr>
        <w:t>, </w:t>
      </w:r>
      <w:r w:rsidRPr="00087095">
        <w:rPr>
          <w:rFonts w:ascii="Times New Roman" w:eastAsia="Calibri" w:hAnsi="Times New Roman" w:cs="Times New Roman"/>
          <w:i/>
          <w:iCs/>
          <w:color w:val="222222"/>
          <w:sz w:val="24"/>
          <w:szCs w:val="24"/>
          <w:shd w:val="clear" w:color="auto" w:fill="FFFFFF"/>
        </w:rPr>
        <w:t>19</w:t>
      </w:r>
      <w:r w:rsidRPr="00087095">
        <w:rPr>
          <w:rFonts w:ascii="Times New Roman" w:eastAsia="Calibri" w:hAnsi="Times New Roman" w:cs="Times New Roman"/>
          <w:iCs/>
          <w:color w:val="222222"/>
          <w:sz w:val="24"/>
          <w:szCs w:val="24"/>
          <w:shd w:val="clear" w:color="auto" w:fill="FFFFFF"/>
        </w:rPr>
        <w:t>(8)</w:t>
      </w:r>
      <w:r w:rsidRPr="00087095">
        <w:rPr>
          <w:rFonts w:ascii="Times New Roman" w:eastAsia="Calibri" w:hAnsi="Times New Roman" w:cs="Times New Roman"/>
          <w:color w:val="222222"/>
          <w:sz w:val="24"/>
          <w:szCs w:val="24"/>
          <w:shd w:val="clear" w:color="auto" w:fill="FFFFFF"/>
        </w:rPr>
        <w:t>, 796-801.</w:t>
      </w:r>
    </w:p>
    <w:p w14:paraId="0C5E5054" w14:textId="77777777" w:rsidR="006268AC" w:rsidRPr="00087095" w:rsidRDefault="006268AC" w:rsidP="006268AC">
      <w:pPr>
        <w:tabs>
          <w:tab w:val="center" w:pos="720"/>
        </w:tabs>
        <w:spacing w:after="0" w:line="480" w:lineRule="auto"/>
        <w:ind w:left="720" w:hanging="720"/>
        <w:rPr>
          <w:rFonts w:ascii="Times New Roman" w:hAnsi="Times New Roman" w:cs="Times New Roman"/>
          <w:sz w:val="24"/>
        </w:rPr>
      </w:pPr>
      <w:r w:rsidRPr="00087095">
        <w:rPr>
          <w:rFonts w:ascii="Times New Roman" w:hAnsi="Times New Roman" w:cs="Times New Roman"/>
          <w:sz w:val="24"/>
        </w:rPr>
        <w:t xml:space="preserve">Caruso, E. M., &amp; Van Boven, L. (2019). </w:t>
      </w:r>
      <w:r w:rsidRPr="00087095">
        <w:rPr>
          <w:rFonts w:ascii="Times New Roman" w:hAnsi="Times New Roman" w:cs="Times New Roman"/>
          <w:i/>
          <w:sz w:val="24"/>
        </w:rPr>
        <w:t xml:space="preserve">Temporal asymmetries in prospection and retrospection. </w:t>
      </w:r>
      <w:r w:rsidRPr="00087095">
        <w:rPr>
          <w:rFonts w:ascii="Times New Roman" w:hAnsi="Times New Roman" w:cs="Times New Roman"/>
          <w:sz w:val="24"/>
        </w:rPr>
        <w:t>Working paper.</w:t>
      </w:r>
    </w:p>
    <w:p w14:paraId="193C5D97" w14:textId="77777777" w:rsidR="006268AC" w:rsidRPr="00087095" w:rsidRDefault="006268AC" w:rsidP="006268AC">
      <w:pPr>
        <w:tabs>
          <w:tab w:val="center" w:pos="720"/>
        </w:tabs>
        <w:spacing w:after="0" w:line="480" w:lineRule="auto"/>
        <w:ind w:left="720" w:hanging="720"/>
        <w:rPr>
          <w:rFonts w:ascii="Times New Roman" w:hAnsi="Times New Roman" w:cs="Times New Roman"/>
          <w:sz w:val="24"/>
        </w:rPr>
      </w:pPr>
      <w:r w:rsidRPr="00087095">
        <w:rPr>
          <w:rFonts w:ascii="Times New Roman" w:hAnsi="Times New Roman" w:cs="Times New Roman"/>
          <w:sz w:val="24"/>
        </w:rPr>
        <w:lastRenderedPageBreak/>
        <w:t xml:space="preserve">Chapman, G. B. (1996). Temporal discounting and utility for health and money. </w:t>
      </w:r>
      <w:r w:rsidRPr="00087095">
        <w:rPr>
          <w:rFonts w:ascii="Times New Roman" w:hAnsi="Times New Roman" w:cs="Times New Roman"/>
          <w:i/>
          <w:sz w:val="24"/>
        </w:rPr>
        <w:t>Journal of Experimental Psychology: Learning, Memory, and Cognition</w:t>
      </w:r>
      <w:r w:rsidRPr="00087095">
        <w:rPr>
          <w:rFonts w:ascii="Times New Roman" w:hAnsi="Times New Roman" w:cs="Times New Roman"/>
          <w:sz w:val="24"/>
        </w:rPr>
        <w:t xml:space="preserve">, </w:t>
      </w:r>
      <w:r w:rsidRPr="00087095">
        <w:rPr>
          <w:rFonts w:ascii="Times New Roman" w:hAnsi="Times New Roman" w:cs="Times New Roman"/>
          <w:i/>
          <w:sz w:val="24"/>
        </w:rPr>
        <w:t>22</w:t>
      </w:r>
      <w:r w:rsidRPr="00087095">
        <w:rPr>
          <w:rFonts w:ascii="Times New Roman" w:hAnsi="Times New Roman" w:cs="Times New Roman"/>
          <w:sz w:val="24"/>
        </w:rPr>
        <w:t>(3), 771-791.</w:t>
      </w:r>
    </w:p>
    <w:p w14:paraId="3BDF30BD" w14:textId="77777777" w:rsidR="006268AC" w:rsidRPr="00087095" w:rsidRDefault="006268AC" w:rsidP="006268AC">
      <w:pPr>
        <w:tabs>
          <w:tab w:val="center" w:pos="720"/>
        </w:tabs>
        <w:spacing w:after="0" w:line="480" w:lineRule="auto"/>
        <w:ind w:left="720" w:hanging="720"/>
        <w:rPr>
          <w:rFonts w:ascii="Times New Roman" w:hAnsi="Times New Roman" w:cs="Times New Roman"/>
          <w:sz w:val="24"/>
          <w:szCs w:val="24"/>
        </w:rPr>
      </w:pPr>
      <w:r w:rsidRPr="00087095">
        <w:rPr>
          <w:rFonts w:ascii="Times New Roman" w:hAnsi="Times New Roman" w:cs="Times New Roman"/>
          <w:color w:val="222222"/>
          <w:sz w:val="24"/>
          <w:szCs w:val="24"/>
          <w:shd w:val="clear" w:color="auto" w:fill="FFFFFF"/>
        </w:rPr>
        <w:t>Hardisty, D. J., &amp; Weber, E. U. (2009). Discounting future green: money versus the environment. </w:t>
      </w:r>
      <w:r w:rsidRPr="00087095">
        <w:rPr>
          <w:rFonts w:ascii="Times New Roman" w:hAnsi="Times New Roman" w:cs="Times New Roman"/>
          <w:i/>
          <w:iCs/>
          <w:color w:val="222222"/>
          <w:sz w:val="24"/>
          <w:szCs w:val="24"/>
          <w:shd w:val="clear" w:color="auto" w:fill="FFFFFF"/>
        </w:rPr>
        <w:t>Journal of Experimental Psychology: General</w:t>
      </w:r>
      <w:r w:rsidRPr="00087095">
        <w:rPr>
          <w:rFonts w:ascii="Times New Roman" w:hAnsi="Times New Roman" w:cs="Times New Roman"/>
          <w:color w:val="222222"/>
          <w:sz w:val="24"/>
          <w:szCs w:val="24"/>
          <w:shd w:val="clear" w:color="auto" w:fill="FFFFFF"/>
        </w:rPr>
        <w:t>, </w:t>
      </w:r>
      <w:r w:rsidRPr="00087095">
        <w:rPr>
          <w:rFonts w:ascii="Times New Roman" w:hAnsi="Times New Roman" w:cs="Times New Roman"/>
          <w:i/>
          <w:iCs/>
          <w:color w:val="222222"/>
          <w:sz w:val="24"/>
          <w:szCs w:val="24"/>
          <w:shd w:val="clear" w:color="auto" w:fill="FFFFFF"/>
        </w:rPr>
        <w:t>138</w:t>
      </w:r>
      <w:r w:rsidRPr="00087095">
        <w:rPr>
          <w:rFonts w:ascii="Times New Roman" w:hAnsi="Times New Roman" w:cs="Times New Roman"/>
          <w:color w:val="222222"/>
          <w:sz w:val="24"/>
          <w:szCs w:val="24"/>
          <w:shd w:val="clear" w:color="auto" w:fill="FFFFFF"/>
        </w:rPr>
        <w:t>(3), 329-340.</w:t>
      </w:r>
    </w:p>
    <w:p w14:paraId="7C5D960D"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sz w:val="24"/>
          <w:szCs w:val="24"/>
        </w:rPr>
      </w:pPr>
      <w:r w:rsidRPr="00087095">
        <w:rPr>
          <w:rFonts w:ascii="Times New Roman" w:eastAsia="Calibri" w:hAnsi="Times New Roman" w:cs="Times New Roman"/>
          <w:sz w:val="24"/>
          <w:szCs w:val="24"/>
        </w:rPr>
        <w:t xml:space="preserve">Hardisty, D. J., &amp; Weber, E. U. (2019). Kisses vs. shocks: Anticipation asymmetries explain time preferences for gains vs. losses. Working paper. Retrieved from </w:t>
      </w:r>
      <w:hyperlink r:id="rId24" w:history="1">
        <w:r w:rsidRPr="00087095">
          <w:rPr>
            <w:rStyle w:val="Hyperlink"/>
            <w:rFonts w:ascii="Times New Roman" w:eastAsia="Calibri" w:hAnsi="Times New Roman" w:cs="Times New Roman"/>
            <w:sz w:val="24"/>
            <w:szCs w:val="24"/>
          </w:rPr>
          <w:t>https://papers.ssrn.com/sol3/papers.cfm?abstract_id=1961370</w:t>
        </w:r>
      </w:hyperlink>
    </w:p>
    <w:p w14:paraId="2D52774C"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sz w:val="24"/>
          <w:szCs w:val="24"/>
        </w:rPr>
      </w:pPr>
      <w:r w:rsidRPr="00087095">
        <w:rPr>
          <w:rFonts w:ascii="Times New Roman" w:hAnsi="Times New Roman" w:cs="Times New Roman"/>
          <w:color w:val="222222"/>
          <w:sz w:val="24"/>
          <w:szCs w:val="24"/>
          <w:shd w:val="clear" w:color="auto" w:fill="FFFFFF"/>
        </w:rPr>
        <w:t>Hardisty, D. J., Thompson, K. F., Krantz, D. H., &amp; Weber, E. U. (2013). How to measure time preferences: An experimental comparison of three methods. </w:t>
      </w:r>
      <w:r w:rsidRPr="00087095">
        <w:rPr>
          <w:rFonts w:ascii="Times New Roman" w:hAnsi="Times New Roman" w:cs="Times New Roman"/>
          <w:i/>
          <w:iCs/>
          <w:color w:val="222222"/>
          <w:sz w:val="24"/>
          <w:szCs w:val="24"/>
          <w:shd w:val="clear" w:color="auto" w:fill="FFFFFF"/>
        </w:rPr>
        <w:t>Judgment &amp; Decision Making</w:t>
      </w:r>
      <w:r w:rsidRPr="00087095">
        <w:rPr>
          <w:rFonts w:ascii="Times New Roman" w:hAnsi="Times New Roman" w:cs="Times New Roman"/>
          <w:color w:val="222222"/>
          <w:sz w:val="24"/>
          <w:szCs w:val="24"/>
          <w:shd w:val="clear" w:color="auto" w:fill="FFFFFF"/>
        </w:rPr>
        <w:t>, </w:t>
      </w:r>
      <w:r w:rsidRPr="00087095">
        <w:rPr>
          <w:rFonts w:ascii="Times New Roman" w:hAnsi="Times New Roman" w:cs="Times New Roman"/>
          <w:i/>
          <w:iCs/>
          <w:color w:val="222222"/>
          <w:sz w:val="24"/>
          <w:szCs w:val="24"/>
          <w:shd w:val="clear" w:color="auto" w:fill="FFFFFF"/>
        </w:rPr>
        <w:t>8</w:t>
      </w:r>
      <w:r w:rsidRPr="00087095">
        <w:rPr>
          <w:rFonts w:ascii="Times New Roman" w:hAnsi="Times New Roman" w:cs="Times New Roman"/>
          <w:color w:val="222222"/>
          <w:sz w:val="24"/>
          <w:szCs w:val="24"/>
          <w:shd w:val="clear" w:color="auto" w:fill="FFFFFF"/>
        </w:rPr>
        <w:t>(3), 236-249.</w:t>
      </w:r>
    </w:p>
    <w:p w14:paraId="4FB75AC7"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Harris, C. R. (2012). Feelings of dread and intertemporal choice. </w:t>
      </w:r>
      <w:r w:rsidRPr="00087095">
        <w:rPr>
          <w:rFonts w:ascii="Times New Roman" w:eastAsia="Calibri" w:hAnsi="Times New Roman" w:cs="Times New Roman"/>
          <w:i/>
          <w:iCs/>
          <w:color w:val="222222"/>
          <w:sz w:val="24"/>
          <w:szCs w:val="24"/>
          <w:shd w:val="clear" w:color="auto" w:fill="FFFFFF"/>
        </w:rPr>
        <w:t>Journal of Behavioral Decision Making</w:t>
      </w:r>
      <w:r w:rsidRPr="00087095">
        <w:rPr>
          <w:rFonts w:ascii="Times New Roman" w:eastAsia="Calibri" w:hAnsi="Times New Roman" w:cs="Times New Roman"/>
          <w:color w:val="222222"/>
          <w:sz w:val="24"/>
          <w:szCs w:val="24"/>
          <w:shd w:val="clear" w:color="auto" w:fill="FFFFFF"/>
        </w:rPr>
        <w:t>, </w:t>
      </w:r>
      <w:r w:rsidRPr="00087095">
        <w:rPr>
          <w:rFonts w:ascii="Times New Roman" w:eastAsia="Calibri" w:hAnsi="Times New Roman" w:cs="Times New Roman"/>
          <w:i/>
          <w:iCs/>
          <w:color w:val="222222"/>
          <w:sz w:val="24"/>
          <w:szCs w:val="24"/>
          <w:shd w:val="clear" w:color="auto" w:fill="FFFFFF"/>
        </w:rPr>
        <w:t>25</w:t>
      </w:r>
      <w:r w:rsidRPr="00087095">
        <w:rPr>
          <w:rFonts w:ascii="Times New Roman" w:eastAsia="Calibri" w:hAnsi="Times New Roman" w:cs="Times New Roman"/>
          <w:iCs/>
          <w:color w:val="222222"/>
          <w:sz w:val="24"/>
          <w:szCs w:val="24"/>
          <w:shd w:val="clear" w:color="auto" w:fill="FFFFFF"/>
        </w:rPr>
        <w:t>(1)</w:t>
      </w:r>
      <w:r w:rsidRPr="00087095">
        <w:rPr>
          <w:rFonts w:ascii="Times New Roman" w:eastAsia="Calibri" w:hAnsi="Times New Roman" w:cs="Times New Roman"/>
          <w:color w:val="222222"/>
          <w:sz w:val="24"/>
          <w:szCs w:val="24"/>
          <w:shd w:val="clear" w:color="auto" w:fill="FFFFFF"/>
        </w:rPr>
        <w:t>, 13-28.</w:t>
      </w:r>
    </w:p>
    <w:p w14:paraId="482258A9"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sz w:val="24"/>
          <w:szCs w:val="24"/>
        </w:rPr>
      </w:pPr>
      <w:r w:rsidRPr="00087095">
        <w:rPr>
          <w:rFonts w:ascii="Times New Roman" w:eastAsia="Calibri" w:hAnsi="Times New Roman" w:cs="Times New Roman"/>
          <w:sz w:val="24"/>
          <w:szCs w:val="24"/>
        </w:rPr>
        <w:t xml:space="preserve">He, J. M., Huang, X. T., Yuan, H., &amp; Chen, Y. G. (2012). Neural activity in relation to temporal distance: Differences in past and future temporal discounting. </w:t>
      </w:r>
      <w:r w:rsidRPr="00087095">
        <w:rPr>
          <w:rFonts w:ascii="Times New Roman" w:eastAsia="Calibri" w:hAnsi="Times New Roman" w:cs="Times New Roman"/>
          <w:i/>
          <w:sz w:val="24"/>
          <w:szCs w:val="24"/>
        </w:rPr>
        <w:t>Consciousness and Cognition, 21</w:t>
      </w:r>
      <w:r w:rsidRPr="00087095">
        <w:rPr>
          <w:rFonts w:ascii="Times New Roman" w:eastAsia="Calibri" w:hAnsi="Times New Roman" w:cs="Times New Roman"/>
          <w:sz w:val="24"/>
          <w:szCs w:val="24"/>
        </w:rPr>
        <w:t>(4), 1662-1672.</w:t>
      </w:r>
    </w:p>
    <w:p w14:paraId="68B03976"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Kahneman, D., &amp; Tversky, A. (1979). Prospect theory: An analysis of decision under risk. </w:t>
      </w:r>
      <w:proofErr w:type="spellStart"/>
      <w:r w:rsidRPr="00087095">
        <w:rPr>
          <w:rFonts w:ascii="Times New Roman" w:eastAsia="Calibri" w:hAnsi="Times New Roman" w:cs="Times New Roman"/>
          <w:i/>
          <w:color w:val="222222"/>
          <w:sz w:val="24"/>
          <w:szCs w:val="24"/>
          <w:shd w:val="clear" w:color="auto" w:fill="FFFFFF"/>
        </w:rPr>
        <w:t>Econometrica</w:t>
      </w:r>
      <w:proofErr w:type="spellEnd"/>
      <w:r w:rsidRPr="00087095">
        <w:rPr>
          <w:rFonts w:ascii="Times New Roman" w:eastAsia="Calibri" w:hAnsi="Times New Roman" w:cs="Times New Roman"/>
          <w:i/>
          <w:color w:val="222222"/>
          <w:sz w:val="24"/>
          <w:szCs w:val="24"/>
          <w:shd w:val="clear" w:color="auto" w:fill="FFFFFF"/>
        </w:rPr>
        <w:t>, 47</w:t>
      </w:r>
      <w:r w:rsidRPr="00087095">
        <w:rPr>
          <w:rFonts w:ascii="Times New Roman" w:eastAsia="Calibri" w:hAnsi="Times New Roman" w:cs="Times New Roman"/>
          <w:color w:val="222222"/>
          <w:sz w:val="24"/>
          <w:szCs w:val="24"/>
          <w:shd w:val="clear" w:color="auto" w:fill="FFFFFF"/>
        </w:rPr>
        <w:t>(2)</w:t>
      </w:r>
      <w:r w:rsidRPr="00087095">
        <w:rPr>
          <w:rFonts w:ascii="Times New Roman" w:eastAsia="Calibri" w:hAnsi="Times New Roman" w:cs="Times New Roman"/>
          <w:i/>
          <w:color w:val="222222"/>
          <w:sz w:val="24"/>
          <w:szCs w:val="24"/>
          <w:shd w:val="clear" w:color="auto" w:fill="FFFFFF"/>
        </w:rPr>
        <w:t>,</w:t>
      </w:r>
      <w:r w:rsidRPr="00087095">
        <w:rPr>
          <w:rFonts w:ascii="Times New Roman" w:eastAsia="Calibri" w:hAnsi="Times New Roman" w:cs="Times New Roman"/>
          <w:color w:val="222222"/>
          <w:sz w:val="24"/>
          <w:szCs w:val="24"/>
          <w:shd w:val="clear" w:color="auto" w:fill="FFFFFF"/>
        </w:rPr>
        <w:t xml:space="preserve"> 263-292.</w:t>
      </w:r>
    </w:p>
    <w:p w14:paraId="4B995D8D"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Loewenstein, G. (1987). Anticipation and the valuation of delayed consumption. </w:t>
      </w:r>
      <w:r w:rsidRPr="00087095">
        <w:rPr>
          <w:rFonts w:ascii="Times New Roman" w:eastAsia="Calibri" w:hAnsi="Times New Roman" w:cs="Times New Roman"/>
          <w:i/>
          <w:iCs/>
          <w:color w:val="222222"/>
          <w:sz w:val="24"/>
          <w:szCs w:val="24"/>
          <w:shd w:val="clear" w:color="auto" w:fill="FFFFFF"/>
        </w:rPr>
        <w:t>The Economic Journal</w:t>
      </w:r>
      <w:r w:rsidRPr="00087095">
        <w:rPr>
          <w:rFonts w:ascii="Times New Roman" w:eastAsia="Calibri" w:hAnsi="Times New Roman" w:cs="Times New Roman"/>
          <w:color w:val="222222"/>
          <w:sz w:val="24"/>
          <w:szCs w:val="24"/>
          <w:shd w:val="clear" w:color="auto" w:fill="FFFFFF"/>
        </w:rPr>
        <w:t>, </w:t>
      </w:r>
      <w:r w:rsidRPr="00087095">
        <w:rPr>
          <w:rFonts w:ascii="Times New Roman" w:eastAsia="Calibri" w:hAnsi="Times New Roman" w:cs="Times New Roman"/>
          <w:i/>
          <w:iCs/>
          <w:color w:val="222222"/>
          <w:sz w:val="24"/>
          <w:szCs w:val="24"/>
          <w:shd w:val="clear" w:color="auto" w:fill="FFFFFF"/>
        </w:rPr>
        <w:t>97</w:t>
      </w:r>
      <w:r w:rsidRPr="00087095">
        <w:rPr>
          <w:rFonts w:ascii="Times New Roman" w:eastAsia="Calibri" w:hAnsi="Times New Roman" w:cs="Times New Roman"/>
          <w:iCs/>
          <w:color w:val="222222"/>
          <w:sz w:val="24"/>
          <w:szCs w:val="24"/>
          <w:shd w:val="clear" w:color="auto" w:fill="FFFFFF"/>
        </w:rPr>
        <w:t>(387)</w:t>
      </w:r>
      <w:r w:rsidRPr="00087095">
        <w:rPr>
          <w:rFonts w:ascii="Times New Roman" w:eastAsia="Calibri" w:hAnsi="Times New Roman" w:cs="Times New Roman"/>
          <w:color w:val="222222"/>
          <w:sz w:val="24"/>
          <w:szCs w:val="24"/>
          <w:shd w:val="clear" w:color="auto" w:fill="FFFFFF"/>
        </w:rPr>
        <w:t>, 666-684.</w:t>
      </w:r>
    </w:p>
    <w:p w14:paraId="55A6C376"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Loewenstein, G., &amp; </w:t>
      </w:r>
      <w:proofErr w:type="spellStart"/>
      <w:r w:rsidRPr="00087095">
        <w:rPr>
          <w:rFonts w:ascii="Times New Roman" w:eastAsia="Calibri" w:hAnsi="Times New Roman" w:cs="Times New Roman"/>
          <w:color w:val="222222"/>
          <w:sz w:val="24"/>
          <w:szCs w:val="24"/>
          <w:shd w:val="clear" w:color="auto" w:fill="FFFFFF"/>
        </w:rPr>
        <w:t>Prelec</w:t>
      </w:r>
      <w:proofErr w:type="spellEnd"/>
      <w:r w:rsidRPr="00087095">
        <w:rPr>
          <w:rFonts w:ascii="Times New Roman" w:eastAsia="Calibri" w:hAnsi="Times New Roman" w:cs="Times New Roman"/>
          <w:color w:val="222222"/>
          <w:sz w:val="24"/>
          <w:szCs w:val="24"/>
          <w:shd w:val="clear" w:color="auto" w:fill="FFFFFF"/>
        </w:rPr>
        <w:t>, D. (1992). Anomalies in intertemporal choice: Evidence and an interpretation. </w:t>
      </w:r>
      <w:r w:rsidRPr="00087095">
        <w:rPr>
          <w:rFonts w:ascii="Times New Roman" w:eastAsia="Calibri" w:hAnsi="Times New Roman" w:cs="Times New Roman"/>
          <w:i/>
          <w:iCs/>
          <w:color w:val="222222"/>
          <w:sz w:val="24"/>
          <w:szCs w:val="24"/>
          <w:shd w:val="clear" w:color="auto" w:fill="FFFFFF"/>
        </w:rPr>
        <w:t>The Quarterly Journal of Economics</w:t>
      </w:r>
      <w:r w:rsidRPr="00087095">
        <w:rPr>
          <w:rFonts w:ascii="Times New Roman" w:eastAsia="Calibri" w:hAnsi="Times New Roman" w:cs="Times New Roman"/>
          <w:color w:val="222222"/>
          <w:sz w:val="24"/>
          <w:szCs w:val="24"/>
          <w:shd w:val="clear" w:color="auto" w:fill="FFFFFF"/>
        </w:rPr>
        <w:t xml:space="preserve">, </w:t>
      </w:r>
      <w:r w:rsidRPr="00087095">
        <w:rPr>
          <w:rFonts w:ascii="Times New Roman" w:eastAsia="Calibri" w:hAnsi="Times New Roman" w:cs="Times New Roman"/>
          <w:i/>
          <w:color w:val="222222"/>
          <w:sz w:val="24"/>
          <w:szCs w:val="24"/>
          <w:shd w:val="clear" w:color="auto" w:fill="FFFFFF"/>
        </w:rPr>
        <w:t>107</w:t>
      </w:r>
      <w:r w:rsidRPr="00087095">
        <w:rPr>
          <w:rFonts w:ascii="Times New Roman" w:eastAsia="Calibri" w:hAnsi="Times New Roman" w:cs="Times New Roman"/>
          <w:color w:val="222222"/>
          <w:sz w:val="24"/>
          <w:szCs w:val="24"/>
          <w:shd w:val="clear" w:color="auto" w:fill="FFFFFF"/>
        </w:rPr>
        <w:t>(2)</w:t>
      </w:r>
      <w:r w:rsidRPr="00087095">
        <w:rPr>
          <w:rFonts w:ascii="Times New Roman" w:eastAsia="Calibri" w:hAnsi="Times New Roman" w:cs="Times New Roman"/>
          <w:i/>
          <w:color w:val="222222"/>
          <w:sz w:val="24"/>
          <w:szCs w:val="24"/>
          <w:shd w:val="clear" w:color="auto" w:fill="FFFFFF"/>
        </w:rPr>
        <w:t>,</w:t>
      </w:r>
      <w:r w:rsidRPr="00087095">
        <w:rPr>
          <w:rFonts w:ascii="Times New Roman" w:eastAsia="Calibri" w:hAnsi="Times New Roman" w:cs="Times New Roman"/>
          <w:color w:val="222222"/>
          <w:sz w:val="24"/>
          <w:szCs w:val="24"/>
          <w:shd w:val="clear" w:color="auto" w:fill="FFFFFF"/>
        </w:rPr>
        <w:t xml:space="preserve"> 573-597.</w:t>
      </w:r>
    </w:p>
    <w:p w14:paraId="79A56C84"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hAnsi="Times New Roman" w:cs="Times New Roman"/>
          <w:color w:val="222222"/>
          <w:sz w:val="24"/>
          <w:szCs w:val="24"/>
          <w:shd w:val="clear" w:color="auto" w:fill="FFFFFF"/>
        </w:rPr>
        <w:t>Li, Y., Wall, D., Johnson, E., &amp; Toubia, O. (2016). Cognitively Optimized Measurement of Preferences. </w:t>
      </w:r>
      <w:r w:rsidRPr="00087095">
        <w:rPr>
          <w:rFonts w:ascii="Times New Roman" w:eastAsia="Calibri" w:hAnsi="Times New Roman" w:cs="Times New Roman"/>
          <w:color w:val="222222"/>
          <w:sz w:val="24"/>
          <w:szCs w:val="24"/>
          <w:shd w:val="clear" w:color="auto" w:fill="FFFFFF"/>
        </w:rPr>
        <w:t xml:space="preserve">In P. Moreau &amp; S. </w:t>
      </w:r>
      <w:proofErr w:type="spellStart"/>
      <w:r w:rsidRPr="00087095">
        <w:rPr>
          <w:rFonts w:ascii="Times New Roman" w:eastAsia="Calibri" w:hAnsi="Times New Roman" w:cs="Times New Roman"/>
          <w:color w:val="222222"/>
          <w:sz w:val="24"/>
          <w:szCs w:val="24"/>
          <w:shd w:val="clear" w:color="auto" w:fill="FFFFFF"/>
        </w:rPr>
        <w:t>Puntoni</w:t>
      </w:r>
      <w:proofErr w:type="spellEnd"/>
      <w:r w:rsidRPr="00087095">
        <w:rPr>
          <w:rFonts w:ascii="Times New Roman" w:eastAsia="Calibri" w:hAnsi="Times New Roman" w:cs="Times New Roman"/>
          <w:color w:val="222222"/>
          <w:sz w:val="24"/>
          <w:szCs w:val="24"/>
          <w:shd w:val="clear" w:color="auto" w:fill="FFFFFF"/>
        </w:rPr>
        <w:t xml:space="preserve"> (Eds.), </w:t>
      </w:r>
      <w:r w:rsidRPr="00087095">
        <w:rPr>
          <w:rFonts w:ascii="Times New Roman" w:eastAsia="Calibri" w:hAnsi="Times New Roman" w:cs="Times New Roman"/>
          <w:i/>
          <w:iCs/>
          <w:color w:val="222222"/>
          <w:sz w:val="24"/>
          <w:szCs w:val="24"/>
          <w:shd w:val="clear" w:color="auto" w:fill="FFFFFF"/>
        </w:rPr>
        <w:t xml:space="preserve">NA Advances in Consumer Research, Vol. </w:t>
      </w:r>
      <w:r w:rsidRPr="00087095">
        <w:rPr>
          <w:rFonts w:ascii="Times New Roman" w:eastAsia="Calibri" w:hAnsi="Times New Roman" w:cs="Times New Roman"/>
          <w:i/>
          <w:iCs/>
          <w:color w:val="222222"/>
          <w:sz w:val="24"/>
          <w:szCs w:val="24"/>
          <w:shd w:val="clear" w:color="auto" w:fill="FFFFFF"/>
        </w:rPr>
        <w:lastRenderedPageBreak/>
        <w:t xml:space="preserve">44 </w:t>
      </w:r>
      <w:r w:rsidRPr="00087095">
        <w:rPr>
          <w:rFonts w:ascii="Times New Roman" w:eastAsia="Calibri" w:hAnsi="Times New Roman" w:cs="Times New Roman"/>
          <w:color w:val="222222"/>
          <w:sz w:val="24"/>
          <w:szCs w:val="24"/>
          <w:shd w:val="clear" w:color="auto" w:fill="FFFFFF"/>
        </w:rPr>
        <w:t xml:space="preserve">(pp. 532-535). Duluth, MN: Association for Consumer Research. Retrieved from: </w:t>
      </w:r>
      <w:hyperlink r:id="rId25" w:history="1">
        <w:r w:rsidRPr="00087095">
          <w:rPr>
            <w:rStyle w:val="Hyperlink"/>
            <w:rFonts w:ascii="Times New Roman" w:hAnsi="Times New Roman" w:cs="Times New Roman"/>
            <w:sz w:val="24"/>
            <w:szCs w:val="24"/>
          </w:rPr>
          <w:t>http://www.acrwebsite.org/volumes/1022597/volumes/v44/NA-44</w:t>
        </w:r>
      </w:hyperlink>
    </w:p>
    <w:p w14:paraId="5A40FE4F"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McLain, D. L. (1993). The MSTAT-I: A new measure of an individual's tolerance for ambiguity. Educational and Psychological Measurement, 53(1), 183-189. </w:t>
      </w:r>
      <w:proofErr w:type="spellStart"/>
      <w:r w:rsidRPr="00087095">
        <w:rPr>
          <w:rFonts w:ascii="Times New Roman" w:eastAsia="Calibri" w:hAnsi="Times New Roman" w:cs="Times New Roman"/>
          <w:color w:val="222222"/>
          <w:sz w:val="24"/>
          <w:szCs w:val="24"/>
          <w:shd w:val="clear" w:color="auto" w:fill="FFFFFF"/>
        </w:rPr>
        <w:t>doi</w:t>
      </w:r>
      <w:proofErr w:type="spellEnd"/>
      <w:r w:rsidRPr="00087095">
        <w:rPr>
          <w:rFonts w:ascii="Times New Roman" w:eastAsia="Calibri" w:hAnsi="Times New Roman" w:cs="Times New Roman"/>
          <w:color w:val="222222"/>
          <w:sz w:val="24"/>
          <w:szCs w:val="24"/>
          <w:shd w:val="clear" w:color="auto" w:fill="FFFFFF"/>
        </w:rPr>
        <w:t xml:space="preserve">: 10.1177/0013164493053001020 </w:t>
      </w:r>
    </w:p>
    <w:p w14:paraId="0A690E5E"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proofErr w:type="spellStart"/>
      <w:r w:rsidRPr="00087095">
        <w:rPr>
          <w:rFonts w:ascii="Times New Roman" w:eastAsia="Calibri" w:hAnsi="Times New Roman" w:cs="Times New Roman"/>
          <w:color w:val="222222"/>
          <w:sz w:val="24"/>
          <w:szCs w:val="24"/>
          <w:shd w:val="clear" w:color="auto" w:fill="FFFFFF"/>
        </w:rPr>
        <w:t>Mischel</w:t>
      </w:r>
      <w:proofErr w:type="spellEnd"/>
      <w:r w:rsidRPr="00087095">
        <w:rPr>
          <w:rFonts w:ascii="Times New Roman" w:eastAsia="Calibri" w:hAnsi="Times New Roman" w:cs="Times New Roman"/>
          <w:color w:val="222222"/>
          <w:sz w:val="24"/>
          <w:szCs w:val="24"/>
          <w:shd w:val="clear" w:color="auto" w:fill="FFFFFF"/>
        </w:rPr>
        <w:t xml:space="preserve">, W., </w:t>
      </w:r>
      <w:proofErr w:type="spellStart"/>
      <w:r w:rsidRPr="00087095">
        <w:rPr>
          <w:rFonts w:ascii="Times New Roman" w:eastAsia="Calibri" w:hAnsi="Times New Roman" w:cs="Times New Roman"/>
          <w:color w:val="222222"/>
          <w:sz w:val="24"/>
          <w:szCs w:val="24"/>
          <w:shd w:val="clear" w:color="auto" w:fill="FFFFFF"/>
        </w:rPr>
        <w:t>Grusec</w:t>
      </w:r>
      <w:proofErr w:type="spellEnd"/>
      <w:r w:rsidRPr="00087095">
        <w:rPr>
          <w:rFonts w:ascii="Times New Roman" w:eastAsia="Calibri" w:hAnsi="Times New Roman" w:cs="Times New Roman"/>
          <w:color w:val="222222"/>
          <w:sz w:val="24"/>
          <w:szCs w:val="24"/>
          <w:shd w:val="clear" w:color="auto" w:fill="FFFFFF"/>
        </w:rPr>
        <w:t xml:space="preserve">, J., &amp; Masters, J. C. (1969). Effects of expected delay time on the subjective value of rewards and punishments. </w:t>
      </w:r>
      <w:r w:rsidRPr="00087095">
        <w:rPr>
          <w:rFonts w:ascii="Times New Roman" w:eastAsia="Calibri" w:hAnsi="Times New Roman" w:cs="Times New Roman"/>
          <w:i/>
          <w:color w:val="222222"/>
          <w:sz w:val="24"/>
          <w:szCs w:val="24"/>
          <w:shd w:val="clear" w:color="auto" w:fill="FFFFFF"/>
        </w:rPr>
        <w:t>Journal of Personality and Social Psychology,</w:t>
      </w:r>
      <w:r w:rsidRPr="00087095">
        <w:rPr>
          <w:rFonts w:ascii="Times New Roman" w:eastAsia="Calibri" w:hAnsi="Times New Roman" w:cs="Times New Roman"/>
          <w:color w:val="222222"/>
          <w:sz w:val="24"/>
          <w:szCs w:val="24"/>
          <w:shd w:val="clear" w:color="auto" w:fill="FFFFFF"/>
        </w:rPr>
        <w:t xml:space="preserve"> </w:t>
      </w:r>
      <w:r w:rsidRPr="00087095">
        <w:rPr>
          <w:rFonts w:ascii="Times New Roman" w:eastAsia="Calibri" w:hAnsi="Times New Roman" w:cs="Times New Roman"/>
          <w:i/>
          <w:color w:val="222222"/>
          <w:sz w:val="24"/>
          <w:szCs w:val="24"/>
          <w:shd w:val="clear" w:color="auto" w:fill="FFFFFF"/>
        </w:rPr>
        <w:t>11</w:t>
      </w:r>
      <w:r w:rsidRPr="00087095">
        <w:rPr>
          <w:rFonts w:ascii="Times New Roman" w:eastAsia="Calibri" w:hAnsi="Times New Roman" w:cs="Times New Roman"/>
          <w:color w:val="222222"/>
          <w:sz w:val="24"/>
          <w:szCs w:val="24"/>
          <w:shd w:val="clear" w:color="auto" w:fill="FFFFFF"/>
        </w:rPr>
        <w:t>(4), 363-373.</w:t>
      </w:r>
    </w:p>
    <w:p w14:paraId="7B58F4AD"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Muller, D., Judd, C. M., &amp; </w:t>
      </w:r>
      <w:proofErr w:type="spellStart"/>
      <w:r w:rsidRPr="00087095">
        <w:rPr>
          <w:rFonts w:ascii="Times New Roman" w:eastAsia="Calibri" w:hAnsi="Times New Roman" w:cs="Times New Roman"/>
          <w:color w:val="222222"/>
          <w:sz w:val="24"/>
          <w:szCs w:val="24"/>
          <w:shd w:val="clear" w:color="auto" w:fill="FFFFFF"/>
        </w:rPr>
        <w:t>Yzerbyt</w:t>
      </w:r>
      <w:proofErr w:type="spellEnd"/>
      <w:r w:rsidRPr="00087095">
        <w:rPr>
          <w:rFonts w:ascii="Times New Roman" w:eastAsia="Calibri" w:hAnsi="Times New Roman" w:cs="Times New Roman"/>
          <w:color w:val="222222"/>
          <w:sz w:val="24"/>
          <w:szCs w:val="24"/>
          <w:shd w:val="clear" w:color="auto" w:fill="FFFFFF"/>
        </w:rPr>
        <w:t>, V. Y. (2005). When moderation is mediated and mediation is moderated. </w:t>
      </w:r>
      <w:r w:rsidRPr="00087095">
        <w:rPr>
          <w:rFonts w:ascii="Times New Roman" w:eastAsia="Calibri" w:hAnsi="Times New Roman" w:cs="Times New Roman"/>
          <w:i/>
          <w:iCs/>
          <w:color w:val="222222"/>
          <w:sz w:val="24"/>
          <w:szCs w:val="24"/>
          <w:shd w:val="clear" w:color="auto" w:fill="FFFFFF"/>
        </w:rPr>
        <w:t>Journal of Personality and Social Psychology</w:t>
      </w:r>
      <w:r w:rsidRPr="00087095">
        <w:rPr>
          <w:rFonts w:ascii="Times New Roman" w:eastAsia="Calibri" w:hAnsi="Times New Roman" w:cs="Times New Roman"/>
          <w:color w:val="222222"/>
          <w:sz w:val="24"/>
          <w:szCs w:val="24"/>
          <w:shd w:val="clear" w:color="auto" w:fill="FFFFFF"/>
        </w:rPr>
        <w:t>, </w:t>
      </w:r>
      <w:r w:rsidRPr="00087095">
        <w:rPr>
          <w:rFonts w:ascii="Times New Roman" w:eastAsia="Calibri" w:hAnsi="Times New Roman" w:cs="Times New Roman"/>
          <w:i/>
          <w:iCs/>
          <w:color w:val="222222"/>
          <w:sz w:val="24"/>
          <w:szCs w:val="24"/>
          <w:shd w:val="clear" w:color="auto" w:fill="FFFFFF"/>
        </w:rPr>
        <w:t>89</w:t>
      </w:r>
      <w:r w:rsidRPr="00087095">
        <w:rPr>
          <w:rFonts w:ascii="Times New Roman" w:eastAsia="Calibri" w:hAnsi="Times New Roman" w:cs="Times New Roman"/>
          <w:iCs/>
          <w:color w:val="222222"/>
          <w:sz w:val="24"/>
          <w:szCs w:val="24"/>
          <w:shd w:val="clear" w:color="auto" w:fill="FFFFFF"/>
        </w:rPr>
        <w:t>(6)</w:t>
      </w:r>
      <w:r w:rsidRPr="00087095">
        <w:rPr>
          <w:rFonts w:ascii="Times New Roman" w:eastAsia="Calibri" w:hAnsi="Times New Roman" w:cs="Times New Roman"/>
          <w:color w:val="222222"/>
          <w:sz w:val="24"/>
          <w:szCs w:val="24"/>
          <w:shd w:val="clear" w:color="auto" w:fill="FFFFFF"/>
        </w:rPr>
        <w:t>, 852-863.</w:t>
      </w:r>
    </w:p>
    <w:p w14:paraId="1EAF8A75"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proofErr w:type="spellStart"/>
      <w:r w:rsidRPr="00087095">
        <w:rPr>
          <w:rFonts w:ascii="Times New Roman" w:eastAsia="Calibri" w:hAnsi="Times New Roman" w:cs="Times New Roman"/>
          <w:color w:val="222222"/>
          <w:sz w:val="24"/>
          <w:szCs w:val="24"/>
          <w:shd w:val="clear" w:color="auto" w:fill="FFFFFF"/>
        </w:rPr>
        <w:t>Nowlis</w:t>
      </w:r>
      <w:proofErr w:type="spellEnd"/>
      <w:r w:rsidRPr="00087095">
        <w:rPr>
          <w:rFonts w:ascii="Times New Roman" w:eastAsia="Calibri" w:hAnsi="Times New Roman" w:cs="Times New Roman"/>
          <w:color w:val="222222"/>
          <w:sz w:val="24"/>
          <w:szCs w:val="24"/>
          <w:shd w:val="clear" w:color="auto" w:fill="FFFFFF"/>
        </w:rPr>
        <w:t xml:space="preserve">, S. M., Mandel, N., &amp; McCabe, D. B. (2004). The effect of a delay between choice and consumption on consumption enjoyment. </w:t>
      </w:r>
      <w:r w:rsidRPr="00087095">
        <w:rPr>
          <w:rFonts w:ascii="Times New Roman" w:eastAsia="Calibri" w:hAnsi="Times New Roman" w:cs="Times New Roman"/>
          <w:i/>
          <w:color w:val="222222"/>
          <w:sz w:val="24"/>
          <w:szCs w:val="24"/>
          <w:shd w:val="clear" w:color="auto" w:fill="FFFFFF"/>
        </w:rPr>
        <w:t>Journal of Consumer Research, 31</w:t>
      </w:r>
      <w:r w:rsidRPr="00087095">
        <w:rPr>
          <w:rFonts w:ascii="Times New Roman" w:eastAsia="Calibri" w:hAnsi="Times New Roman" w:cs="Times New Roman"/>
          <w:color w:val="222222"/>
          <w:sz w:val="24"/>
          <w:szCs w:val="24"/>
          <w:shd w:val="clear" w:color="auto" w:fill="FFFFFF"/>
        </w:rPr>
        <w:t>(3), 502-510.</w:t>
      </w:r>
    </w:p>
    <w:p w14:paraId="4F5F7CD9"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Read, D. (2004). Intertemporal choice. In D. J. Koehler &amp; N. Harvey (Eds.), </w:t>
      </w:r>
      <w:r w:rsidRPr="00087095">
        <w:rPr>
          <w:rFonts w:ascii="Times New Roman" w:eastAsia="Calibri" w:hAnsi="Times New Roman" w:cs="Times New Roman"/>
          <w:i/>
          <w:iCs/>
          <w:color w:val="222222"/>
          <w:sz w:val="24"/>
          <w:szCs w:val="24"/>
          <w:shd w:val="clear" w:color="auto" w:fill="FFFFFF"/>
        </w:rPr>
        <w:t>Blackwell Handbook of Judgment and Decision Making</w:t>
      </w:r>
      <w:r w:rsidRPr="00087095">
        <w:rPr>
          <w:rFonts w:ascii="Times New Roman" w:eastAsia="Calibri" w:hAnsi="Times New Roman" w:cs="Times New Roman"/>
          <w:color w:val="222222"/>
          <w:sz w:val="24"/>
          <w:szCs w:val="24"/>
          <w:shd w:val="clear" w:color="auto" w:fill="FFFFFF"/>
        </w:rPr>
        <w:t xml:space="preserve"> (pp. 424-443). Malden, MA: Blackwell.</w:t>
      </w:r>
    </w:p>
    <w:p w14:paraId="1D458293"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proofErr w:type="spellStart"/>
      <w:r w:rsidRPr="00087095">
        <w:rPr>
          <w:rFonts w:ascii="Times New Roman" w:eastAsia="Calibri" w:hAnsi="Times New Roman" w:cs="Times New Roman"/>
          <w:color w:val="222222"/>
          <w:sz w:val="24"/>
          <w:szCs w:val="24"/>
          <w:shd w:val="clear" w:color="auto" w:fill="FFFFFF"/>
        </w:rPr>
        <w:t>Roets</w:t>
      </w:r>
      <w:proofErr w:type="spellEnd"/>
      <w:r w:rsidRPr="00087095">
        <w:rPr>
          <w:rFonts w:ascii="Times New Roman" w:eastAsia="Calibri" w:hAnsi="Times New Roman" w:cs="Times New Roman"/>
          <w:color w:val="222222"/>
          <w:sz w:val="24"/>
          <w:szCs w:val="24"/>
          <w:shd w:val="clear" w:color="auto" w:fill="FFFFFF"/>
        </w:rPr>
        <w:t xml:space="preserve">, A., &amp; Van </w:t>
      </w:r>
      <w:proofErr w:type="spellStart"/>
      <w:r w:rsidRPr="00087095">
        <w:rPr>
          <w:rFonts w:ascii="Times New Roman" w:eastAsia="Calibri" w:hAnsi="Times New Roman" w:cs="Times New Roman"/>
          <w:color w:val="222222"/>
          <w:sz w:val="24"/>
          <w:szCs w:val="24"/>
          <w:shd w:val="clear" w:color="auto" w:fill="FFFFFF"/>
        </w:rPr>
        <w:t>Hiel</w:t>
      </w:r>
      <w:proofErr w:type="spellEnd"/>
      <w:r w:rsidRPr="00087095">
        <w:rPr>
          <w:rFonts w:ascii="Times New Roman" w:eastAsia="Calibri" w:hAnsi="Times New Roman" w:cs="Times New Roman"/>
          <w:color w:val="222222"/>
          <w:sz w:val="24"/>
          <w:szCs w:val="24"/>
          <w:shd w:val="clear" w:color="auto" w:fill="FFFFFF"/>
        </w:rPr>
        <w:t xml:space="preserve">, A. (2011). Item selection and validation of a brief, 15-item version of the need for closure scale. </w:t>
      </w:r>
      <w:r w:rsidRPr="00087095">
        <w:rPr>
          <w:rFonts w:ascii="Times New Roman" w:eastAsia="Calibri" w:hAnsi="Times New Roman" w:cs="Times New Roman"/>
          <w:i/>
          <w:color w:val="222222"/>
          <w:sz w:val="24"/>
          <w:szCs w:val="24"/>
          <w:shd w:val="clear" w:color="auto" w:fill="FFFFFF"/>
        </w:rPr>
        <w:t>Personality and Individual Differences</w:t>
      </w:r>
      <w:r w:rsidRPr="00087095">
        <w:rPr>
          <w:rFonts w:ascii="Times New Roman" w:eastAsia="Calibri" w:hAnsi="Times New Roman" w:cs="Times New Roman"/>
          <w:color w:val="222222"/>
          <w:sz w:val="24"/>
          <w:szCs w:val="24"/>
          <w:shd w:val="clear" w:color="auto" w:fill="FFFFFF"/>
        </w:rPr>
        <w:t xml:space="preserve">, </w:t>
      </w:r>
      <w:r w:rsidRPr="00087095">
        <w:rPr>
          <w:rFonts w:ascii="Times New Roman" w:eastAsia="Calibri" w:hAnsi="Times New Roman" w:cs="Times New Roman"/>
          <w:i/>
          <w:color w:val="222222"/>
          <w:sz w:val="24"/>
          <w:szCs w:val="24"/>
          <w:shd w:val="clear" w:color="auto" w:fill="FFFFFF"/>
        </w:rPr>
        <w:t>50</w:t>
      </w:r>
      <w:r w:rsidRPr="00087095">
        <w:rPr>
          <w:rFonts w:ascii="Times New Roman" w:eastAsia="Calibri" w:hAnsi="Times New Roman" w:cs="Times New Roman"/>
          <w:color w:val="222222"/>
          <w:sz w:val="24"/>
          <w:szCs w:val="24"/>
          <w:shd w:val="clear" w:color="auto" w:fill="FFFFFF"/>
        </w:rPr>
        <w:t xml:space="preserve">(1), 90-94. </w:t>
      </w:r>
      <w:proofErr w:type="spellStart"/>
      <w:r w:rsidRPr="00087095">
        <w:rPr>
          <w:rFonts w:ascii="Times New Roman" w:eastAsia="Calibri" w:hAnsi="Times New Roman" w:cs="Times New Roman"/>
          <w:color w:val="222222"/>
          <w:sz w:val="24"/>
          <w:szCs w:val="24"/>
          <w:shd w:val="clear" w:color="auto" w:fill="FFFFFF"/>
        </w:rPr>
        <w:t>doi</w:t>
      </w:r>
      <w:proofErr w:type="spellEnd"/>
      <w:r w:rsidRPr="00087095">
        <w:rPr>
          <w:rFonts w:ascii="Times New Roman" w:eastAsia="Calibri" w:hAnsi="Times New Roman" w:cs="Times New Roman"/>
          <w:color w:val="222222"/>
          <w:sz w:val="24"/>
          <w:szCs w:val="24"/>
          <w:shd w:val="clear" w:color="auto" w:fill="FFFFFF"/>
        </w:rPr>
        <w:t>: 10.1016/j.paid.2010.09.004</w:t>
      </w:r>
    </w:p>
    <w:p w14:paraId="0EAF10E8"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proofErr w:type="spellStart"/>
      <w:r w:rsidRPr="00087095">
        <w:rPr>
          <w:rFonts w:ascii="Times New Roman" w:eastAsia="Calibri" w:hAnsi="Times New Roman" w:cs="Times New Roman"/>
          <w:color w:val="222222"/>
          <w:sz w:val="24"/>
          <w:szCs w:val="24"/>
          <w:shd w:val="clear" w:color="auto" w:fill="FFFFFF"/>
        </w:rPr>
        <w:t>Suhler</w:t>
      </w:r>
      <w:proofErr w:type="spellEnd"/>
      <w:r w:rsidRPr="00087095">
        <w:rPr>
          <w:rFonts w:ascii="Times New Roman" w:eastAsia="Calibri" w:hAnsi="Times New Roman" w:cs="Times New Roman"/>
          <w:color w:val="222222"/>
          <w:sz w:val="24"/>
          <w:szCs w:val="24"/>
          <w:shd w:val="clear" w:color="auto" w:fill="FFFFFF"/>
        </w:rPr>
        <w:t xml:space="preserve">, C., &amp; </w:t>
      </w:r>
      <w:proofErr w:type="spellStart"/>
      <w:r w:rsidRPr="00087095">
        <w:rPr>
          <w:rFonts w:ascii="Times New Roman" w:eastAsia="Calibri" w:hAnsi="Times New Roman" w:cs="Times New Roman"/>
          <w:color w:val="222222"/>
          <w:sz w:val="24"/>
          <w:szCs w:val="24"/>
          <w:shd w:val="clear" w:color="auto" w:fill="FFFFFF"/>
        </w:rPr>
        <w:t>Callender</w:t>
      </w:r>
      <w:proofErr w:type="spellEnd"/>
      <w:r w:rsidRPr="00087095">
        <w:rPr>
          <w:rFonts w:ascii="Times New Roman" w:eastAsia="Calibri" w:hAnsi="Times New Roman" w:cs="Times New Roman"/>
          <w:color w:val="222222"/>
          <w:sz w:val="24"/>
          <w:szCs w:val="24"/>
          <w:shd w:val="clear" w:color="auto" w:fill="FFFFFF"/>
        </w:rPr>
        <w:t xml:space="preserve">, C. (2012). Thank goodness that argument is over: Explaining the temporal value asymmetry. </w:t>
      </w:r>
      <w:r w:rsidRPr="00087095">
        <w:rPr>
          <w:rFonts w:ascii="Times New Roman" w:eastAsia="Calibri" w:hAnsi="Times New Roman" w:cs="Times New Roman"/>
          <w:i/>
          <w:color w:val="222222"/>
          <w:sz w:val="24"/>
          <w:szCs w:val="24"/>
          <w:shd w:val="clear" w:color="auto" w:fill="FFFFFF"/>
        </w:rPr>
        <w:t>Philosopher’s Imprint, 12</w:t>
      </w:r>
      <w:r w:rsidRPr="00087095">
        <w:rPr>
          <w:rFonts w:ascii="Times New Roman" w:eastAsia="Calibri" w:hAnsi="Times New Roman" w:cs="Times New Roman"/>
          <w:color w:val="222222"/>
          <w:sz w:val="24"/>
          <w:szCs w:val="24"/>
          <w:shd w:val="clear" w:color="auto" w:fill="FFFFFF"/>
        </w:rPr>
        <w:t xml:space="preserve">(15), 1-16. </w:t>
      </w:r>
    </w:p>
    <w:p w14:paraId="6D283D0A"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Tanaka, S. C., Yamada, K., </w:t>
      </w:r>
      <w:proofErr w:type="spellStart"/>
      <w:r w:rsidRPr="00087095">
        <w:rPr>
          <w:rFonts w:ascii="Times New Roman" w:eastAsia="Calibri" w:hAnsi="Times New Roman" w:cs="Times New Roman"/>
          <w:color w:val="222222"/>
          <w:sz w:val="24"/>
          <w:szCs w:val="24"/>
          <w:shd w:val="clear" w:color="auto" w:fill="FFFFFF"/>
        </w:rPr>
        <w:t>Yoneda</w:t>
      </w:r>
      <w:proofErr w:type="spellEnd"/>
      <w:r w:rsidRPr="00087095">
        <w:rPr>
          <w:rFonts w:ascii="Times New Roman" w:eastAsia="Calibri" w:hAnsi="Times New Roman" w:cs="Times New Roman"/>
          <w:color w:val="222222"/>
          <w:sz w:val="24"/>
          <w:szCs w:val="24"/>
          <w:shd w:val="clear" w:color="auto" w:fill="FFFFFF"/>
        </w:rPr>
        <w:t xml:space="preserve">, H., &amp; </w:t>
      </w:r>
      <w:proofErr w:type="spellStart"/>
      <w:r w:rsidRPr="00087095">
        <w:rPr>
          <w:rFonts w:ascii="Times New Roman" w:eastAsia="Calibri" w:hAnsi="Times New Roman" w:cs="Times New Roman"/>
          <w:color w:val="222222"/>
          <w:sz w:val="24"/>
          <w:szCs w:val="24"/>
          <w:shd w:val="clear" w:color="auto" w:fill="FFFFFF"/>
        </w:rPr>
        <w:t>Ohtake</w:t>
      </w:r>
      <w:proofErr w:type="spellEnd"/>
      <w:r w:rsidRPr="00087095">
        <w:rPr>
          <w:rFonts w:ascii="Times New Roman" w:eastAsia="Calibri" w:hAnsi="Times New Roman" w:cs="Times New Roman"/>
          <w:color w:val="222222"/>
          <w:sz w:val="24"/>
          <w:szCs w:val="24"/>
          <w:shd w:val="clear" w:color="auto" w:fill="FFFFFF"/>
        </w:rPr>
        <w:t>, F. (2014). Neural mechanisms of gain–loss asymmetry in temporal discounting. </w:t>
      </w:r>
      <w:r w:rsidRPr="00087095">
        <w:rPr>
          <w:rFonts w:ascii="Times New Roman" w:eastAsia="Calibri" w:hAnsi="Times New Roman" w:cs="Times New Roman"/>
          <w:i/>
          <w:iCs/>
          <w:color w:val="222222"/>
          <w:sz w:val="24"/>
          <w:szCs w:val="24"/>
          <w:shd w:val="clear" w:color="auto" w:fill="FFFFFF"/>
        </w:rPr>
        <w:t>The Journal of Neuroscience</w:t>
      </w:r>
      <w:r w:rsidRPr="00087095">
        <w:rPr>
          <w:rFonts w:ascii="Times New Roman" w:eastAsia="Calibri" w:hAnsi="Times New Roman" w:cs="Times New Roman"/>
          <w:color w:val="222222"/>
          <w:sz w:val="24"/>
          <w:szCs w:val="24"/>
          <w:shd w:val="clear" w:color="auto" w:fill="FFFFFF"/>
        </w:rPr>
        <w:t>, </w:t>
      </w:r>
      <w:r w:rsidRPr="00087095">
        <w:rPr>
          <w:rFonts w:ascii="Times New Roman" w:eastAsia="Calibri" w:hAnsi="Times New Roman" w:cs="Times New Roman"/>
          <w:i/>
          <w:iCs/>
          <w:color w:val="222222"/>
          <w:sz w:val="24"/>
          <w:szCs w:val="24"/>
          <w:shd w:val="clear" w:color="auto" w:fill="FFFFFF"/>
        </w:rPr>
        <w:t>34</w:t>
      </w:r>
      <w:r w:rsidRPr="00087095">
        <w:rPr>
          <w:rFonts w:ascii="Times New Roman" w:eastAsia="Calibri" w:hAnsi="Times New Roman" w:cs="Times New Roman"/>
          <w:iCs/>
          <w:color w:val="222222"/>
          <w:sz w:val="24"/>
          <w:szCs w:val="24"/>
          <w:shd w:val="clear" w:color="auto" w:fill="FFFFFF"/>
        </w:rPr>
        <w:t>(16)</w:t>
      </w:r>
      <w:r w:rsidRPr="00087095">
        <w:rPr>
          <w:rFonts w:ascii="Times New Roman" w:eastAsia="Calibri" w:hAnsi="Times New Roman" w:cs="Times New Roman"/>
          <w:color w:val="222222"/>
          <w:sz w:val="24"/>
          <w:szCs w:val="24"/>
          <w:shd w:val="clear" w:color="auto" w:fill="FFFFFF"/>
        </w:rPr>
        <w:t>, 5595-5602.</w:t>
      </w:r>
    </w:p>
    <w:p w14:paraId="3BBAA1A5"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lastRenderedPageBreak/>
        <w:t>Thaler, R. H. (1981). Some empirical evidence on dynamic inconsistency. </w:t>
      </w:r>
      <w:r w:rsidRPr="00087095">
        <w:rPr>
          <w:rFonts w:ascii="Times New Roman" w:eastAsia="Calibri" w:hAnsi="Times New Roman" w:cs="Times New Roman"/>
          <w:i/>
          <w:iCs/>
          <w:color w:val="222222"/>
          <w:sz w:val="24"/>
          <w:szCs w:val="24"/>
          <w:shd w:val="clear" w:color="auto" w:fill="FFFFFF"/>
        </w:rPr>
        <w:t>Economics Letters, 8</w:t>
      </w:r>
      <w:r w:rsidRPr="00087095">
        <w:rPr>
          <w:rFonts w:ascii="Times New Roman" w:eastAsia="Calibri" w:hAnsi="Times New Roman" w:cs="Times New Roman"/>
          <w:iCs/>
          <w:color w:val="222222"/>
          <w:sz w:val="24"/>
          <w:szCs w:val="24"/>
          <w:shd w:val="clear" w:color="auto" w:fill="FFFFFF"/>
        </w:rPr>
        <w:t>(3)</w:t>
      </w:r>
      <w:r w:rsidRPr="00087095">
        <w:rPr>
          <w:rFonts w:ascii="Times New Roman" w:eastAsia="Calibri" w:hAnsi="Times New Roman" w:cs="Times New Roman"/>
          <w:color w:val="222222"/>
          <w:sz w:val="24"/>
          <w:szCs w:val="24"/>
          <w:shd w:val="clear" w:color="auto" w:fill="FFFFFF"/>
        </w:rPr>
        <w:t>, 201-207.</w:t>
      </w:r>
    </w:p>
    <w:p w14:paraId="01D7F7E9" w14:textId="77777777" w:rsidR="006268AC" w:rsidRPr="00087095" w:rsidRDefault="006268AC" w:rsidP="006268AC">
      <w:pPr>
        <w:tabs>
          <w:tab w:val="center" w:pos="720"/>
        </w:tabs>
        <w:spacing w:after="0" w:line="480" w:lineRule="auto"/>
        <w:ind w:left="720" w:hanging="720"/>
        <w:rPr>
          <w:rFonts w:ascii="Times New Roman" w:hAnsi="Times New Roman" w:cs="Times New Roman"/>
          <w:color w:val="222222"/>
          <w:sz w:val="24"/>
          <w:szCs w:val="20"/>
          <w:shd w:val="clear" w:color="auto" w:fill="FFFFFF"/>
        </w:rPr>
      </w:pPr>
      <w:r w:rsidRPr="00087095">
        <w:rPr>
          <w:rFonts w:ascii="Times New Roman" w:hAnsi="Times New Roman" w:cs="Times New Roman"/>
          <w:color w:val="222222"/>
          <w:sz w:val="24"/>
          <w:szCs w:val="20"/>
          <w:shd w:val="clear" w:color="auto" w:fill="FFFFFF"/>
        </w:rPr>
        <w:t>Tversky, A., &amp; Kahneman, D. (1991). Loss aversion in riskless choice: A reference-dependent model. </w:t>
      </w:r>
      <w:r w:rsidRPr="00087095">
        <w:rPr>
          <w:rFonts w:ascii="Times New Roman" w:hAnsi="Times New Roman" w:cs="Times New Roman"/>
          <w:i/>
          <w:iCs/>
          <w:color w:val="222222"/>
          <w:sz w:val="24"/>
          <w:szCs w:val="20"/>
          <w:shd w:val="clear" w:color="auto" w:fill="FFFFFF"/>
        </w:rPr>
        <w:t>The Quarterly Journal of Economics</w:t>
      </w:r>
      <w:r w:rsidRPr="00087095">
        <w:rPr>
          <w:rFonts w:ascii="Times New Roman" w:hAnsi="Times New Roman" w:cs="Times New Roman"/>
          <w:color w:val="222222"/>
          <w:sz w:val="24"/>
          <w:szCs w:val="20"/>
          <w:shd w:val="clear" w:color="auto" w:fill="FFFFFF"/>
        </w:rPr>
        <w:t>, </w:t>
      </w:r>
      <w:r w:rsidRPr="00087095">
        <w:rPr>
          <w:rFonts w:ascii="Times New Roman" w:hAnsi="Times New Roman" w:cs="Times New Roman"/>
          <w:i/>
          <w:iCs/>
          <w:color w:val="222222"/>
          <w:sz w:val="24"/>
          <w:szCs w:val="20"/>
          <w:shd w:val="clear" w:color="auto" w:fill="FFFFFF"/>
        </w:rPr>
        <w:t>106</w:t>
      </w:r>
      <w:r w:rsidRPr="00087095">
        <w:rPr>
          <w:rFonts w:ascii="Times New Roman" w:hAnsi="Times New Roman" w:cs="Times New Roman"/>
          <w:iCs/>
          <w:color w:val="222222"/>
          <w:sz w:val="24"/>
          <w:szCs w:val="20"/>
          <w:shd w:val="clear" w:color="auto" w:fill="FFFFFF"/>
        </w:rPr>
        <w:t>(4)</w:t>
      </w:r>
      <w:r w:rsidRPr="00087095">
        <w:rPr>
          <w:rFonts w:ascii="Times New Roman" w:hAnsi="Times New Roman" w:cs="Times New Roman"/>
          <w:color w:val="222222"/>
          <w:sz w:val="24"/>
          <w:szCs w:val="20"/>
          <w:shd w:val="clear" w:color="auto" w:fill="FFFFFF"/>
        </w:rPr>
        <w:t>, 1039-1061.</w:t>
      </w:r>
    </w:p>
    <w:p w14:paraId="554E4543"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Van Boven, L., &amp; Ashworth, L. (2007). Looking forward, looking back: anticipation is more evocative than retrospection.</w:t>
      </w:r>
      <w:r w:rsidRPr="00087095">
        <w:rPr>
          <w:rFonts w:ascii="Times New Roman" w:eastAsia="Calibri" w:hAnsi="Times New Roman" w:cs="Times New Roman"/>
          <w:sz w:val="24"/>
          <w:szCs w:val="24"/>
        </w:rPr>
        <w:t> </w:t>
      </w:r>
      <w:r w:rsidRPr="00087095">
        <w:rPr>
          <w:rFonts w:ascii="Times New Roman" w:eastAsia="Calibri" w:hAnsi="Times New Roman" w:cs="Times New Roman"/>
          <w:i/>
          <w:color w:val="222222"/>
          <w:sz w:val="24"/>
          <w:szCs w:val="24"/>
          <w:shd w:val="clear" w:color="auto" w:fill="FFFFFF"/>
        </w:rPr>
        <w:t>Journal of Experimental Psychology: General,</w:t>
      </w:r>
      <w:r w:rsidRPr="00087095">
        <w:rPr>
          <w:rFonts w:ascii="Times New Roman" w:eastAsia="Calibri" w:hAnsi="Times New Roman" w:cs="Times New Roman"/>
          <w:i/>
          <w:sz w:val="24"/>
          <w:szCs w:val="24"/>
        </w:rPr>
        <w:t> </w:t>
      </w:r>
      <w:r w:rsidRPr="00087095">
        <w:rPr>
          <w:rFonts w:ascii="Times New Roman" w:eastAsia="Calibri" w:hAnsi="Times New Roman" w:cs="Times New Roman"/>
          <w:i/>
          <w:color w:val="222222"/>
          <w:sz w:val="24"/>
          <w:szCs w:val="24"/>
          <w:shd w:val="clear" w:color="auto" w:fill="FFFFFF"/>
        </w:rPr>
        <w:t>136</w:t>
      </w:r>
      <w:r w:rsidRPr="00087095">
        <w:rPr>
          <w:rFonts w:ascii="Times New Roman" w:eastAsia="Calibri" w:hAnsi="Times New Roman" w:cs="Times New Roman"/>
          <w:color w:val="222222"/>
          <w:sz w:val="24"/>
          <w:szCs w:val="24"/>
          <w:shd w:val="clear" w:color="auto" w:fill="FFFFFF"/>
        </w:rPr>
        <w:t>(2), 289-300.</w:t>
      </w:r>
    </w:p>
    <w:p w14:paraId="36C40E35"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Xu, L., Liang, Z. Y., Wang, K., Li, S., &amp; Jiang, T. (2009). Neural mechanism of intertemporal choice: From discounting future gains to future losses. </w:t>
      </w:r>
      <w:r w:rsidRPr="00087095">
        <w:rPr>
          <w:rFonts w:ascii="Times New Roman" w:eastAsia="Calibri" w:hAnsi="Times New Roman" w:cs="Times New Roman"/>
          <w:i/>
          <w:iCs/>
          <w:color w:val="222222"/>
          <w:sz w:val="24"/>
          <w:szCs w:val="24"/>
          <w:shd w:val="clear" w:color="auto" w:fill="FFFFFF"/>
        </w:rPr>
        <w:t>Brain Research</w:t>
      </w:r>
      <w:r w:rsidRPr="00087095">
        <w:rPr>
          <w:rFonts w:ascii="Times New Roman" w:eastAsia="Calibri" w:hAnsi="Times New Roman" w:cs="Times New Roman"/>
          <w:color w:val="222222"/>
          <w:sz w:val="24"/>
          <w:szCs w:val="24"/>
          <w:shd w:val="clear" w:color="auto" w:fill="FFFFFF"/>
        </w:rPr>
        <w:t>, </w:t>
      </w:r>
      <w:r w:rsidRPr="00087095">
        <w:rPr>
          <w:rFonts w:ascii="Times New Roman" w:eastAsia="Calibri" w:hAnsi="Times New Roman" w:cs="Times New Roman"/>
          <w:i/>
          <w:iCs/>
          <w:color w:val="222222"/>
          <w:sz w:val="24"/>
          <w:szCs w:val="24"/>
          <w:shd w:val="clear" w:color="auto" w:fill="FFFFFF"/>
        </w:rPr>
        <w:t>1261</w:t>
      </w:r>
      <w:r w:rsidRPr="00087095">
        <w:rPr>
          <w:rFonts w:ascii="Times New Roman" w:eastAsia="Calibri" w:hAnsi="Times New Roman" w:cs="Times New Roman"/>
          <w:color w:val="222222"/>
          <w:sz w:val="24"/>
          <w:szCs w:val="24"/>
          <w:shd w:val="clear" w:color="auto" w:fill="FFFFFF"/>
        </w:rPr>
        <w:t>, 65-74.</w:t>
      </w:r>
    </w:p>
    <w:p w14:paraId="1A61E332" w14:textId="77777777" w:rsidR="006268AC" w:rsidRPr="00087095"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 xml:space="preserve">Yoon, H., &amp; Chapman, G. B. (2016). A closer look at the yardstick: A new discount rate measure with precision and range. </w:t>
      </w:r>
      <w:r w:rsidRPr="00087095">
        <w:rPr>
          <w:rFonts w:ascii="Times New Roman" w:eastAsia="Calibri" w:hAnsi="Times New Roman" w:cs="Times New Roman"/>
          <w:i/>
          <w:color w:val="222222"/>
          <w:sz w:val="24"/>
          <w:szCs w:val="24"/>
          <w:shd w:val="clear" w:color="auto" w:fill="FFFFFF"/>
        </w:rPr>
        <w:t>Journal of Behavioral Decision Making</w:t>
      </w:r>
      <w:r w:rsidRPr="00087095">
        <w:rPr>
          <w:rFonts w:ascii="Times New Roman" w:eastAsia="Calibri" w:hAnsi="Times New Roman" w:cs="Times New Roman"/>
          <w:color w:val="222222"/>
          <w:sz w:val="24"/>
          <w:szCs w:val="24"/>
          <w:shd w:val="clear" w:color="auto" w:fill="FFFFFF"/>
        </w:rPr>
        <w:t xml:space="preserve">, </w:t>
      </w:r>
      <w:r w:rsidRPr="00087095">
        <w:rPr>
          <w:rFonts w:ascii="Times New Roman" w:eastAsia="Calibri" w:hAnsi="Times New Roman" w:cs="Times New Roman"/>
          <w:i/>
          <w:color w:val="222222"/>
          <w:sz w:val="24"/>
          <w:szCs w:val="24"/>
          <w:shd w:val="clear" w:color="auto" w:fill="FFFFFF"/>
        </w:rPr>
        <w:t>29</w:t>
      </w:r>
      <w:r w:rsidRPr="00087095">
        <w:rPr>
          <w:rFonts w:ascii="Times New Roman" w:eastAsia="Calibri" w:hAnsi="Times New Roman" w:cs="Times New Roman"/>
          <w:color w:val="222222"/>
          <w:sz w:val="24"/>
          <w:szCs w:val="24"/>
          <w:shd w:val="clear" w:color="auto" w:fill="FFFFFF"/>
        </w:rPr>
        <w:t>(5), 470-480.</w:t>
      </w:r>
    </w:p>
    <w:p w14:paraId="3855A3C5" w14:textId="4E0287EA" w:rsidR="006268AC" w:rsidRDefault="006268AC" w:rsidP="006268AC">
      <w:pPr>
        <w:tabs>
          <w:tab w:val="center" w:pos="720"/>
        </w:tabs>
        <w:spacing w:after="0" w:line="480" w:lineRule="auto"/>
        <w:ind w:left="720" w:hanging="720"/>
        <w:rPr>
          <w:rFonts w:ascii="Times New Roman" w:eastAsia="Calibri" w:hAnsi="Times New Roman" w:cs="Times New Roman"/>
          <w:color w:val="222222"/>
          <w:sz w:val="24"/>
          <w:szCs w:val="24"/>
          <w:shd w:val="clear" w:color="auto" w:fill="FFFFFF"/>
        </w:rPr>
      </w:pPr>
      <w:r w:rsidRPr="00087095">
        <w:rPr>
          <w:rFonts w:ascii="Times New Roman" w:eastAsia="Calibri" w:hAnsi="Times New Roman" w:cs="Times New Roman"/>
          <w:color w:val="222222"/>
          <w:sz w:val="24"/>
          <w:szCs w:val="24"/>
          <w:shd w:val="clear" w:color="auto" w:fill="FFFFFF"/>
        </w:rPr>
        <w:t>Yi, R., Gatchalian, K. M., &amp; Bickel, W. K. (2006). Discounting of past outcomes. </w:t>
      </w:r>
      <w:r w:rsidRPr="00087095">
        <w:rPr>
          <w:rFonts w:ascii="Times New Roman" w:eastAsia="Calibri" w:hAnsi="Times New Roman" w:cs="Times New Roman"/>
          <w:i/>
          <w:iCs/>
          <w:color w:val="222222"/>
          <w:sz w:val="24"/>
          <w:szCs w:val="24"/>
          <w:shd w:val="clear" w:color="auto" w:fill="FFFFFF"/>
        </w:rPr>
        <w:t>Experimental and Clinical Psychopharmacology, 14</w:t>
      </w:r>
      <w:r w:rsidRPr="00087095">
        <w:rPr>
          <w:rFonts w:ascii="Times New Roman" w:eastAsia="Calibri" w:hAnsi="Times New Roman" w:cs="Times New Roman"/>
          <w:color w:val="222222"/>
          <w:sz w:val="24"/>
          <w:szCs w:val="24"/>
          <w:shd w:val="clear" w:color="auto" w:fill="FFFFFF"/>
        </w:rPr>
        <w:t>(3), 311-317.</w:t>
      </w:r>
    </w:p>
    <w:p w14:paraId="5224F638" w14:textId="77777777" w:rsidR="006268AC" w:rsidRDefault="006268AC">
      <w:pPr>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color w:val="222222"/>
          <w:sz w:val="24"/>
          <w:szCs w:val="24"/>
          <w:shd w:val="clear" w:color="auto" w:fill="FFFFFF"/>
        </w:rPr>
        <w:br w:type="page"/>
      </w:r>
    </w:p>
    <w:p w14:paraId="727F80DC" w14:textId="18D2B832" w:rsidR="00282771" w:rsidRDefault="00282771" w:rsidP="00282771">
      <w:pPr>
        <w:tabs>
          <w:tab w:val="center" w:pos="0"/>
        </w:tabs>
        <w:spacing w:after="0" w:line="480" w:lineRule="auto"/>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color w:val="222222"/>
          <w:sz w:val="24"/>
          <w:szCs w:val="24"/>
          <w:shd w:val="clear" w:color="auto" w:fill="FFFFFF"/>
        </w:rPr>
        <w:lastRenderedPageBreak/>
        <w:t>Author Contributions</w:t>
      </w:r>
    </w:p>
    <w:p w14:paraId="4255BEB5" w14:textId="3E5F7D3E" w:rsidR="00282771" w:rsidRDefault="00282771" w:rsidP="00282771">
      <w:pPr>
        <w:tabs>
          <w:tab w:val="center" w:pos="0"/>
        </w:tabs>
        <w:spacing w:after="0" w:line="480" w:lineRule="auto"/>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color w:val="222222"/>
          <w:sz w:val="24"/>
          <w:szCs w:val="24"/>
          <w:shd w:val="clear" w:color="auto" w:fill="FFFFFF"/>
        </w:rPr>
        <w:t>All authors developed the study concept and</w:t>
      </w:r>
      <w:r w:rsidRPr="009B6D02">
        <w:rPr>
          <w:rFonts w:ascii="Times New Roman" w:eastAsia="Calibri" w:hAnsi="Times New Roman" w:cs="Times New Roman"/>
          <w:color w:val="222222"/>
          <w:sz w:val="24"/>
          <w:szCs w:val="24"/>
          <w:shd w:val="clear" w:color="auto" w:fill="FFFFFF"/>
        </w:rPr>
        <w:t xml:space="preserve"> contributed to the study design. </w:t>
      </w:r>
      <w:r w:rsidR="00781F6C">
        <w:rPr>
          <w:rFonts w:ascii="Times New Roman" w:eastAsia="Calibri" w:hAnsi="Times New Roman" w:cs="Times New Roman"/>
          <w:color w:val="222222"/>
          <w:sz w:val="24"/>
          <w:szCs w:val="24"/>
          <w:shd w:val="clear" w:color="auto" w:fill="FFFFFF"/>
        </w:rPr>
        <w:t>D</w:t>
      </w:r>
      <w:r w:rsidRPr="009B6D02">
        <w:rPr>
          <w:rFonts w:ascii="Times New Roman" w:eastAsia="Calibri" w:hAnsi="Times New Roman" w:cs="Times New Roman"/>
          <w:color w:val="222222"/>
          <w:sz w:val="24"/>
          <w:szCs w:val="24"/>
          <w:shd w:val="clear" w:color="auto" w:fill="FFFFFF"/>
        </w:rPr>
        <w:t>at</w:t>
      </w:r>
      <w:r>
        <w:rPr>
          <w:rFonts w:ascii="Times New Roman" w:eastAsia="Calibri" w:hAnsi="Times New Roman" w:cs="Times New Roman"/>
          <w:color w:val="222222"/>
          <w:sz w:val="24"/>
          <w:szCs w:val="24"/>
          <w:shd w:val="clear" w:color="auto" w:fill="FFFFFF"/>
        </w:rPr>
        <w:t xml:space="preserve">a </w:t>
      </w:r>
      <w:r w:rsidRPr="009B6D02">
        <w:rPr>
          <w:rFonts w:ascii="Times New Roman" w:eastAsia="Calibri" w:hAnsi="Times New Roman" w:cs="Times New Roman"/>
          <w:color w:val="222222"/>
          <w:sz w:val="24"/>
          <w:szCs w:val="24"/>
          <w:shd w:val="clear" w:color="auto" w:fill="FFFFFF"/>
        </w:rPr>
        <w:t>collection</w:t>
      </w:r>
      <w:r w:rsidR="003523A7">
        <w:rPr>
          <w:rFonts w:ascii="Times New Roman" w:eastAsia="Calibri" w:hAnsi="Times New Roman" w:cs="Times New Roman"/>
          <w:color w:val="222222"/>
          <w:sz w:val="24"/>
          <w:szCs w:val="24"/>
          <w:shd w:val="clear" w:color="auto" w:fill="FFFFFF"/>
        </w:rPr>
        <w:t xml:space="preserve"> and data analysis</w:t>
      </w:r>
      <w:r w:rsidRPr="009B6D02">
        <w:rPr>
          <w:rFonts w:ascii="Times New Roman" w:eastAsia="Calibri" w:hAnsi="Times New Roman" w:cs="Times New Roman"/>
          <w:color w:val="222222"/>
          <w:sz w:val="24"/>
          <w:szCs w:val="24"/>
          <w:shd w:val="clear" w:color="auto" w:fill="FFFFFF"/>
        </w:rPr>
        <w:t xml:space="preserve"> were performed by </w:t>
      </w:r>
      <w:r>
        <w:rPr>
          <w:rFonts w:ascii="Times New Roman" w:eastAsia="Calibri" w:hAnsi="Times New Roman" w:cs="Times New Roman"/>
          <w:color w:val="222222"/>
          <w:sz w:val="24"/>
          <w:szCs w:val="24"/>
          <w:shd w:val="clear" w:color="auto" w:fill="FFFFFF"/>
        </w:rPr>
        <w:t xml:space="preserve">S. </w:t>
      </w:r>
      <w:proofErr w:type="spellStart"/>
      <w:r>
        <w:rPr>
          <w:rFonts w:ascii="Times New Roman" w:eastAsia="Calibri" w:hAnsi="Times New Roman" w:cs="Times New Roman"/>
          <w:color w:val="222222"/>
          <w:sz w:val="24"/>
          <w:szCs w:val="24"/>
          <w:shd w:val="clear" w:color="auto" w:fill="FFFFFF"/>
        </w:rPr>
        <w:t>Molouki</w:t>
      </w:r>
      <w:proofErr w:type="spellEnd"/>
      <w:r w:rsidR="00CE69DA">
        <w:rPr>
          <w:rFonts w:ascii="Times New Roman" w:eastAsia="Calibri" w:hAnsi="Times New Roman" w:cs="Times New Roman"/>
          <w:color w:val="222222"/>
          <w:sz w:val="24"/>
          <w:szCs w:val="24"/>
          <w:shd w:val="clear" w:color="auto" w:fill="FFFFFF"/>
        </w:rPr>
        <w:t xml:space="preserve"> </w:t>
      </w:r>
      <w:r w:rsidR="00816887">
        <w:rPr>
          <w:rFonts w:ascii="Times New Roman" w:eastAsia="Calibri" w:hAnsi="Times New Roman" w:cs="Times New Roman"/>
          <w:color w:val="222222"/>
          <w:sz w:val="24"/>
          <w:szCs w:val="24"/>
          <w:shd w:val="clear" w:color="auto" w:fill="FFFFFF"/>
        </w:rPr>
        <w:t xml:space="preserve">and D. J. Hardisty. </w:t>
      </w:r>
      <w:r>
        <w:rPr>
          <w:rFonts w:ascii="Times New Roman" w:eastAsia="Calibri" w:hAnsi="Times New Roman" w:cs="Times New Roman"/>
          <w:color w:val="222222"/>
          <w:sz w:val="24"/>
          <w:szCs w:val="24"/>
          <w:shd w:val="clear" w:color="auto" w:fill="FFFFFF"/>
        </w:rPr>
        <w:t xml:space="preserve">S. </w:t>
      </w:r>
      <w:proofErr w:type="spellStart"/>
      <w:r>
        <w:rPr>
          <w:rFonts w:ascii="Times New Roman" w:eastAsia="Calibri" w:hAnsi="Times New Roman" w:cs="Times New Roman"/>
          <w:color w:val="222222"/>
          <w:sz w:val="24"/>
          <w:szCs w:val="24"/>
          <w:shd w:val="clear" w:color="auto" w:fill="FFFFFF"/>
        </w:rPr>
        <w:t>Molouki</w:t>
      </w:r>
      <w:proofErr w:type="spellEnd"/>
      <w:r>
        <w:rPr>
          <w:rFonts w:ascii="Times New Roman" w:eastAsia="Calibri" w:hAnsi="Times New Roman" w:cs="Times New Roman"/>
          <w:color w:val="222222"/>
          <w:sz w:val="24"/>
          <w:szCs w:val="24"/>
          <w:shd w:val="clear" w:color="auto" w:fill="FFFFFF"/>
        </w:rPr>
        <w:t xml:space="preserve"> </w:t>
      </w:r>
      <w:r w:rsidR="00816887">
        <w:rPr>
          <w:rFonts w:ascii="Times New Roman" w:eastAsia="Calibri" w:hAnsi="Times New Roman" w:cs="Times New Roman"/>
          <w:color w:val="222222"/>
          <w:sz w:val="24"/>
          <w:szCs w:val="24"/>
          <w:shd w:val="clear" w:color="auto" w:fill="FFFFFF"/>
        </w:rPr>
        <w:t xml:space="preserve">and D. J. Hardisty </w:t>
      </w:r>
      <w:r>
        <w:rPr>
          <w:rFonts w:ascii="Times New Roman" w:eastAsia="Calibri" w:hAnsi="Times New Roman" w:cs="Times New Roman"/>
          <w:color w:val="222222"/>
          <w:sz w:val="24"/>
          <w:szCs w:val="24"/>
          <w:shd w:val="clear" w:color="auto" w:fill="FFFFFF"/>
        </w:rPr>
        <w:t>drafted the manuscript</w:t>
      </w:r>
      <w:r w:rsidRPr="009B6D02">
        <w:rPr>
          <w:rFonts w:ascii="Times New Roman" w:eastAsia="Calibri" w:hAnsi="Times New Roman" w:cs="Times New Roman"/>
          <w:color w:val="222222"/>
          <w:sz w:val="24"/>
          <w:szCs w:val="24"/>
          <w:shd w:val="clear" w:color="auto" w:fill="FFFFFF"/>
        </w:rPr>
        <w:t xml:space="preserve">, and </w:t>
      </w:r>
      <w:r>
        <w:rPr>
          <w:rFonts w:ascii="Times New Roman" w:eastAsia="Calibri" w:hAnsi="Times New Roman" w:cs="Times New Roman"/>
          <w:color w:val="222222"/>
          <w:sz w:val="24"/>
          <w:szCs w:val="24"/>
          <w:shd w:val="clear" w:color="auto" w:fill="FFFFFF"/>
        </w:rPr>
        <w:t>E. M. Caruso</w:t>
      </w:r>
      <w:r w:rsidRPr="009B6D02">
        <w:rPr>
          <w:rFonts w:ascii="Times New Roman" w:eastAsia="Calibri" w:hAnsi="Times New Roman" w:cs="Times New Roman"/>
          <w:color w:val="222222"/>
          <w:sz w:val="24"/>
          <w:szCs w:val="24"/>
          <w:shd w:val="clear" w:color="auto" w:fill="FFFFFF"/>
        </w:rPr>
        <w:t xml:space="preserve"> provided critical revisions. All authors approved the final version of</w:t>
      </w:r>
      <w:r>
        <w:rPr>
          <w:rFonts w:ascii="Times New Roman" w:eastAsia="Calibri" w:hAnsi="Times New Roman" w:cs="Times New Roman"/>
          <w:color w:val="222222"/>
          <w:sz w:val="24"/>
          <w:szCs w:val="24"/>
          <w:shd w:val="clear" w:color="auto" w:fill="FFFFFF"/>
        </w:rPr>
        <w:t xml:space="preserve"> the manuscript for submission.</w:t>
      </w:r>
    </w:p>
    <w:p w14:paraId="4C0B5D32" w14:textId="5F2639C5" w:rsidR="00282771" w:rsidRDefault="00282771" w:rsidP="002E61DF">
      <w:pPr>
        <w:tabs>
          <w:tab w:val="center" w:pos="0"/>
        </w:tabs>
        <w:spacing w:after="0" w:line="480" w:lineRule="auto"/>
        <w:rPr>
          <w:rFonts w:ascii="Times New Roman" w:eastAsia="Calibri" w:hAnsi="Times New Roman" w:cs="Times New Roman"/>
          <w:sz w:val="24"/>
          <w:szCs w:val="24"/>
        </w:rPr>
      </w:pPr>
    </w:p>
    <w:p w14:paraId="5028CD3B" w14:textId="233008F6" w:rsidR="002E61DF" w:rsidRDefault="002B4062" w:rsidP="002E61DF">
      <w:pPr>
        <w:tabs>
          <w:tab w:val="center" w:pos="0"/>
        </w:tabs>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Acknowledg</w:t>
      </w:r>
      <w:r w:rsidR="00E749DA">
        <w:rPr>
          <w:rFonts w:ascii="Times New Roman" w:eastAsia="Calibri" w:hAnsi="Times New Roman" w:cs="Times New Roman"/>
          <w:sz w:val="24"/>
          <w:szCs w:val="24"/>
        </w:rPr>
        <w:t>ments</w:t>
      </w:r>
    </w:p>
    <w:p w14:paraId="4693CE79" w14:textId="236F3BE5" w:rsidR="002B4062" w:rsidRDefault="002B4062" w:rsidP="002B4062">
      <w:pPr>
        <w:tabs>
          <w:tab w:val="center" w:pos="0"/>
        </w:tabs>
        <w:spacing w:after="0" w:line="480" w:lineRule="auto"/>
        <w:rPr>
          <w:rFonts w:ascii="Times New Roman" w:eastAsia="Calibri" w:hAnsi="Times New Roman" w:cs="Times New Roman"/>
          <w:sz w:val="24"/>
          <w:szCs w:val="24"/>
        </w:rPr>
      </w:pPr>
      <w:r w:rsidRPr="00E749DA">
        <w:rPr>
          <w:rFonts w:ascii="Times New Roman" w:eastAsia="Calibri" w:hAnsi="Times New Roman" w:cs="Times New Roman"/>
          <w:sz w:val="24"/>
          <w:szCs w:val="24"/>
        </w:rPr>
        <w:t>We thank Dale Griffin and Dani</w:t>
      </w:r>
      <w:r w:rsidR="000F25EE">
        <w:rPr>
          <w:rFonts w:ascii="Times New Roman" w:eastAsia="Calibri" w:hAnsi="Times New Roman" w:cs="Times New Roman"/>
          <w:sz w:val="24"/>
          <w:szCs w:val="24"/>
        </w:rPr>
        <w:t>el Read for helpful</w:t>
      </w:r>
      <w:r w:rsidRPr="00E749DA">
        <w:rPr>
          <w:rFonts w:ascii="Times New Roman" w:eastAsia="Calibri" w:hAnsi="Times New Roman" w:cs="Times New Roman"/>
          <w:sz w:val="24"/>
          <w:szCs w:val="24"/>
        </w:rPr>
        <w:t xml:space="preserve"> suggestions on an earlier draft.</w:t>
      </w:r>
      <w:r>
        <w:rPr>
          <w:rFonts w:ascii="Times New Roman" w:eastAsia="Calibri" w:hAnsi="Times New Roman" w:cs="Times New Roman"/>
          <w:sz w:val="24"/>
          <w:szCs w:val="24"/>
        </w:rPr>
        <w:t xml:space="preserve"> </w:t>
      </w:r>
      <w:r w:rsidRPr="0092078A">
        <w:rPr>
          <w:rFonts w:ascii="Times New Roman" w:eastAsia="Calibri" w:hAnsi="Times New Roman" w:cs="Times New Roman"/>
          <w:sz w:val="24"/>
          <w:szCs w:val="24"/>
        </w:rPr>
        <w:t>This research was supported by the Social Sciences and Humanities Research Council of Canada</w:t>
      </w:r>
      <w:r>
        <w:rPr>
          <w:rFonts w:ascii="Times New Roman" w:eastAsia="Calibri" w:hAnsi="Times New Roman" w:cs="Times New Roman"/>
          <w:sz w:val="24"/>
          <w:szCs w:val="24"/>
        </w:rPr>
        <w:t xml:space="preserve">, </w:t>
      </w:r>
      <w:r w:rsidRPr="009127A4">
        <w:rPr>
          <w:rFonts w:ascii="Times New Roman" w:eastAsia="Calibri" w:hAnsi="Times New Roman" w:cs="Times New Roman"/>
          <w:sz w:val="24"/>
          <w:szCs w:val="24"/>
        </w:rPr>
        <w:t>the Charles E. Merrill Faculty Research Fund at The University of Chicago Booth School of Business</w:t>
      </w:r>
      <w:r>
        <w:rPr>
          <w:rFonts w:ascii="Times New Roman" w:eastAsia="Calibri" w:hAnsi="Times New Roman" w:cs="Times New Roman"/>
          <w:sz w:val="24"/>
          <w:szCs w:val="24"/>
        </w:rPr>
        <w:t xml:space="preserve">, and </w:t>
      </w:r>
      <w:r w:rsidRPr="009127A4">
        <w:rPr>
          <w:rFonts w:ascii="Times New Roman" w:eastAsia="Calibri" w:hAnsi="Times New Roman" w:cs="Times New Roman"/>
          <w:sz w:val="24"/>
          <w:szCs w:val="24"/>
        </w:rPr>
        <w:t>a grant from the John Templeton Foundation</w:t>
      </w:r>
      <w:r>
        <w:rPr>
          <w:rFonts w:ascii="Times New Roman" w:eastAsia="Calibri" w:hAnsi="Times New Roman" w:cs="Times New Roman"/>
          <w:sz w:val="24"/>
          <w:szCs w:val="24"/>
        </w:rPr>
        <w:t xml:space="preserve"> to Eugene M. Caruso</w:t>
      </w:r>
      <w:r w:rsidR="000F25EE">
        <w:rPr>
          <w:rFonts w:ascii="Times New Roman" w:eastAsia="Calibri" w:hAnsi="Times New Roman" w:cs="Times New Roman"/>
          <w:sz w:val="24"/>
          <w:szCs w:val="24"/>
        </w:rPr>
        <w:t>. O</w:t>
      </w:r>
      <w:r w:rsidRPr="009127A4">
        <w:rPr>
          <w:rFonts w:ascii="Times New Roman" w:eastAsia="Calibri" w:hAnsi="Times New Roman" w:cs="Times New Roman"/>
          <w:sz w:val="24"/>
          <w:szCs w:val="24"/>
        </w:rPr>
        <w:t>pinions expressed in this publ</w:t>
      </w:r>
      <w:r>
        <w:rPr>
          <w:rFonts w:ascii="Times New Roman" w:eastAsia="Calibri" w:hAnsi="Times New Roman" w:cs="Times New Roman"/>
          <w:sz w:val="24"/>
          <w:szCs w:val="24"/>
        </w:rPr>
        <w:t>ication are those of the author</w:t>
      </w:r>
      <w:r w:rsidRPr="009127A4">
        <w:rPr>
          <w:rFonts w:ascii="Times New Roman" w:eastAsia="Calibri" w:hAnsi="Times New Roman" w:cs="Times New Roman"/>
          <w:sz w:val="24"/>
          <w:szCs w:val="24"/>
        </w:rPr>
        <w:t>s and do not necessarily reflect the views of the John Templeton Foundation</w:t>
      </w:r>
      <w:r w:rsidRPr="0092078A">
        <w:rPr>
          <w:rFonts w:ascii="Times New Roman" w:eastAsia="Calibri" w:hAnsi="Times New Roman" w:cs="Times New Roman"/>
          <w:sz w:val="24"/>
          <w:szCs w:val="24"/>
        </w:rPr>
        <w:t>.</w:t>
      </w:r>
    </w:p>
    <w:p w14:paraId="342830F2" w14:textId="5A055E2E" w:rsidR="00B457D3" w:rsidRDefault="00B457D3" w:rsidP="00670AC5">
      <w:pPr>
        <w:tabs>
          <w:tab w:val="center" w:pos="720"/>
        </w:tabs>
        <w:spacing w:after="0" w:line="480" w:lineRule="auto"/>
        <w:ind w:left="720" w:hanging="720"/>
        <w:rPr>
          <w:rFonts w:ascii="Times New Roman" w:eastAsia="Calibri" w:hAnsi="Times New Roman" w:cs="Times New Roman"/>
          <w:sz w:val="24"/>
          <w:szCs w:val="24"/>
        </w:rPr>
      </w:pPr>
    </w:p>
    <w:p w14:paraId="7CB7EF8D" w14:textId="7F4EABC6" w:rsidR="00571CD0" w:rsidRPr="00621E36" w:rsidRDefault="00571CD0" w:rsidP="00621E36">
      <w:pPr>
        <w:rPr>
          <w:rFonts w:ascii="Times New Roman" w:eastAsia="Calibri" w:hAnsi="Times New Roman" w:cs="Times New Roman"/>
          <w:sz w:val="24"/>
          <w:szCs w:val="24"/>
        </w:rPr>
      </w:pPr>
    </w:p>
    <w:sectPr w:rsidR="00571CD0" w:rsidRPr="00621E36" w:rsidSect="003706BA">
      <w:head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64E3F" w14:textId="77777777" w:rsidR="007517F4" w:rsidRDefault="007517F4" w:rsidP="00326B9D">
      <w:pPr>
        <w:spacing w:after="0" w:line="240" w:lineRule="auto"/>
      </w:pPr>
      <w:r>
        <w:separator/>
      </w:r>
    </w:p>
  </w:endnote>
  <w:endnote w:type="continuationSeparator" w:id="0">
    <w:p w14:paraId="7B690938" w14:textId="77777777" w:rsidR="007517F4" w:rsidRDefault="007517F4" w:rsidP="0032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AC201" w14:textId="77777777" w:rsidR="007517F4" w:rsidRDefault="007517F4" w:rsidP="00326B9D">
      <w:pPr>
        <w:spacing w:after="0" w:line="240" w:lineRule="auto"/>
      </w:pPr>
      <w:r>
        <w:separator/>
      </w:r>
    </w:p>
  </w:footnote>
  <w:footnote w:type="continuationSeparator" w:id="0">
    <w:p w14:paraId="50C0E320" w14:textId="77777777" w:rsidR="007517F4" w:rsidRDefault="007517F4" w:rsidP="00326B9D">
      <w:pPr>
        <w:spacing w:after="0" w:line="240" w:lineRule="auto"/>
      </w:pPr>
      <w:r>
        <w:continuationSeparator/>
      </w:r>
    </w:p>
  </w:footnote>
  <w:footnote w:id="1">
    <w:p w14:paraId="02BF3C9B" w14:textId="3F3C41FB" w:rsidR="00DE1571" w:rsidRPr="00E614B1" w:rsidRDefault="00DE1571">
      <w:pPr>
        <w:pStyle w:val="FootnoteText"/>
        <w:rPr>
          <w:rFonts w:ascii="Times New Roman" w:hAnsi="Times New Roman" w:cs="Times New Roman"/>
        </w:rPr>
      </w:pPr>
      <w:r w:rsidRPr="00E614B1">
        <w:rPr>
          <w:rStyle w:val="FootnoteReference"/>
          <w:rFonts w:ascii="Times New Roman" w:hAnsi="Times New Roman" w:cs="Times New Roman"/>
        </w:rPr>
        <w:footnoteRef/>
      </w:r>
      <w:r w:rsidRPr="00E614B1">
        <w:rPr>
          <w:rFonts w:ascii="Times New Roman" w:hAnsi="Times New Roman" w:cs="Times New Roman"/>
        </w:rPr>
        <w:t xml:space="preserve"> Adequate sample size</w:t>
      </w:r>
      <w:r>
        <w:rPr>
          <w:rFonts w:ascii="Times New Roman" w:hAnsi="Times New Roman" w:cs="Times New Roman"/>
        </w:rPr>
        <w:t>s</w:t>
      </w:r>
      <w:r w:rsidRPr="00E614B1">
        <w:rPr>
          <w:rFonts w:ascii="Times New Roman" w:hAnsi="Times New Roman" w:cs="Times New Roman"/>
        </w:rPr>
        <w:t xml:space="preserve"> were </w:t>
      </w:r>
      <w:r>
        <w:rPr>
          <w:rFonts w:ascii="Times New Roman" w:hAnsi="Times New Roman" w:cs="Times New Roman"/>
        </w:rPr>
        <w:t>confirmed</w:t>
      </w:r>
      <w:r w:rsidRPr="00E614B1">
        <w:rPr>
          <w:rFonts w:ascii="Times New Roman" w:hAnsi="Times New Roman" w:cs="Times New Roman"/>
        </w:rPr>
        <w:t xml:space="preserve"> </w:t>
      </w:r>
      <w:r>
        <w:rPr>
          <w:rFonts w:ascii="Times New Roman" w:hAnsi="Times New Roman" w:cs="Times New Roman"/>
        </w:rPr>
        <w:t xml:space="preserve">by </w:t>
      </w:r>
      <w:r w:rsidRPr="00E614B1">
        <w:rPr>
          <w:rFonts w:ascii="Times New Roman" w:hAnsi="Times New Roman" w:cs="Times New Roman"/>
        </w:rPr>
        <w:t>power calculations using effect sizes from a replication of Yi</w:t>
      </w:r>
      <w:r>
        <w:rPr>
          <w:rFonts w:ascii="Times New Roman" w:hAnsi="Times New Roman" w:cs="Times New Roman"/>
        </w:rPr>
        <w:t xml:space="preserve"> et al. </w:t>
      </w:r>
      <w:r w:rsidRPr="00E614B1">
        <w:rPr>
          <w:rFonts w:ascii="Times New Roman" w:hAnsi="Times New Roman" w:cs="Times New Roman"/>
        </w:rPr>
        <w:t xml:space="preserve">(2006) using </w:t>
      </w:r>
      <w:r w:rsidRPr="00165AA3">
        <w:rPr>
          <w:rFonts w:ascii="Times New Roman" w:hAnsi="Times New Roman" w:cs="Times New Roman"/>
          <w:i/>
          <w:iCs/>
        </w:rPr>
        <w:t>N</w:t>
      </w:r>
      <w:r w:rsidRPr="00E614B1">
        <w:rPr>
          <w:rFonts w:ascii="Times New Roman" w:hAnsi="Times New Roman" w:cs="Times New Roman"/>
        </w:rPr>
        <w:t xml:space="preserve">=200 participants. </w:t>
      </w:r>
      <w:r>
        <w:rPr>
          <w:rFonts w:ascii="Times New Roman" w:hAnsi="Times New Roman" w:cs="Times New Roman"/>
        </w:rPr>
        <w:t xml:space="preserve">Results of this replication are in the Supplementary Online Materials (SOM-R), Part D. </w:t>
      </w:r>
    </w:p>
  </w:footnote>
  <w:footnote w:id="2">
    <w:p w14:paraId="636CB876" w14:textId="35446200" w:rsidR="00DE1571" w:rsidRPr="0072658F" w:rsidRDefault="00DE1571" w:rsidP="001C121B">
      <w:pPr>
        <w:pStyle w:val="FootnoteText"/>
        <w:rPr>
          <w:rFonts w:ascii="Times New Roman" w:hAnsi="Times New Roman" w:cs="Times New Roman"/>
        </w:rPr>
      </w:pPr>
      <w:r w:rsidRPr="0072658F">
        <w:rPr>
          <w:rStyle w:val="FootnoteReference"/>
          <w:rFonts w:ascii="Times New Roman" w:hAnsi="Times New Roman" w:cs="Times New Roman"/>
        </w:rPr>
        <w:footnoteRef/>
      </w:r>
      <w:r w:rsidRPr="0072658F">
        <w:rPr>
          <w:rFonts w:ascii="Times New Roman" w:hAnsi="Times New Roman" w:cs="Times New Roman"/>
        </w:rPr>
        <w:t xml:space="preserve"> </w:t>
      </w:r>
      <w:r>
        <w:rPr>
          <w:rFonts w:ascii="Times New Roman" w:hAnsi="Times New Roman" w:cs="Times New Roman"/>
        </w:rPr>
        <w:t xml:space="preserve">For Studies 1a and 1b, we pretested </w:t>
      </w:r>
      <w:r w:rsidRPr="0072658F">
        <w:rPr>
          <w:rFonts w:ascii="Times New Roman" w:hAnsi="Times New Roman" w:cs="Times New Roman"/>
        </w:rPr>
        <w:t>a sep</w:t>
      </w:r>
      <w:r>
        <w:rPr>
          <w:rFonts w:ascii="Times New Roman" w:hAnsi="Times New Roman" w:cs="Times New Roman"/>
        </w:rPr>
        <w:t>arate sample (</w:t>
      </w:r>
      <w:r w:rsidRPr="0038420F">
        <w:rPr>
          <w:rFonts w:ascii="Times New Roman" w:hAnsi="Times New Roman" w:cs="Times New Roman"/>
          <w:i/>
          <w:iCs/>
        </w:rPr>
        <w:t>N</w:t>
      </w:r>
      <w:r>
        <w:rPr>
          <w:rFonts w:ascii="Times New Roman" w:hAnsi="Times New Roman" w:cs="Times New Roman"/>
        </w:rPr>
        <w:t>=100)</w:t>
      </w:r>
      <w:r w:rsidRPr="0072658F">
        <w:rPr>
          <w:rFonts w:ascii="Times New Roman" w:hAnsi="Times New Roman" w:cs="Times New Roman"/>
        </w:rPr>
        <w:t xml:space="preserve"> to select</w:t>
      </w:r>
      <w:r>
        <w:rPr>
          <w:rFonts w:ascii="Times New Roman" w:hAnsi="Times New Roman" w:cs="Times New Roman"/>
        </w:rPr>
        <w:t xml:space="preserve"> the fixed</w:t>
      </w:r>
      <w:r w:rsidRPr="0072658F">
        <w:rPr>
          <w:rFonts w:ascii="Times New Roman" w:hAnsi="Times New Roman" w:cs="Times New Roman"/>
        </w:rPr>
        <w:t xml:space="preserve"> gain and</w:t>
      </w:r>
      <w:r>
        <w:rPr>
          <w:rFonts w:ascii="Times New Roman" w:hAnsi="Times New Roman" w:cs="Times New Roman"/>
        </w:rPr>
        <w:t xml:space="preserve"> loss amounts presented in the right-hand column</w:t>
      </w:r>
      <w:r w:rsidRPr="0072658F">
        <w:rPr>
          <w:rFonts w:ascii="Times New Roman" w:hAnsi="Times New Roman" w:cs="Times New Roman"/>
        </w:rPr>
        <w:t xml:space="preserve">. </w:t>
      </w:r>
      <w:r>
        <w:rPr>
          <w:rFonts w:ascii="Times New Roman" w:hAnsi="Times New Roman" w:cs="Times New Roman"/>
        </w:rPr>
        <w:t>P</w:t>
      </w:r>
      <w:r w:rsidRPr="0072658F">
        <w:rPr>
          <w:rFonts w:ascii="Times New Roman" w:hAnsi="Times New Roman" w:cs="Times New Roman"/>
        </w:rPr>
        <w:t>resent gains were subjectively equivalent to losses of half their size</w:t>
      </w:r>
      <w:r>
        <w:rPr>
          <w:rFonts w:ascii="Times New Roman" w:hAnsi="Times New Roman" w:cs="Times New Roman"/>
        </w:rPr>
        <w:t>,</w:t>
      </w:r>
      <w:r w:rsidRPr="0072658F">
        <w:rPr>
          <w:rFonts w:ascii="Times New Roman" w:hAnsi="Times New Roman" w:cs="Times New Roman"/>
        </w:rPr>
        <w:t xml:space="preserve"> consistent with the loss aversion literature (Tversky &amp; Kahneman, 1991). </w:t>
      </w:r>
      <w:r>
        <w:rPr>
          <w:rFonts w:ascii="Times New Roman" w:hAnsi="Times New Roman" w:cs="Times New Roman"/>
        </w:rPr>
        <w:t>See SOM-R for more pretest details.</w:t>
      </w:r>
    </w:p>
  </w:footnote>
  <w:footnote w:id="3">
    <w:p w14:paraId="7F223D04" w14:textId="1867F3EA" w:rsidR="00DE1571" w:rsidRPr="0072658F" w:rsidRDefault="00DE1571">
      <w:pPr>
        <w:pStyle w:val="FootnoteText"/>
        <w:rPr>
          <w:rFonts w:ascii="Times New Roman" w:hAnsi="Times New Roman" w:cs="Times New Roman"/>
        </w:rPr>
      </w:pPr>
      <w:r w:rsidRPr="0072658F">
        <w:rPr>
          <w:rStyle w:val="FootnoteReference"/>
          <w:rFonts w:ascii="Times New Roman" w:hAnsi="Times New Roman" w:cs="Times New Roman"/>
        </w:rPr>
        <w:footnoteRef/>
      </w:r>
      <w:r w:rsidRPr="0072658F">
        <w:rPr>
          <w:rFonts w:ascii="Times New Roman" w:hAnsi="Times New Roman" w:cs="Times New Roman"/>
        </w:rPr>
        <w:t xml:space="preserve"> </w:t>
      </w:r>
      <w:r>
        <w:rPr>
          <w:rFonts w:ascii="Times New Roman" w:hAnsi="Times New Roman" w:cs="Times New Roman"/>
        </w:rPr>
        <w:t>No</w:t>
      </w:r>
      <w:r w:rsidRPr="0072658F">
        <w:rPr>
          <w:rFonts w:ascii="Times New Roman" w:hAnsi="Times New Roman" w:cs="Times New Roman"/>
        </w:rPr>
        <w:t xml:space="preserve"> participant</w:t>
      </w:r>
      <w:r>
        <w:rPr>
          <w:rFonts w:ascii="Times New Roman" w:hAnsi="Times New Roman" w:cs="Times New Roman"/>
        </w:rPr>
        <w:t>s</w:t>
      </w:r>
      <w:r w:rsidRPr="0072658F">
        <w:rPr>
          <w:rFonts w:ascii="Times New Roman" w:hAnsi="Times New Roman" w:cs="Times New Roman"/>
        </w:rPr>
        <w:t xml:space="preserve"> switched between columns more than once. If a participant selected all choices in the varying column, we assumed an indifference point corresponding to the lowest amount in </w:t>
      </w:r>
      <w:r>
        <w:rPr>
          <w:rFonts w:ascii="Times New Roman" w:hAnsi="Times New Roman" w:cs="Times New Roman"/>
        </w:rPr>
        <w:t>this column. I</w:t>
      </w:r>
      <w:r w:rsidRPr="0072658F">
        <w:rPr>
          <w:rFonts w:ascii="Times New Roman" w:hAnsi="Times New Roman" w:cs="Times New Roman"/>
        </w:rPr>
        <w:t xml:space="preserve">f a participant selected all choices in the fixed column, we assumed an indifference point corresponding to the highest amount in the varying column.  </w:t>
      </w:r>
    </w:p>
  </w:footnote>
  <w:footnote w:id="4">
    <w:p w14:paraId="219BB1D3" w14:textId="26DC16B9" w:rsidR="00DE1571" w:rsidRDefault="00DE1571">
      <w:pPr>
        <w:pStyle w:val="FootnoteText"/>
      </w:pPr>
      <w:r>
        <w:rPr>
          <w:rStyle w:val="FootnoteReference"/>
        </w:rPr>
        <w:footnoteRef/>
      </w:r>
      <w:r>
        <w:t xml:space="preserve"> </w:t>
      </w:r>
      <w:r w:rsidRPr="00130079">
        <w:rPr>
          <w:rFonts w:ascii="Times New Roman" w:hAnsi="Times New Roman" w:cs="Times New Roman"/>
        </w:rPr>
        <w:t>The initial amount presented was one quarter of the base amount, which was $10 in the gain condition</w:t>
      </w:r>
      <w:r>
        <w:rPr>
          <w:rFonts w:ascii="Times New Roman" w:hAnsi="Times New Roman" w:cs="Times New Roman"/>
        </w:rPr>
        <w:t>.</w:t>
      </w:r>
    </w:p>
  </w:footnote>
  <w:footnote w:id="5">
    <w:p w14:paraId="0C5A0383" w14:textId="521EA499" w:rsidR="00DE1571" w:rsidRPr="00130079" w:rsidRDefault="00DE1571" w:rsidP="00816887">
      <w:pPr>
        <w:pStyle w:val="FootnoteText"/>
        <w:rPr>
          <w:rFonts w:ascii="Times New Roman" w:hAnsi="Times New Roman" w:cs="Times New Roman"/>
        </w:rPr>
      </w:pPr>
      <w:r w:rsidRPr="00130079">
        <w:rPr>
          <w:rStyle w:val="FootnoteReference"/>
          <w:rFonts w:ascii="Times New Roman" w:hAnsi="Times New Roman" w:cs="Times New Roman"/>
        </w:rPr>
        <w:footnoteRef/>
      </w:r>
      <w:r w:rsidRPr="00130079">
        <w:rPr>
          <w:rFonts w:ascii="Times New Roman" w:hAnsi="Times New Roman" w:cs="Times New Roman"/>
        </w:rPr>
        <w:t xml:space="preserve"> Because zero and “negative” time preferences were the most common in the future loss condition, setting these responses to the equivalent of a small positive discount rate would raise average discount rates the most for future losses, providing a conservative test of our hypothesized interaction. </w:t>
      </w:r>
    </w:p>
  </w:footnote>
  <w:footnote w:id="6">
    <w:p w14:paraId="0EF1ECB3" w14:textId="6D37BFF0" w:rsidR="00DE1571" w:rsidRPr="0085428D" w:rsidRDefault="00DE1571">
      <w:pPr>
        <w:pStyle w:val="FootnoteText"/>
        <w:rPr>
          <w:rFonts w:ascii="Times New Roman" w:hAnsi="Times New Roman" w:cs="Times New Roman"/>
          <w:lang w:val="en-CA"/>
        </w:rPr>
      </w:pPr>
      <w:r w:rsidRPr="0085428D">
        <w:rPr>
          <w:rStyle w:val="FootnoteReference"/>
          <w:rFonts w:ascii="Times New Roman" w:hAnsi="Times New Roman" w:cs="Times New Roman"/>
        </w:rPr>
        <w:footnoteRef/>
      </w:r>
      <w:r w:rsidRPr="0085428D">
        <w:rPr>
          <w:rFonts w:ascii="Times New Roman" w:hAnsi="Times New Roman" w:cs="Times New Roman"/>
        </w:rPr>
        <w:t xml:space="preserve"> </w:t>
      </w:r>
      <w:r w:rsidRPr="0085428D">
        <w:rPr>
          <w:rFonts w:ascii="Times New Roman" w:hAnsi="Times New Roman" w:cs="Times New Roman"/>
          <w:lang w:val="en-CA"/>
        </w:rPr>
        <w:t>We also performed utility curvature analyses in a</w:t>
      </w:r>
      <w:r>
        <w:rPr>
          <w:rFonts w:ascii="Times New Roman" w:hAnsi="Times New Roman" w:cs="Times New Roman"/>
          <w:lang w:val="en-CA"/>
        </w:rPr>
        <w:t>n alternative,</w:t>
      </w:r>
      <w:r w:rsidRPr="0085428D">
        <w:rPr>
          <w:rFonts w:ascii="Times New Roman" w:hAnsi="Times New Roman" w:cs="Times New Roman"/>
          <w:lang w:val="en-CA"/>
        </w:rPr>
        <w:t xml:space="preserve"> more individualized way (reported in the supplemental material), in which we calculated separate utility curves for each participant, excluded non-monotonic utility curves, and applied each participant’s own utility curve to his/her discounting choices. This alternative set of analyses yielded </w:t>
      </w:r>
      <w:r>
        <w:rPr>
          <w:rFonts w:ascii="Times New Roman" w:hAnsi="Times New Roman" w:cs="Times New Roman"/>
          <w:lang w:val="en-CA"/>
        </w:rPr>
        <w:t xml:space="preserve">utility curves very similar to prospect theory (concave for gains and convex for losses), yet the discounted utility results were </w:t>
      </w:r>
      <w:r w:rsidRPr="0085428D">
        <w:rPr>
          <w:rFonts w:ascii="Times New Roman" w:hAnsi="Times New Roman" w:cs="Times New Roman"/>
          <w:lang w:val="en-CA"/>
        </w:rPr>
        <w:t>nearly identical.</w:t>
      </w:r>
      <w:r>
        <w:rPr>
          <w:rFonts w:ascii="Times New Roman" w:hAnsi="Times New Roman" w:cs="Times New Roman"/>
          <w:lang w:val="en-CA"/>
        </w:rPr>
        <w:t xml:space="preserve"> However, we found that a large number of participants did in fact demonstrate non-monotonicity in their responses (e.g., preferring less money to more money), suggesting that our stimuli may have been confusing to some respondents. Thus, although the current results provide preliminary support for the robustness of our contemplation emotion results to utility curvature, further research is warranted. </w:t>
      </w:r>
    </w:p>
  </w:footnote>
  <w:footnote w:id="7">
    <w:p w14:paraId="6AECE4A1" w14:textId="0F072627" w:rsidR="00DE1571" w:rsidRDefault="00DE1571">
      <w:pPr>
        <w:pStyle w:val="FootnoteText"/>
      </w:pPr>
      <w:r>
        <w:rPr>
          <w:rStyle w:val="FootnoteReference"/>
        </w:rPr>
        <w:footnoteRef/>
      </w:r>
      <w:r>
        <w:t xml:space="preserve"> </w:t>
      </w:r>
      <w:r w:rsidRPr="00976DDB">
        <w:rPr>
          <w:rFonts w:ascii="Times New Roman" w:hAnsi="Times New Roman" w:cs="Times New Roman"/>
        </w:rPr>
        <w:t>The initial amount presented was one quarter of the base amount, which in the loss condition was determined by the participant’s earlier responses in the present subjective utility titration section</w:t>
      </w:r>
      <w:r>
        <w:rPr>
          <w:rFonts w:ascii="Times New Roman" w:hAnsi="Times New Roman" w:cs="Times New Roman"/>
        </w:rPr>
        <w:t>, and thus varied for each participant</w:t>
      </w:r>
      <w:r w:rsidRPr="00976DDB">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6C3B3" w14:textId="709871BD" w:rsidR="00DE1571" w:rsidRPr="003706BA" w:rsidRDefault="00DE1571">
    <w:pPr>
      <w:pStyle w:val="Header"/>
      <w:rPr>
        <w:rFonts w:ascii="Times New Roman" w:hAnsi="Times New Roman" w:cs="Times New Roman"/>
        <w:sz w:val="24"/>
        <w:szCs w:val="24"/>
      </w:rPr>
    </w:pPr>
    <w:r w:rsidRPr="003706BA">
      <w:rPr>
        <w:rFonts w:ascii="Times New Roman" w:hAnsi="Times New Roman" w:cs="Times New Roman"/>
        <w:sz w:val="24"/>
        <w:szCs w:val="24"/>
      </w:rPr>
      <w:t>THE SIGN EFFECT IN PAST AND FUTURE DISCOUNTING</w:t>
    </w:r>
    <w:r>
      <w:rPr>
        <w:rFonts w:ascii="Times New Roman" w:hAnsi="Times New Roman" w:cs="Times New Roman"/>
        <w:sz w:val="24"/>
        <w:szCs w:val="24"/>
      </w:rPr>
      <w:tab/>
    </w:r>
    <w:r w:rsidRPr="005176D7">
      <w:rPr>
        <w:rFonts w:ascii="Times New Roman" w:hAnsi="Times New Roman" w:cs="Times New Roman"/>
        <w:sz w:val="24"/>
        <w:szCs w:val="24"/>
      </w:rPr>
      <w:fldChar w:fldCharType="begin"/>
    </w:r>
    <w:r w:rsidRPr="005176D7">
      <w:rPr>
        <w:rFonts w:ascii="Times New Roman" w:hAnsi="Times New Roman" w:cs="Times New Roman"/>
        <w:sz w:val="24"/>
        <w:szCs w:val="24"/>
      </w:rPr>
      <w:instrText xml:space="preserve"> PAGE   \* MERGEFORMAT </w:instrText>
    </w:r>
    <w:r w:rsidRPr="005176D7">
      <w:rPr>
        <w:rFonts w:ascii="Times New Roman" w:hAnsi="Times New Roman" w:cs="Times New Roman"/>
        <w:sz w:val="24"/>
        <w:szCs w:val="24"/>
      </w:rPr>
      <w:fldChar w:fldCharType="separate"/>
    </w:r>
    <w:r w:rsidR="0047598D">
      <w:rPr>
        <w:rFonts w:ascii="Times New Roman" w:hAnsi="Times New Roman" w:cs="Times New Roman"/>
        <w:noProof/>
        <w:sz w:val="24"/>
        <w:szCs w:val="24"/>
      </w:rPr>
      <w:t>7</w:t>
    </w:r>
    <w:r w:rsidRPr="005176D7">
      <w:rPr>
        <w:rFonts w:ascii="Times New Roman" w:hAnsi="Times New Roman" w:cs="Times New Roman"/>
        <w:noProof/>
        <w:sz w:val="24"/>
        <w:szCs w:val="24"/>
      </w:rPr>
      <w:fldChar w:fldCharType="end"/>
    </w:r>
  </w:p>
  <w:p w14:paraId="39A1FF9B" w14:textId="77777777" w:rsidR="00DE1571" w:rsidRDefault="00DE1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1A175" w14:textId="6050956B" w:rsidR="00DE1571" w:rsidRPr="003706BA" w:rsidRDefault="00DE1571">
    <w:pPr>
      <w:pStyle w:val="Header"/>
      <w:rPr>
        <w:rFonts w:ascii="Times New Roman" w:hAnsi="Times New Roman" w:cs="Times New Roman"/>
        <w:sz w:val="24"/>
        <w:szCs w:val="24"/>
      </w:rPr>
    </w:pPr>
    <w:r w:rsidRPr="003706BA">
      <w:rPr>
        <w:rFonts w:ascii="Times New Roman" w:hAnsi="Times New Roman" w:cs="Times New Roman"/>
        <w:sz w:val="24"/>
        <w:szCs w:val="24"/>
      </w:rPr>
      <w:t>Running Head: THE SIGN EFFECT IN PAST AND FUTURE DISCOUNTING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EF751F"/>
    <w:multiLevelType w:val="hybridMultilevel"/>
    <w:tmpl w:val="D73A6C8C"/>
    <w:lvl w:ilvl="0" w:tplc="F5AA30CE">
      <w:start w:val="2"/>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556B3E58"/>
    <w:multiLevelType w:val="hybridMultilevel"/>
    <w:tmpl w:val="EE327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B6E65D3"/>
    <w:multiLevelType w:val="hybridMultilevel"/>
    <w:tmpl w:val="EF7E4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A95778"/>
    <w:multiLevelType w:val="hybridMultilevel"/>
    <w:tmpl w:val="A7FE2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90FF0"/>
    <w:multiLevelType w:val="hybridMultilevel"/>
    <w:tmpl w:val="CEB6B05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FE959B8"/>
    <w:multiLevelType w:val="hybridMultilevel"/>
    <w:tmpl w:val="E446F6E4"/>
    <w:lvl w:ilvl="0" w:tplc="08BEC8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B1F"/>
    <w:rsid w:val="00001D1C"/>
    <w:rsid w:val="0000225E"/>
    <w:rsid w:val="0000286C"/>
    <w:rsid w:val="0000346F"/>
    <w:rsid w:val="00003F62"/>
    <w:rsid w:val="00005750"/>
    <w:rsid w:val="0000630E"/>
    <w:rsid w:val="000066FD"/>
    <w:rsid w:val="000071C1"/>
    <w:rsid w:val="00010BC1"/>
    <w:rsid w:val="00010C1C"/>
    <w:rsid w:val="00011363"/>
    <w:rsid w:val="000115C6"/>
    <w:rsid w:val="00014280"/>
    <w:rsid w:val="0001630F"/>
    <w:rsid w:val="00017673"/>
    <w:rsid w:val="00017791"/>
    <w:rsid w:val="000178DC"/>
    <w:rsid w:val="0002182B"/>
    <w:rsid w:val="000252A0"/>
    <w:rsid w:val="00025675"/>
    <w:rsid w:val="000269E6"/>
    <w:rsid w:val="00026E39"/>
    <w:rsid w:val="000271A4"/>
    <w:rsid w:val="00027F48"/>
    <w:rsid w:val="00027FB8"/>
    <w:rsid w:val="00030D61"/>
    <w:rsid w:val="0003172C"/>
    <w:rsid w:val="000339E5"/>
    <w:rsid w:val="00034145"/>
    <w:rsid w:val="00035255"/>
    <w:rsid w:val="000353DE"/>
    <w:rsid w:val="000356A3"/>
    <w:rsid w:val="00035910"/>
    <w:rsid w:val="00035E3F"/>
    <w:rsid w:val="000377E0"/>
    <w:rsid w:val="0003787B"/>
    <w:rsid w:val="00037AE2"/>
    <w:rsid w:val="000415C4"/>
    <w:rsid w:val="000424F2"/>
    <w:rsid w:val="00043529"/>
    <w:rsid w:val="0004381A"/>
    <w:rsid w:val="00044B4B"/>
    <w:rsid w:val="000455D7"/>
    <w:rsid w:val="0004668E"/>
    <w:rsid w:val="000468F6"/>
    <w:rsid w:val="00046BBB"/>
    <w:rsid w:val="00046DBD"/>
    <w:rsid w:val="00046F4B"/>
    <w:rsid w:val="0004718D"/>
    <w:rsid w:val="00047B9D"/>
    <w:rsid w:val="000507CD"/>
    <w:rsid w:val="000509F3"/>
    <w:rsid w:val="000514A4"/>
    <w:rsid w:val="00051550"/>
    <w:rsid w:val="00051893"/>
    <w:rsid w:val="00052157"/>
    <w:rsid w:val="000529AA"/>
    <w:rsid w:val="00053A67"/>
    <w:rsid w:val="00054A7E"/>
    <w:rsid w:val="00054D49"/>
    <w:rsid w:val="00055237"/>
    <w:rsid w:val="000567B7"/>
    <w:rsid w:val="00057DFC"/>
    <w:rsid w:val="000609D4"/>
    <w:rsid w:val="000619E6"/>
    <w:rsid w:val="00061B03"/>
    <w:rsid w:val="00061EE8"/>
    <w:rsid w:val="00062103"/>
    <w:rsid w:val="00063EBF"/>
    <w:rsid w:val="00064EB2"/>
    <w:rsid w:val="000656D1"/>
    <w:rsid w:val="00066222"/>
    <w:rsid w:val="00066887"/>
    <w:rsid w:val="0006752E"/>
    <w:rsid w:val="00067E40"/>
    <w:rsid w:val="000707C0"/>
    <w:rsid w:val="00070D67"/>
    <w:rsid w:val="000712FB"/>
    <w:rsid w:val="0007210C"/>
    <w:rsid w:val="000735BF"/>
    <w:rsid w:val="00073BDF"/>
    <w:rsid w:val="00073CB0"/>
    <w:rsid w:val="00074CFB"/>
    <w:rsid w:val="00075A1E"/>
    <w:rsid w:val="000776AA"/>
    <w:rsid w:val="00077C05"/>
    <w:rsid w:val="00080398"/>
    <w:rsid w:val="0008192D"/>
    <w:rsid w:val="0008206D"/>
    <w:rsid w:val="00082C53"/>
    <w:rsid w:val="000838A1"/>
    <w:rsid w:val="00083DD7"/>
    <w:rsid w:val="00085028"/>
    <w:rsid w:val="00087250"/>
    <w:rsid w:val="000873DD"/>
    <w:rsid w:val="00087634"/>
    <w:rsid w:val="00087EED"/>
    <w:rsid w:val="0009126C"/>
    <w:rsid w:val="00091A81"/>
    <w:rsid w:val="0009423A"/>
    <w:rsid w:val="0009497F"/>
    <w:rsid w:val="0009541F"/>
    <w:rsid w:val="000966C8"/>
    <w:rsid w:val="00096A91"/>
    <w:rsid w:val="000A045B"/>
    <w:rsid w:val="000A11AB"/>
    <w:rsid w:val="000A22C0"/>
    <w:rsid w:val="000A5908"/>
    <w:rsid w:val="000A5CD2"/>
    <w:rsid w:val="000A5E07"/>
    <w:rsid w:val="000A6A75"/>
    <w:rsid w:val="000A7ECC"/>
    <w:rsid w:val="000B05D5"/>
    <w:rsid w:val="000B1049"/>
    <w:rsid w:val="000B2095"/>
    <w:rsid w:val="000B219E"/>
    <w:rsid w:val="000B2862"/>
    <w:rsid w:val="000B3951"/>
    <w:rsid w:val="000B42FD"/>
    <w:rsid w:val="000B534D"/>
    <w:rsid w:val="000B5A8B"/>
    <w:rsid w:val="000B5D51"/>
    <w:rsid w:val="000B7408"/>
    <w:rsid w:val="000C0205"/>
    <w:rsid w:val="000C09D6"/>
    <w:rsid w:val="000C29FB"/>
    <w:rsid w:val="000C2D3E"/>
    <w:rsid w:val="000C3CC7"/>
    <w:rsid w:val="000C4534"/>
    <w:rsid w:val="000C622B"/>
    <w:rsid w:val="000C65EA"/>
    <w:rsid w:val="000C6E6A"/>
    <w:rsid w:val="000D0930"/>
    <w:rsid w:val="000D3E3E"/>
    <w:rsid w:val="000D4788"/>
    <w:rsid w:val="000D6819"/>
    <w:rsid w:val="000D75EA"/>
    <w:rsid w:val="000E2084"/>
    <w:rsid w:val="000E222E"/>
    <w:rsid w:val="000E3DF2"/>
    <w:rsid w:val="000E42A3"/>
    <w:rsid w:val="000E55B4"/>
    <w:rsid w:val="000E72D8"/>
    <w:rsid w:val="000E7552"/>
    <w:rsid w:val="000E787C"/>
    <w:rsid w:val="000E7927"/>
    <w:rsid w:val="000E7C52"/>
    <w:rsid w:val="000F09B8"/>
    <w:rsid w:val="000F09D0"/>
    <w:rsid w:val="000F1AFB"/>
    <w:rsid w:val="000F1F5D"/>
    <w:rsid w:val="000F216F"/>
    <w:rsid w:val="000F21E0"/>
    <w:rsid w:val="000F25EE"/>
    <w:rsid w:val="000F2CDA"/>
    <w:rsid w:val="000F3F55"/>
    <w:rsid w:val="000F4711"/>
    <w:rsid w:val="000F4879"/>
    <w:rsid w:val="000F491F"/>
    <w:rsid w:val="000F517F"/>
    <w:rsid w:val="000F57FB"/>
    <w:rsid w:val="000F5BA7"/>
    <w:rsid w:val="000F6164"/>
    <w:rsid w:val="00100A97"/>
    <w:rsid w:val="00103EB0"/>
    <w:rsid w:val="00104A45"/>
    <w:rsid w:val="00110548"/>
    <w:rsid w:val="00110A87"/>
    <w:rsid w:val="00110CEC"/>
    <w:rsid w:val="00110E34"/>
    <w:rsid w:val="0011142C"/>
    <w:rsid w:val="00111B57"/>
    <w:rsid w:val="001127AB"/>
    <w:rsid w:val="00113111"/>
    <w:rsid w:val="00113261"/>
    <w:rsid w:val="00113BD0"/>
    <w:rsid w:val="0011418A"/>
    <w:rsid w:val="001153D1"/>
    <w:rsid w:val="001155E1"/>
    <w:rsid w:val="00116DFD"/>
    <w:rsid w:val="0011719B"/>
    <w:rsid w:val="00117C42"/>
    <w:rsid w:val="00120A7E"/>
    <w:rsid w:val="00121346"/>
    <w:rsid w:val="00123377"/>
    <w:rsid w:val="001254DC"/>
    <w:rsid w:val="001255DF"/>
    <w:rsid w:val="00125BFC"/>
    <w:rsid w:val="00127492"/>
    <w:rsid w:val="00130079"/>
    <w:rsid w:val="001302BE"/>
    <w:rsid w:val="0013114A"/>
    <w:rsid w:val="00132210"/>
    <w:rsid w:val="00132232"/>
    <w:rsid w:val="001340CA"/>
    <w:rsid w:val="001347B4"/>
    <w:rsid w:val="00134D61"/>
    <w:rsid w:val="00134E64"/>
    <w:rsid w:val="00136027"/>
    <w:rsid w:val="001365A9"/>
    <w:rsid w:val="00140418"/>
    <w:rsid w:val="00140A62"/>
    <w:rsid w:val="001418E2"/>
    <w:rsid w:val="001419A2"/>
    <w:rsid w:val="00141AB2"/>
    <w:rsid w:val="00141CC5"/>
    <w:rsid w:val="00142E9E"/>
    <w:rsid w:val="00143046"/>
    <w:rsid w:val="00144A04"/>
    <w:rsid w:val="0014517F"/>
    <w:rsid w:val="001455FC"/>
    <w:rsid w:val="001462BE"/>
    <w:rsid w:val="001500ED"/>
    <w:rsid w:val="00150937"/>
    <w:rsid w:val="00151336"/>
    <w:rsid w:val="00152044"/>
    <w:rsid w:val="00153486"/>
    <w:rsid w:val="001535B0"/>
    <w:rsid w:val="00154935"/>
    <w:rsid w:val="00154BDE"/>
    <w:rsid w:val="00155BB7"/>
    <w:rsid w:val="00155D89"/>
    <w:rsid w:val="00156244"/>
    <w:rsid w:val="00156497"/>
    <w:rsid w:val="001565F0"/>
    <w:rsid w:val="00157D1D"/>
    <w:rsid w:val="00161DB1"/>
    <w:rsid w:val="00164730"/>
    <w:rsid w:val="00164B57"/>
    <w:rsid w:val="00165AA3"/>
    <w:rsid w:val="00165B2D"/>
    <w:rsid w:val="0016659B"/>
    <w:rsid w:val="00166A54"/>
    <w:rsid w:val="00167D69"/>
    <w:rsid w:val="00170947"/>
    <w:rsid w:val="00170F32"/>
    <w:rsid w:val="00171FB4"/>
    <w:rsid w:val="00172324"/>
    <w:rsid w:val="0017275F"/>
    <w:rsid w:val="00173720"/>
    <w:rsid w:val="00174D97"/>
    <w:rsid w:val="00175AB7"/>
    <w:rsid w:val="00175B36"/>
    <w:rsid w:val="00175E86"/>
    <w:rsid w:val="001766A0"/>
    <w:rsid w:val="00177DDB"/>
    <w:rsid w:val="00180A0C"/>
    <w:rsid w:val="00181FB8"/>
    <w:rsid w:val="0018227A"/>
    <w:rsid w:val="00186364"/>
    <w:rsid w:val="001905A0"/>
    <w:rsid w:val="00191086"/>
    <w:rsid w:val="0019111E"/>
    <w:rsid w:val="00191B5C"/>
    <w:rsid w:val="00191D6A"/>
    <w:rsid w:val="001924F9"/>
    <w:rsid w:val="00192538"/>
    <w:rsid w:val="001940FB"/>
    <w:rsid w:val="0019466D"/>
    <w:rsid w:val="001951BB"/>
    <w:rsid w:val="00195448"/>
    <w:rsid w:val="00195744"/>
    <w:rsid w:val="0019667E"/>
    <w:rsid w:val="00197D3F"/>
    <w:rsid w:val="00197DFA"/>
    <w:rsid w:val="00197EB2"/>
    <w:rsid w:val="001A0406"/>
    <w:rsid w:val="001A0459"/>
    <w:rsid w:val="001A0B97"/>
    <w:rsid w:val="001A5267"/>
    <w:rsid w:val="001A53AB"/>
    <w:rsid w:val="001A608F"/>
    <w:rsid w:val="001A6207"/>
    <w:rsid w:val="001A65F8"/>
    <w:rsid w:val="001A7109"/>
    <w:rsid w:val="001A777B"/>
    <w:rsid w:val="001A7E32"/>
    <w:rsid w:val="001B16C3"/>
    <w:rsid w:val="001B1E48"/>
    <w:rsid w:val="001B335A"/>
    <w:rsid w:val="001B34BD"/>
    <w:rsid w:val="001B64C5"/>
    <w:rsid w:val="001B7249"/>
    <w:rsid w:val="001B7262"/>
    <w:rsid w:val="001C04A1"/>
    <w:rsid w:val="001C121B"/>
    <w:rsid w:val="001C1B6F"/>
    <w:rsid w:val="001C2960"/>
    <w:rsid w:val="001C2BBD"/>
    <w:rsid w:val="001C2FE9"/>
    <w:rsid w:val="001C3874"/>
    <w:rsid w:val="001C39A7"/>
    <w:rsid w:val="001C3E57"/>
    <w:rsid w:val="001C5CCC"/>
    <w:rsid w:val="001C6EC3"/>
    <w:rsid w:val="001C7303"/>
    <w:rsid w:val="001D092B"/>
    <w:rsid w:val="001D2989"/>
    <w:rsid w:val="001D3968"/>
    <w:rsid w:val="001D697D"/>
    <w:rsid w:val="001D7652"/>
    <w:rsid w:val="001E1F39"/>
    <w:rsid w:val="001E1FCD"/>
    <w:rsid w:val="001E2568"/>
    <w:rsid w:val="001E36BD"/>
    <w:rsid w:val="001E463F"/>
    <w:rsid w:val="001E7ABD"/>
    <w:rsid w:val="001E7F81"/>
    <w:rsid w:val="001F02B0"/>
    <w:rsid w:val="001F068A"/>
    <w:rsid w:val="001F06BA"/>
    <w:rsid w:val="001F1AF5"/>
    <w:rsid w:val="001F4E93"/>
    <w:rsid w:val="001F6399"/>
    <w:rsid w:val="001F7FFD"/>
    <w:rsid w:val="00200070"/>
    <w:rsid w:val="002000A4"/>
    <w:rsid w:val="002011F9"/>
    <w:rsid w:val="002016A5"/>
    <w:rsid w:val="002018FC"/>
    <w:rsid w:val="00202804"/>
    <w:rsid w:val="00203681"/>
    <w:rsid w:val="00205502"/>
    <w:rsid w:val="00206FB3"/>
    <w:rsid w:val="002077E9"/>
    <w:rsid w:val="00210863"/>
    <w:rsid w:val="0021293E"/>
    <w:rsid w:val="0021367E"/>
    <w:rsid w:val="00213DBE"/>
    <w:rsid w:val="002140CF"/>
    <w:rsid w:val="00214475"/>
    <w:rsid w:val="00214E72"/>
    <w:rsid w:val="002153DD"/>
    <w:rsid w:val="002155CD"/>
    <w:rsid w:val="00215B5B"/>
    <w:rsid w:val="00221EE1"/>
    <w:rsid w:val="00222EF8"/>
    <w:rsid w:val="0022355C"/>
    <w:rsid w:val="00223711"/>
    <w:rsid w:val="002239D6"/>
    <w:rsid w:val="00223E67"/>
    <w:rsid w:val="0022453C"/>
    <w:rsid w:val="00224A9A"/>
    <w:rsid w:val="002277CB"/>
    <w:rsid w:val="0023027B"/>
    <w:rsid w:val="00230355"/>
    <w:rsid w:val="002306FA"/>
    <w:rsid w:val="00230774"/>
    <w:rsid w:val="00231409"/>
    <w:rsid w:val="002317E5"/>
    <w:rsid w:val="00231997"/>
    <w:rsid w:val="002340E2"/>
    <w:rsid w:val="00234497"/>
    <w:rsid w:val="0023453D"/>
    <w:rsid w:val="00234BC7"/>
    <w:rsid w:val="00235D19"/>
    <w:rsid w:val="00235F65"/>
    <w:rsid w:val="00236272"/>
    <w:rsid w:val="00236E79"/>
    <w:rsid w:val="00237260"/>
    <w:rsid w:val="002373C4"/>
    <w:rsid w:val="00237C7C"/>
    <w:rsid w:val="00237FE9"/>
    <w:rsid w:val="00245C28"/>
    <w:rsid w:val="00246069"/>
    <w:rsid w:val="00246328"/>
    <w:rsid w:val="00246B26"/>
    <w:rsid w:val="00250D6C"/>
    <w:rsid w:val="00250F7F"/>
    <w:rsid w:val="00254A8A"/>
    <w:rsid w:val="002555E5"/>
    <w:rsid w:val="00255F77"/>
    <w:rsid w:val="00256F21"/>
    <w:rsid w:val="0025717B"/>
    <w:rsid w:val="002572C4"/>
    <w:rsid w:val="00257B00"/>
    <w:rsid w:val="00260809"/>
    <w:rsid w:val="002630AA"/>
    <w:rsid w:val="00263544"/>
    <w:rsid w:val="00263A37"/>
    <w:rsid w:val="00265AA0"/>
    <w:rsid w:val="00266407"/>
    <w:rsid w:val="00266977"/>
    <w:rsid w:val="00267024"/>
    <w:rsid w:val="00267781"/>
    <w:rsid w:val="002717D9"/>
    <w:rsid w:val="00271819"/>
    <w:rsid w:val="00271D3B"/>
    <w:rsid w:val="00271DE7"/>
    <w:rsid w:val="00271EB4"/>
    <w:rsid w:val="002724C9"/>
    <w:rsid w:val="00272537"/>
    <w:rsid w:val="00273134"/>
    <w:rsid w:val="0027343E"/>
    <w:rsid w:val="00275271"/>
    <w:rsid w:val="00276757"/>
    <w:rsid w:val="002769D9"/>
    <w:rsid w:val="002772F0"/>
    <w:rsid w:val="00281280"/>
    <w:rsid w:val="00281756"/>
    <w:rsid w:val="00281B2F"/>
    <w:rsid w:val="00282771"/>
    <w:rsid w:val="002827FF"/>
    <w:rsid w:val="002836AB"/>
    <w:rsid w:val="0028401F"/>
    <w:rsid w:val="0028402B"/>
    <w:rsid w:val="0028550B"/>
    <w:rsid w:val="0028712A"/>
    <w:rsid w:val="00287808"/>
    <w:rsid w:val="00287968"/>
    <w:rsid w:val="00290F94"/>
    <w:rsid w:val="00291DB9"/>
    <w:rsid w:val="00291DBC"/>
    <w:rsid w:val="002939CC"/>
    <w:rsid w:val="00294A38"/>
    <w:rsid w:val="0029597B"/>
    <w:rsid w:val="00295F1A"/>
    <w:rsid w:val="0029623C"/>
    <w:rsid w:val="002965C3"/>
    <w:rsid w:val="00296CBD"/>
    <w:rsid w:val="00296E91"/>
    <w:rsid w:val="00296F32"/>
    <w:rsid w:val="00297F74"/>
    <w:rsid w:val="002A013B"/>
    <w:rsid w:val="002A0393"/>
    <w:rsid w:val="002A0540"/>
    <w:rsid w:val="002A0B05"/>
    <w:rsid w:val="002A1B5E"/>
    <w:rsid w:val="002A26A1"/>
    <w:rsid w:val="002A43DD"/>
    <w:rsid w:val="002A4A36"/>
    <w:rsid w:val="002A5ABF"/>
    <w:rsid w:val="002A6039"/>
    <w:rsid w:val="002A6340"/>
    <w:rsid w:val="002A63B0"/>
    <w:rsid w:val="002B07F9"/>
    <w:rsid w:val="002B0F22"/>
    <w:rsid w:val="002B1C14"/>
    <w:rsid w:val="002B1FAF"/>
    <w:rsid w:val="002B2980"/>
    <w:rsid w:val="002B2E5D"/>
    <w:rsid w:val="002B34B6"/>
    <w:rsid w:val="002B4062"/>
    <w:rsid w:val="002B4B60"/>
    <w:rsid w:val="002B4FBD"/>
    <w:rsid w:val="002B596B"/>
    <w:rsid w:val="002B6359"/>
    <w:rsid w:val="002B6BBB"/>
    <w:rsid w:val="002C206E"/>
    <w:rsid w:val="002C2296"/>
    <w:rsid w:val="002C2ACA"/>
    <w:rsid w:val="002C2CE5"/>
    <w:rsid w:val="002C5708"/>
    <w:rsid w:val="002C64FF"/>
    <w:rsid w:val="002C7671"/>
    <w:rsid w:val="002D0043"/>
    <w:rsid w:val="002D02F5"/>
    <w:rsid w:val="002D0DC5"/>
    <w:rsid w:val="002D10A7"/>
    <w:rsid w:val="002D123F"/>
    <w:rsid w:val="002D27AA"/>
    <w:rsid w:val="002D3125"/>
    <w:rsid w:val="002D52E7"/>
    <w:rsid w:val="002D6840"/>
    <w:rsid w:val="002D71D5"/>
    <w:rsid w:val="002D732E"/>
    <w:rsid w:val="002E031F"/>
    <w:rsid w:val="002E0A0E"/>
    <w:rsid w:val="002E10B3"/>
    <w:rsid w:val="002E1EA0"/>
    <w:rsid w:val="002E374C"/>
    <w:rsid w:val="002E3D57"/>
    <w:rsid w:val="002E4BD6"/>
    <w:rsid w:val="002E5226"/>
    <w:rsid w:val="002E61DF"/>
    <w:rsid w:val="002E61FC"/>
    <w:rsid w:val="002F16A8"/>
    <w:rsid w:val="002F28C7"/>
    <w:rsid w:val="002F2E42"/>
    <w:rsid w:val="002F4471"/>
    <w:rsid w:val="002F507E"/>
    <w:rsid w:val="002F7CC0"/>
    <w:rsid w:val="002F7F20"/>
    <w:rsid w:val="00300C85"/>
    <w:rsid w:val="003018CF"/>
    <w:rsid w:val="00302265"/>
    <w:rsid w:val="003024D3"/>
    <w:rsid w:val="00303819"/>
    <w:rsid w:val="00303A00"/>
    <w:rsid w:val="00303B22"/>
    <w:rsid w:val="00304054"/>
    <w:rsid w:val="003043FA"/>
    <w:rsid w:val="003069BD"/>
    <w:rsid w:val="00307139"/>
    <w:rsid w:val="00307E30"/>
    <w:rsid w:val="00310AB5"/>
    <w:rsid w:val="00311116"/>
    <w:rsid w:val="0031234B"/>
    <w:rsid w:val="00312422"/>
    <w:rsid w:val="003125D1"/>
    <w:rsid w:val="003128BA"/>
    <w:rsid w:val="003131F0"/>
    <w:rsid w:val="00314514"/>
    <w:rsid w:val="0031537A"/>
    <w:rsid w:val="00316FFC"/>
    <w:rsid w:val="0031733E"/>
    <w:rsid w:val="003211AC"/>
    <w:rsid w:val="00321787"/>
    <w:rsid w:val="00321834"/>
    <w:rsid w:val="00322B2E"/>
    <w:rsid w:val="003237DD"/>
    <w:rsid w:val="00326B9D"/>
    <w:rsid w:val="00327020"/>
    <w:rsid w:val="0033084E"/>
    <w:rsid w:val="00330A8B"/>
    <w:rsid w:val="003316FF"/>
    <w:rsid w:val="00332FAA"/>
    <w:rsid w:val="0033348F"/>
    <w:rsid w:val="00334374"/>
    <w:rsid w:val="00334920"/>
    <w:rsid w:val="00335264"/>
    <w:rsid w:val="0033546D"/>
    <w:rsid w:val="00336886"/>
    <w:rsid w:val="00336B84"/>
    <w:rsid w:val="00340029"/>
    <w:rsid w:val="0034131F"/>
    <w:rsid w:val="00342056"/>
    <w:rsid w:val="003428DA"/>
    <w:rsid w:val="00342955"/>
    <w:rsid w:val="00342D08"/>
    <w:rsid w:val="003441C0"/>
    <w:rsid w:val="003477DB"/>
    <w:rsid w:val="00347ED3"/>
    <w:rsid w:val="00350A51"/>
    <w:rsid w:val="003511EC"/>
    <w:rsid w:val="00351A75"/>
    <w:rsid w:val="003523A7"/>
    <w:rsid w:val="003525BC"/>
    <w:rsid w:val="00356E4C"/>
    <w:rsid w:val="00361FAC"/>
    <w:rsid w:val="00362015"/>
    <w:rsid w:val="00363508"/>
    <w:rsid w:val="003637FB"/>
    <w:rsid w:val="00364101"/>
    <w:rsid w:val="0036563E"/>
    <w:rsid w:val="00365FFB"/>
    <w:rsid w:val="0037034D"/>
    <w:rsid w:val="003706BA"/>
    <w:rsid w:val="0037118D"/>
    <w:rsid w:val="00373824"/>
    <w:rsid w:val="00373FA4"/>
    <w:rsid w:val="003754D2"/>
    <w:rsid w:val="0037582A"/>
    <w:rsid w:val="003759D1"/>
    <w:rsid w:val="00376945"/>
    <w:rsid w:val="003769AA"/>
    <w:rsid w:val="0037773C"/>
    <w:rsid w:val="00377CA5"/>
    <w:rsid w:val="00380150"/>
    <w:rsid w:val="00380C96"/>
    <w:rsid w:val="00381381"/>
    <w:rsid w:val="003815A8"/>
    <w:rsid w:val="00381F58"/>
    <w:rsid w:val="0038277E"/>
    <w:rsid w:val="00382F2A"/>
    <w:rsid w:val="003840F3"/>
    <w:rsid w:val="0038420F"/>
    <w:rsid w:val="0038721B"/>
    <w:rsid w:val="003900E9"/>
    <w:rsid w:val="003901CF"/>
    <w:rsid w:val="0039208B"/>
    <w:rsid w:val="00392249"/>
    <w:rsid w:val="00392833"/>
    <w:rsid w:val="00392DAC"/>
    <w:rsid w:val="00395F32"/>
    <w:rsid w:val="00396A7C"/>
    <w:rsid w:val="00396CA5"/>
    <w:rsid w:val="00397294"/>
    <w:rsid w:val="00397774"/>
    <w:rsid w:val="003A0CF4"/>
    <w:rsid w:val="003A1195"/>
    <w:rsid w:val="003A1615"/>
    <w:rsid w:val="003A3896"/>
    <w:rsid w:val="003A5D54"/>
    <w:rsid w:val="003A5E23"/>
    <w:rsid w:val="003A6E5B"/>
    <w:rsid w:val="003B00D1"/>
    <w:rsid w:val="003B0169"/>
    <w:rsid w:val="003B078C"/>
    <w:rsid w:val="003B10C2"/>
    <w:rsid w:val="003B13AC"/>
    <w:rsid w:val="003B1498"/>
    <w:rsid w:val="003B1A0A"/>
    <w:rsid w:val="003B2172"/>
    <w:rsid w:val="003B33A9"/>
    <w:rsid w:val="003B5EEB"/>
    <w:rsid w:val="003B6DE8"/>
    <w:rsid w:val="003C0722"/>
    <w:rsid w:val="003C0FB7"/>
    <w:rsid w:val="003C1E8E"/>
    <w:rsid w:val="003C35B8"/>
    <w:rsid w:val="003C45DC"/>
    <w:rsid w:val="003C4647"/>
    <w:rsid w:val="003C5F52"/>
    <w:rsid w:val="003C6855"/>
    <w:rsid w:val="003D05D3"/>
    <w:rsid w:val="003D1499"/>
    <w:rsid w:val="003D171E"/>
    <w:rsid w:val="003D190B"/>
    <w:rsid w:val="003D2163"/>
    <w:rsid w:val="003D252A"/>
    <w:rsid w:val="003D390E"/>
    <w:rsid w:val="003D4319"/>
    <w:rsid w:val="003D5ABB"/>
    <w:rsid w:val="003D69FB"/>
    <w:rsid w:val="003E0D88"/>
    <w:rsid w:val="003E0DBE"/>
    <w:rsid w:val="003E1229"/>
    <w:rsid w:val="003E1622"/>
    <w:rsid w:val="003E188E"/>
    <w:rsid w:val="003E21A9"/>
    <w:rsid w:val="003E2501"/>
    <w:rsid w:val="003E2A30"/>
    <w:rsid w:val="003E397C"/>
    <w:rsid w:val="003E41B7"/>
    <w:rsid w:val="003E421D"/>
    <w:rsid w:val="003E477F"/>
    <w:rsid w:val="003E4F48"/>
    <w:rsid w:val="003F1836"/>
    <w:rsid w:val="003F2430"/>
    <w:rsid w:val="003F252B"/>
    <w:rsid w:val="003F27CD"/>
    <w:rsid w:val="003F29B1"/>
    <w:rsid w:val="003F360E"/>
    <w:rsid w:val="003F3FBE"/>
    <w:rsid w:val="003F4C0C"/>
    <w:rsid w:val="003F5947"/>
    <w:rsid w:val="003F5FFB"/>
    <w:rsid w:val="003F6336"/>
    <w:rsid w:val="003F66BB"/>
    <w:rsid w:val="003F73A0"/>
    <w:rsid w:val="003F75A7"/>
    <w:rsid w:val="004001AA"/>
    <w:rsid w:val="004004B6"/>
    <w:rsid w:val="004013D3"/>
    <w:rsid w:val="00401CB3"/>
    <w:rsid w:val="00403ACA"/>
    <w:rsid w:val="00404822"/>
    <w:rsid w:val="004050A1"/>
    <w:rsid w:val="004056DE"/>
    <w:rsid w:val="00405A9A"/>
    <w:rsid w:val="00407825"/>
    <w:rsid w:val="00407C8C"/>
    <w:rsid w:val="004100F4"/>
    <w:rsid w:val="00411A17"/>
    <w:rsid w:val="00412439"/>
    <w:rsid w:val="00412440"/>
    <w:rsid w:val="004127FD"/>
    <w:rsid w:val="004141E3"/>
    <w:rsid w:val="0041457C"/>
    <w:rsid w:val="00415002"/>
    <w:rsid w:val="00417A17"/>
    <w:rsid w:val="00420D8C"/>
    <w:rsid w:val="00422029"/>
    <w:rsid w:val="0042324F"/>
    <w:rsid w:val="00424DF8"/>
    <w:rsid w:val="00424FDC"/>
    <w:rsid w:val="00425CA6"/>
    <w:rsid w:val="00426574"/>
    <w:rsid w:val="00426961"/>
    <w:rsid w:val="004270B1"/>
    <w:rsid w:val="00430008"/>
    <w:rsid w:val="00430F18"/>
    <w:rsid w:val="00431655"/>
    <w:rsid w:val="00432557"/>
    <w:rsid w:val="00432970"/>
    <w:rsid w:val="00433FA5"/>
    <w:rsid w:val="00434599"/>
    <w:rsid w:val="00434D8B"/>
    <w:rsid w:val="00435F8C"/>
    <w:rsid w:val="004364FE"/>
    <w:rsid w:val="00436BD9"/>
    <w:rsid w:val="00437813"/>
    <w:rsid w:val="0044061A"/>
    <w:rsid w:val="004410F6"/>
    <w:rsid w:val="004414A2"/>
    <w:rsid w:val="00442559"/>
    <w:rsid w:val="00444004"/>
    <w:rsid w:val="004444FF"/>
    <w:rsid w:val="00445138"/>
    <w:rsid w:val="00445B84"/>
    <w:rsid w:val="00445D90"/>
    <w:rsid w:val="0044675A"/>
    <w:rsid w:val="00447A6A"/>
    <w:rsid w:val="00447BF1"/>
    <w:rsid w:val="004507AE"/>
    <w:rsid w:val="00450DD2"/>
    <w:rsid w:val="00450EE8"/>
    <w:rsid w:val="0045155E"/>
    <w:rsid w:val="00451E80"/>
    <w:rsid w:val="004521A5"/>
    <w:rsid w:val="00452738"/>
    <w:rsid w:val="00452E7E"/>
    <w:rsid w:val="00454462"/>
    <w:rsid w:val="004547CA"/>
    <w:rsid w:val="00456076"/>
    <w:rsid w:val="00456341"/>
    <w:rsid w:val="00456905"/>
    <w:rsid w:val="00456F24"/>
    <w:rsid w:val="00457D32"/>
    <w:rsid w:val="00457E7D"/>
    <w:rsid w:val="004607DF"/>
    <w:rsid w:val="00460DEF"/>
    <w:rsid w:val="004615A9"/>
    <w:rsid w:val="00462386"/>
    <w:rsid w:val="004633FC"/>
    <w:rsid w:val="0046345D"/>
    <w:rsid w:val="00463563"/>
    <w:rsid w:val="00463634"/>
    <w:rsid w:val="004647A3"/>
    <w:rsid w:val="00464911"/>
    <w:rsid w:val="004652A2"/>
    <w:rsid w:val="00465482"/>
    <w:rsid w:val="00465605"/>
    <w:rsid w:val="00465827"/>
    <w:rsid w:val="00465C03"/>
    <w:rsid w:val="004669E2"/>
    <w:rsid w:val="00466CBD"/>
    <w:rsid w:val="00467A50"/>
    <w:rsid w:val="00470A7A"/>
    <w:rsid w:val="00471FA6"/>
    <w:rsid w:val="004722DA"/>
    <w:rsid w:val="0047278E"/>
    <w:rsid w:val="00472EBB"/>
    <w:rsid w:val="004730AE"/>
    <w:rsid w:val="00474414"/>
    <w:rsid w:val="00475267"/>
    <w:rsid w:val="0047572F"/>
    <w:rsid w:val="0047598D"/>
    <w:rsid w:val="00476364"/>
    <w:rsid w:val="004763AE"/>
    <w:rsid w:val="00477AA6"/>
    <w:rsid w:val="00477DC7"/>
    <w:rsid w:val="00480130"/>
    <w:rsid w:val="00481FAC"/>
    <w:rsid w:val="004830C8"/>
    <w:rsid w:val="004830D1"/>
    <w:rsid w:val="00484563"/>
    <w:rsid w:val="00485EDA"/>
    <w:rsid w:val="00486C62"/>
    <w:rsid w:val="00486E99"/>
    <w:rsid w:val="004905F6"/>
    <w:rsid w:val="00490CA9"/>
    <w:rsid w:val="00490E05"/>
    <w:rsid w:val="004A0EE4"/>
    <w:rsid w:val="004A11FD"/>
    <w:rsid w:val="004A26E3"/>
    <w:rsid w:val="004A31A1"/>
    <w:rsid w:val="004A41AB"/>
    <w:rsid w:val="004A435F"/>
    <w:rsid w:val="004A5B4D"/>
    <w:rsid w:val="004B04F7"/>
    <w:rsid w:val="004B09C4"/>
    <w:rsid w:val="004B165D"/>
    <w:rsid w:val="004B1E1A"/>
    <w:rsid w:val="004B26DE"/>
    <w:rsid w:val="004B31EF"/>
    <w:rsid w:val="004B3A9C"/>
    <w:rsid w:val="004B47CB"/>
    <w:rsid w:val="004B4AA0"/>
    <w:rsid w:val="004B6427"/>
    <w:rsid w:val="004B66F3"/>
    <w:rsid w:val="004B6BC0"/>
    <w:rsid w:val="004B70D9"/>
    <w:rsid w:val="004B7BF1"/>
    <w:rsid w:val="004C415D"/>
    <w:rsid w:val="004C4379"/>
    <w:rsid w:val="004C5BE0"/>
    <w:rsid w:val="004C67E2"/>
    <w:rsid w:val="004C6EEF"/>
    <w:rsid w:val="004C70F1"/>
    <w:rsid w:val="004C7C53"/>
    <w:rsid w:val="004C7E73"/>
    <w:rsid w:val="004D0728"/>
    <w:rsid w:val="004D0D4F"/>
    <w:rsid w:val="004D2628"/>
    <w:rsid w:val="004D32AD"/>
    <w:rsid w:val="004D3610"/>
    <w:rsid w:val="004D529F"/>
    <w:rsid w:val="004D5D1F"/>
    <w:rsid w:val="004D644D"/>
    <w:rsid w:val="004D69CC"/>
    <w:rsid w:val="004D6FCC"/>
    <w:rsid w:val="004D7465"/>
    <w:rsid w:val="004E029F"/>
    <w:rsid w:val="004E2C43"/>
    <w:rsid w:val="004E4317"/>
    <w:rsid w:val="004E545E"/>
    <w:rsid w:val="004E628E"/>
    <w:rsid w:val="004E6F5F"/>
    <w:rsid w:val="004E7376"/>
    <w:rsid w:val="004E78A5"/>
    <w:rsid w:val="004E7EB2"/>
    <w:rsid w:val="004F3370"/>
    <w:rsid w:val="004F3B18"/>
    <w:rsid w:val="004F3B7B"/>
    <w:rsid w:val="004F4C98"/>
    <w:rsid w:val="00502654"/>
    <w:rsid w:val="0050268C"/>
    <w:rsid w:val="005032DF"/>
    <w:rsid w:val="00503B22"/>
    <w:rsid w:val="00504B94"/>
    <w:rsid w:val="00507AA3"/>
    <w:rsid w:val="00512CAE"/>
    <w:rsid w:val="00513050"/>
    <w:rsid w:val="00513653"/>
    <w:rsid w:val="00514167"/>
    <w:rsid w:val="00517452"/>
    <w:rsid w:val="005176D7"/>
    <w:rsid w:val="00521781"/>
    <w:rsid w:val="00521AE2"/>
    <w:rsid w:val="00523208"/>
    <w:rsid w:val="00525D1E"/>
    <w:rsid w:val="00526DF9"/>
    <w:rsid w:val="00526E4B"/>
    <w:rsid w:val="005272C5"/>
    <w:rsid w:val="00531340"/>
    <w:rsid w:val="005316B7"/>
    <w:rsid w:val="00531D47"/>
    <w:rsid w:val="0053274E"/>
    <w:rsid w:val="0053288B"/>
    <w:rsid w:val="00533085"/>
    <w:rsid w:val="005355AF"/>
    <w:rsid w:val="005358B6"/>
    <w:rsid w:val="00540254"/>
    <w:rsid w:val="00540E09"/>
    <w:rsid w:val="00540E0F"/>
    <w:rsid w:val="00541644"/>
    <w:rsid w:val="005435A2"/>
    <w:rsid w:val="00543F03"/>
    <w:rsid w:val="00544044"/>
    <w:rsid w:val="005450C2"/>
    <w:rsid w:val="00545272"/>
    <w:rsid w:val="0054678E"/>
    <w:rsid w:val="00546C74"/>
    <w:rsid w:val="00547546"/>
    <w:rsid w:val="0054762F"/>
    <w:rsid w:val="00551E7B"/>
    <w:rsid w:val="00552CA5"/>
    <w:rsid w:val="00555A5E"/>
    <w:rsid w:val="00555F44"/>
    <w:rsid w:val="00557940"/>
    <w:rsid w:val="0056001E"/>
    <w:rsid w:val="00560926"/>
    <w:rsid w:val="00560BB7"/>
    <w:rsid w:val="00561158"/>
    <w:rsid w:val="00565707"/>
    <w:rsid w:val="005662E7"/>
    <w:rsid w:val="00566715"/>
    <w:rsid w:val="00567E7B"/>
    <w:rsid w:val="00571A3E"/>
    <w:rsid w:val="00571CD0"/>
    <w:rsid w:val="00572D06"/>
    <w:rsid w:val="00573364"/>
    <w:rsid w:val="00573E3B"/>
    <w:rsid w:val="00575E02"/>
    <w:rsid w:val="00576A27"/>
    <w:rsid w:val="00577723"/>
    <w:rsid w:val="00580D61"/>
    <w:rsid w:val="005810D2"/>
    <w:rsid w:val="00581386"/>
    <w:rsid w:val="00582C51"/>
    <w:rsid w:val="005849D5"/>
    <w:rsid w:val="0058584A"/>
    <w:rsid w:val="00585A37"/>
    <w:rsid w:val="00585E0D"/>
    <w:rsid w:val="00587131"/>
    <w:rsid w:val="005873FA"/>
    <w:rsid w:val="0058753E"/>
    <w:rsid w:val="005879B4"/>
    <w:rsid w:val="00587E9C"/>
    <w:rsid w:val="00592600"/>
    <w:rsid w:val="00592921"/>
    <w:rsid w:val="00593CB3"/>
    <w:rsid w:val="00594CBC"/>
    <w:rsid w:val="00596222"/>
    <w:rsid w:val="005975AE"/>
    <w:rsid w:val="005A01C3"/>
    <w:rsid w:val="005A0DE2"/>
    <w:rsid w:val="005A2646"/>
    <w:rsid w:val="005A4A26"/>
    <w:rsid w:val="005A592D"/>
    <w:rsid w:val="005A63BE"/>
    <w:rsid w:val="005A6418"/>
    <w:rsid w:val="005A7965"/>
    <w:rsid w:val="005A79FB"/>
    <w:rsid w:val="005B117E"/>
    <w:rsid w:val="005B2D67"/>
    <w:rsid w:val="005B4AAC"/>
    <w:rsid w:val="005B4E71"/>
    <w:rsid w:val="005B50C2"/>
    <w:rsid w:val="005B54DB"/>
    <w:rsid w:val="005B5AD3"/>
    <w:rsid w:val="005B7A2D"/>
    <w:rsid w:val="005B7ACF"/>
    <w:rsid w:val="005B7FF5"/>
    <w:rsid w:val="005C0FBA"/>
    <w:rsid w:val="005C24E7"/>
    <w:rsid w:val="005C2B87"/>
    <w:rsid w:val="005C3EAC"/>
    <w:rsid w:val="005C5945"/>
    <w:rsid w:val="005C6C5B"/>
    <w:rsid w:val="005D00DC"/>
    <w:rsid w:val="005D1D5D"/>
    <w:rsid w:val="005D2741"/>
    <w:rsid w:val="005D2844"/>
    <w:rsid w:val="005D2E84"/>
    <w:rsid w:val="005D41CC"/>
    <w:rsid w:val="005D4AB3"/>
    <w:rsid w:val="005D4E19"/>
    <w:rsid w:val="005D4EAE"/>
    <w:rsid w:val="005D5694"/>
    <w:rsid w:val="005D5720"/>
    <w:rsid w:val="005D66DD"/>
    <w:rsid w:val="005D6774"/>
    <w:rsid w:val="005D6AAC"/>
    <w:rsid w:val="005D6E5B"/>
    <w:rsid w:val="005D7019"/>
    <w:rsid w:val="005D7BCF"/>
    <w:rsid w:val="005E05D3"/>
    <w:rsid w:val="005E0A90"/>
    <w:rsid w:val="005E13C0"/>
    <w:rsid w:val="005E1936"/>
    <w:rsid w:val="005E2FFA"/>
    <w:rsid w:val="005E3238"/>
    <w:rsid w:val="005E43AD"/>
    <w:rsid w:val="005E4684"/>
    <w:rsid w:val="005E4963"/>
    <w:rsid w:val="005E5BB0"/>
    <w:rsid w:val="005E5ED9"/>
    <w:rsid w:val="005E5F00"/>
    <w:rsid w:val="005E65D7"/>
    <w:rsid w:val="005E6F7B"/>
    <w:rsid w:val="005E7B44"/>
    <w:rsid w:val="005E7DE7"/>
    <w:rsid w:val="005F064F"/>
    <w:rsid w:val="005F1162"/>
    <w:rsid w:val="005F275B"/>
    <w:rsid w:val="005F371B"/>
    <w:rsid w:val="005F4491"/>
    <w:rsid w:val="005F460D"/>
    <w:rsid w:val="005F5026"/>
    <w:rsid w:val="005F7759"/>
    <w:rsid w:val="005F7B80"/>
    <w:rsid w:val="005F7F1A"/>
    <w:rsid w:val="00600B1F"/>
    <w:rsid w:val="0060439F"/>
    <w:rsid w:val="00604A79"/>
    <w:rsid w:val="00604CFD"/>
    <w:rsid w:val="006058C4"/>
    <w:rsid w:val="00607722"/>
    <w:rsid w:val="006118F2"/>
    <w:rsid w:val="00612183"/>
    <w:rsid w:val="00612510"/>
    <w:rsid w:val="00612587"/>
    <w:rsid w:val="00612E93"/>
    <w:rsid w:val="00613A27"/>
    <w:rsid w:val="00613E14"/>
    <w:rsid w:val="0061422E"/>
    <w:rsid w:val="00614335"/>
    <w:rsid w:val="00615C4E"/>
    <w:rsid w:val="00616DC7"/>
    <w:rsid w:val="006176F1"/>
    <w:rsid w:val="00617A68"/>
    <w:rsid w:val="00620786"/>
    <w:rsid w:val="00621E36"/>
    <w:rsid w:val="0062250F"/>
    <w:rsid w:val="006225C0"/>
    <w:rsid w:val="006243BF"/>
    <w:rsid w:val="0062443A"/>
    <w:rsid w:val="00624ACF"/>
    <w:rsid w:val="00625687"/>
    <w:rsid w:val="0062671B"/>
    <w:rsid w:val="006268AC"/>
    <w:rsid w:val="00626A86"/>
    <w:rsid w:val="00627165"/>
    <w:rsid w:val="00630441"/>
    <w:rsid w:val="006306EF"/>
    <w:rsid w:val="00631FF5"/>
    <w:rsid w:val="006333AE"/>
    <w:rsid w:val="0063400B"/>
    <w:rsid w:val="00635939"/>
    <w:rsid w:val="0063687E"/>
    <w:rsid w:val="006373B0"/>
    <w:rsid w:val="00640C3F"/>
    <w:rsid w:val="00640C91"/>
    <w:rsid w:val="00640E96"/>
    <w:rsid w:val="0064480D"/>
    <w:rsid w:val="0064501E"/>
    <w:rsid w:val="00646786"/>
    <w:rsid w:val="00646A6C"/>
    <w:rsid w:val="00646BD1"/>
    <w:rsid w:val="00647962"/>
    <w:rsid w:val="00650AA2"/>
    <w:rsid w:val="00650AE3"/>
    <w:rsid w:val="006520D9"/>
    <w:rsid w:val="00652680"/>
    <w:rsid w:val="00652DEC"/>
    <w:rsid w:val="00653E7D"/>
    <w:rsid w:val="0065444C"/>
    <w:rsid w:val="00654C0F"/>
    <w:rsid w:val="006559A6"/>
    <w:rsid w:val="00655A30"/>
    <w:rsid w:val="0065670A"/>
    <w:rsid w:val="0065727F"/>
    <w:rsid w:val="00657404"/>
    <w:rsid w:val="0066079A"/>
    <w:rsid w:val="00660957"/>
    <w:rsid w:val="00660E2B"/>
    <w:rsid w:val="006634EA"/>
    <w:rsid w:val="00664007"/>
    <w:rsid w:val="00664A21"/>
    <w:rsid w:val="00664F43"/>
    <w:rsid w:val="00664F88"/>
    <w:rsid w:val="00666980"/>
    <w:rsid w:val="00667882"/>
    <w:rsid w:val="006678C8"/>
    <w:rsid w:val="00670AC5"/>
    <w:rsid w:val="006720C3"/>
    <w:rsid w:val="00672200"/>
    <w:rsid w:val="00673A13"/>
    <w:rsid w:val="006742DF"/>
    <w:rsid w:val="0067484A"/>
    <w:rsid w:val="00675B1C"/>
    <w:rsid w:val="00675B7A"/>
    <w:rsid w:val="00675E3C"/>
    <w:rsid w:val="006763AA"/>
    <w:rsid w:val="006810EC"/>
    <w:rsid w:val="00681C60"/>
    <w:rsid w:val="00682B82"/>
    <w:rsid w:val="00683B86"/>
    <w:rsid w:val="00684162"/>
    <w:rsid w:val="0068467B"/>
    <w:rsid w:val="00684942"/>
    <w:rsid w:val="00684CCA"/>
    <w:rsid w:val="00684F5C"/>
    <w:rsid w:val="00685135"/>
    <w:rsid w:val="00685227"/>
    <w:rsid w:val="0068545D"/>
    <w:rsid w:val="0068589A"/>
    <w:rsid w:val="00686D41"/>
    <w:rsid w:val="00686DEE"/>
    <w:rsid w:val="00687B37"/>
    <w:rsid w:val="006909D3"/>
    <w:rsid w:val="0069167D"/>
    <w:rsid w:val="00692B2E"/>
    <w:rsid w:val="00693AC6"/>
    <w:rsid w:val="0069421A"/>
    <w:rsid w:val="00695D99"/>
    <w:rsid w:val="00695FB7"/>
    <w:rsid w:val="0069603B"/>
    <w:rsid w:val="00696AA9"/>
    <w:rsid w:val="00697A50"/>
    <w:rsid w:val="006A0D3B"/>
    <w:rsid w:val="006A19BC"/>
    <w:rsid w:val="006A1CF7"/>
    <w:rsid w:val="006A1E4D"/>
    <w:rsid w:val="006A2AC1"/>
    <w:rsid w:val="006A3347"/>
    <w:rsid w:val="006A3C37"/>
    <w:rsid w:val="006A3F7E"/>
    <w:rsid w:val="006B17B9"/>
    <w:rsid w:val="006B18DF"/>
    <w:rsid w:val="006B1953"/>
    <w:rsid w:val="006B35BA"/>
    <w:rsid w:val="006B52D6"/>
    <w:rsid w:val="006B66BF"/>
    <w:rsid w:val="006B6FA7"/>
    <w:rsid w:val="006B7881"/>
    <w:rsid w:val="006B7BF3"/>
    <w:rsid w:val="006C04A7"/>
    <w:rsid w:val="006C1367"/>
    <w:rsid w:val="006C1DCE"/>
    <w:rsid w:val="006C30FB"/>
    <w:rsid w:val="006C39ED"/>
    <w:rsid w:val="006C3D02"/>
    <w:rsid w:val="006C4ACF"/>
    <w:rsid w:val="006C50B7"/>
    <w:rsid w:val="006C6768"/>
    <w:rsid w:val="006C6D1D"/>
    <w:rsid w:val="006C7023"/>
    <w:rsid w:val="006C7BA1"/>
    <w:rsid w:val="006D0A1E"/>
    <w:rsid w:val="006D0E74"/>
    <w:rsid w:val="006D128B"/>
    <w:rsid w:val="006D21E2"/>
    <w:rsid w:val="006D2212"/>
    <w:rsid w:val="006D26BB"/>
    <w:rsid w:val="006D28DC"/>
    <w:rsid w:val="006D40B4"/>
    <w:rsid w:val="006D4457"/>
    <w:rsid w:val="006D4613"/>
    <w:rsid w:val="006D4BE6"/>
    <w:rsid w:val="006D5CE0"/>
    <w:rsid w:val="006D6CB7"/>
    <w:rsid w:val="006D6E29"/>
    <w:rsid w:val="006D6FC8"/>
    <w:rsid w:val="006E0C05"/>
    <w:rsid w:val="006E15CC"/>
    <w:rsid w:val="006E1BA7"/>
    <w:rsid w:val="006E23FB"/>
    <w:rsid w:val="006E338E"/>
    <w:rsid w:val="006E3687"/>
    <w:rsid w:val="006E3B67"/>
    <w:rsid w:val="006E4D0C"/>
    <w:rsid w:val="006E5030"/>
    <w:rsid w:val="006E54A0"/>
    <w:rsid w:val="006F0774"/>
    <w:rsid w:val="006F0E92"/>
    <w:rsid w:val="006F163B"/>
    <w:rsid w:val="006F1FE1"/>
    <w:rsid w:val="006F2AFE"/>
    <w:rsid w:val="006F2D03"/>
    <w:rsid w:val="006F41BB"/>
    <w:rsid w:val="006F6E58"/>
    <w:rsid w:val="006F6FD9"/>
    <w:rsid w:val="006F7796"/>
    <w:rsid w:val="00700150"/>
    <w:rsid w:val="00700D0C"/>
    <w:rsid w:val="00702EE4"/>
    <w:rsid w:val="00705B9D"/>
    <w:rsid w:val="00710BA7"/>
    <w:rsid w:val="00710C3E"/>
    <w:rsid w:val="00710DD4"/>
    <w:rsid w:val="00712265"/>
    <w:rsid w:val="00713653"/>
    <w:rsid w:val="0071369E"/>
    <w:rsid w:val="0071375A"/>
    <w:rsid w:val="007138BB"/>
    <w:rsid w:val="00713B7A"/>
    <w:rsid w:val="0071499D"/>
    <w:rsid w:val="0071525E"/>
    <w:rsid w:val="007224D6"/>
    <w:rsid w:val="00723FA6"/>
    <w:rsid w:val="007256E1"/>
    <w:rsid w:val="0072658F"/>
    <w:rsid w:val="00726767"/>
    <w:rsid w:val="00726E62"/>
    <w:rsid w:val="00727B92"/>
    <w:rsid w:val="00730F8A"/>
    <w:rsid w:val="00731E56"/>
    <w:rsid w:val="00733D1B"/>
    <w:rsid w:val="007341A7"/>
    <w:rsid w:val="00734623"/>
    <w:rsid w:val="00736D7A"/>
    <w:rsid w:val="007372EF"/>
    <w:rsid w:val="007400E5"/>
    <w:rsid w:val="00740773"/>
    <w:rsid w:val="00740814"/>
    <w:rsid w:val="007432E5"/>
    <w:rsid w:val="0074567D"/>
    <w:rsid w:val="00745AF3"/>
    <w:rsid w:val="00746025"/>
    <w:rsid w:val="00747144"/>
    <w:rsid w:val="00747198"/>
    <w:rsid w:val="00747547"/>
    <w:rsid w:val="00747C9E"/>
    <w:rsid w:val="007512ED"/>
    <w:rsid w:val="007516D6"/>
    <w:rsid w:val="007517F4"/>
    <w:rsid w:val="00751E91"/>
    <w:rsid w:val="00752D04"/>
    <w:rsid w:val="00752D1B"/>
    <w:rsid w:val="007549F1"/>
    <w:rsid w:val="00754D86"/>
    <w:rsid w:val="007555EA"/>
    <w:rsid w:val="007579F5"/>
    <w:rsid w:val="0076197F"/>
    <w:rsid w:val="00761CC7"/>
    <w:rsid w:val="007628B0"/>
    <w:rsid w:val="0076389E"/>
    <w:rsid w:val="007638B2"/>
    <w:rsid w:val="00765278"/>
    <w:rsid w:val="0076717C"/>
    <w:rsid w:val="007679AD"/>
    <w:rsid w:val="007702AF"/>
    <w:rsid w:val="007729A2"/>
    <w:rsid w:val="00772CA1"/>
    <w:rsid w:val="00772E6A"/>
    <w:rsid w:val="00773D98"/>
    <w:rsid w:val="00774CB0"/>
    <w:rsid w:val="00775128"/>
    <w:rsid w:val="00781F6C"/>
    <w:rsid w:val="00781FC0"/>
    <w:rsid w:val="0078213C"/>
    <w:rsid w:val="0078354B"/>
    <w:rsid w:val="00783868"/>
    <w:rsid w:val="00784185"/>
    <w:rsid w:val="0078432E"/>
    <w:rsid w:val="00784860"/>
    <w:rsid w:val="007854D1"/>
    <w:rsid w:val="007861CA"/>
    <w:rsid w:val="00787928"/>
    <w:rsid w:val="00787E3F"/>
    <w:rsid w:val="00791EC1"/>
    <w:rsid w:val="007927B7"/>
    <w:rsid w:val="007960C3"/>
    <w:rsid w:val="007967E9"/>
    <w:rsid w:val="00797EC1"/>
    <w:rsid w:val="00797ED1"/>
    <w:rsid w:val="007A27AD"/>
    <w:rsid w:val="007A327C"/>
    <w:rsid w:val="007A3B29"/>
    <w:rsid w:val="007A794B"/>
    <w:rsid w:val="007B1169"/>
    <w:rsid w:val="007B5B7B"/>
    <w:rsid w:val="007B5E34"/>
    <w:rsid w:val="007B686A"/>
    <w:rsid w:val="007B706D"/>
    <w:rsid w:val="007B7815"/>
    <w:rsid w:val="007B7854"/>
    <w:rsid w:val="007C29D7"/>
    <w:rsid w:val="007C38F6"/>
    <w:rsid w:val="007C43BE"/>
    <w:rsid w:val="007C45B1"/>
    <w:rsid w:val="007C48B7"/>
    <w:rsid w:val="007C6C16"/>
    <w:rsid w:val="007C7BC4"/>
    <w:rsid w:val="007D1D62"/>
    <w:rsid w:val="007D262F"/>
    <w:rsid w:val="007D45F3"/>
    <w:rsid w:val="007D47DB"/>
    <w:rsid w:val="007D5B62"/>
    <w:rsid w:val="007D66DC"/>
    <w:rsid w:val="007D69E8"/>
    <w:rsid w:val="007E046F"/>
    <w:rsid w:val="007E0CAA"/>
    <w:rsid w:val="007E1B93"/>
    <w:rsid w:val="007E3006"/>
    <w:rsid w:val="007E5A1B"/>
    <w:rsid w:val="007E5D10"/>
    <w:rsid w:val="007E5DA2"/>
    <w:rsid w:val="007E60B1"/>
    <w:rsid w:val="007E6B65"/>
    <w:rsid w:val="007E6F30"/>
    <w:rsid w:val="007E785F"/>
    <w:rsid w:val="007F06DF"/>
    <w:rsid w:val="007F0C2B"/>
    <w:rsid w:val="007F222D"/>
    <w:rsid w:val="007F26CF"/>
    <w:rsid w:val="007F2A0D"/>
    <w:rsid w:val="007F3AE7"/>
    <w:rsid w:val="007F4B51"/>
    <w:rsid w:val="007F640F"/>
    <w:rsid w:val="007F64FF"/>
    <w:rsid w:val="007F74D6"/>
    <w:rsid w:val="007F756A"/>
    <w:rsid w:val="00800269"/>
    <w:rsid w:val="008007B2"/>
    <w:rsid w:val="00801108"/>
    <w:rsid w:val="00801187"/>
    <w:rsid w:val="00802579"/>
    <w:rsid w:val="008030F4"/>
    <w:rsid w:val="00803636"/>
    <w:rsid w:val="00803FB3"/>
    <w:rsid w:val="00804055"/>
    <w:rsid w:val="008046C4"/>
    <w:rsid w:val="00804DE7"/>
    <w:rsid w:val="00805235"/>
    <w:rsid w:val="008059DF"/>
    <w:rsid w:val="008067E9"/>
    <w:rsid w:val="0081113C"/>
    <w:rsid w:val="008117F0"/>
    <w:rsid w:val="00813709"/>
    <w:rsid w:val="00814375"/>
    <w:rsid w:val="008144B1"/>
    <w:rsid w:val="00816191"/>
    <w:rsid w:val="008165A5"/>
    <w:rsid w:val="00816887"/>
    <w:rsid w:val="00817D6B"/>
    <w:rsid w:val="00817FA1"/>
    <w:rsid w:val="00820BAE"/>
    <w:rsid w:val="0082155D"/>
    <w:rsid w:val="00822521"/>
    <w:rsid w:val="0082331A"/>
    <w:rsid w:val="008237AE"/>
    <w:rsid w:val="00823885"/>
    <w:rsid w:val="00824849"/>
    <w:rsid w:val="00825133"/>
    <w:rsid w:val="00825542"/>
    <w:rsid w:val="008273A0"/>
    <w:rsid w:val="008274BE"/>
    <w:rsid w:val="00827F7C"/>
    <w:rsid w:val="00830980"/>
    <w:rsid w:val="00830F1E"/>
    <w:rsid w:val="00830FC1"/>
    <w:rsid w:val="00831B07"/>
    <w:rsid w:val="00832991"/>
    <w:rsid w:val="008350BE"/>
    <w:rsid w:val="00836814"/>
    <w:rsid w:val="00841BEE"/>
    <w:rsid w:val="008429EB"/>
    <w:rsid w:val="00842FA1"/>
    <w:rsid w:val="0084397A"/>
    <w:rsid w:val="00844023"/>
    <w:rsid w:val="0084438A"/>
    <w:rsid w:val="00844F34"/>
    <w:rsid w:val="008456CE"/>
    <w:rsid w:val="00845913"/>
    <w:rsid w:val="00845A64"/>
    <w:rsid w:val="008463DC"/>
    <w:rsid w:val="00846BF5"/>
    <w:rsid w:val="00851C02"/>
    <w:rsid w:val="00852078"/>
    <w:rsid w:val="00852E86"/>
    <w:rsid w:val="008537EB"/>
    <w:rsid w:val="0085428D"/>
    <w:rsid w:val="0085545A"/>
    <w:rsid w:val="00855653"/>
    <w:rsid w:val="00855D0E"/>
    <w:rsid w:val="00856AA7"/>
    <w:rsid w:val="0085718A"/>
    <w:rsid w:val="00860FAE"/>
    <w:rsid w:val="0086240A"/>
    <w:rsid w:val="0086264C"/>
    <w:rsid w:val="00865160"/>
    <w:rsid w:val="008652AB"/>
    <w:rsid w:val="008661AE"/>
    <w:rsid w:val="008662EA"/>
    <w:rsid w:val="0087027F"/>
    <w:rsid w:val="008702D5"/>
    <w:rsid w:val="008705C2"/>
    <w:rsid w:val="00870EFE"/>
    <w:rsid w:val="008726C8"/>
    <w:rsid w:val="00872F93"/>
    <w:rsid w:val="0087487E"/>
    <w:rsid w:val="008753A2"/>
    <w:rsid w:val="00876313"/>
    <w:rsid w:val="00876513"/>
    <w:rsid w:val="00876955"/>
    <w:rsid w:val="008769BF"/>
    <w:rsid w:val="00876B1F"/>
    <w:rsid w:val="00876FB4"/>
    <w:rsid w:val="00877D13"/>
    <w:rsid w:val="00881002"/>
    <w:rsid w:val="008817EC"/>
    <w:rsid w:val="00882603"/>
    <w:rsid w:val="00882C47"/>
    <w:rsid w:val="00883972"/>
    <w:rsid w:val="00883C6C"/>
    <w:rsid w:val="00883FF1"/>
    <w:rsid w:val="0088584B"/>
    <w:rsid w:val="008860E9"/>
    <w:rsid w:val="008873BC"/>
    <w:rsid w:val="008904E8"/>
    <w:rsid w:val="008910EA"/>
    <w:rsid w:val="008922A6"/>
    <w:rsid w:val="008934F2"/>
    <w:rsid w:val="00893ADE"/>
    <w:rsid w:val="0089431F"/>
    <w:rsid w:val="0089494B"/>
    <w:rsid w:val="0089513E"/>
    <w:rsid w:val="0089679E"/>
    <w:rsid w:val="00896982"/>
    <w:rsid w:val="008972E9"/>
    <w:rsid w:val="00897487"/>
    <w:rsid w:val="008979B8"/>
    <w:rsid w:val="00897A98"/>
    <w:rsid w:val="00897B2B"/>
    <w:rsid w:val="008A2619"/>
    <w:rsid w:val="008A290D"/>
    <w:rsid w:val="008A51EB"/>
    <w:rsid w:val="008A5AF3"/>
    <w:rsid w:val="008A5C56"/>
    <w:rsid w:val="008A5E4C"/>
    <w:rsid w:val="008A7A1F"/>
    <w:rsid w:val="008B168A"/>
    <w:rsid w:val="008B2347"/>
    <w:rsid w:val="008B3B18"/>
    <w:rsid w:val="008B42C1"/>
    <w:rsid w:val="008B5094"/>
    <w:rsid w:val="008B58E0"/>
    <w:rsid w:val="008B595B"/>
    <w:rsid w:val="008B6080"/>
    <w:rsid w:val="008B6BA2"/>
    <w:rsid w:val="008C0A32"/>
    <w:rsid w:val="008C2086"/>
    <w:rsid w:val="008C2F0E"/>
    <w:rsid w:val="008C330D"/>
    <w:rsid w:val="008C39F7"/>
    <w:rsid w:val="008C40C8"/>
    <w:rsid w:val="008C4B97"/>
    <w:rsid w:val="008C514B"/>
    <w:rsid w:val="008C5292"/>
    <w:rsid w:val="008C5405"/>
    <w:rsid w:val="008C5722"/>
    <w:rsid w:val="008C61A9"/>
    <w:rsid w:val="008C6336"/>
    <w:rsid w:val="008D058D"/>
    <w:rsid w:val="008D1C7C"/>
    <w:rsid w:val="008D28C1"/>
    <w:rsid w:val="008D53F9"/>
    <w:rsid w:val="008D7341"/>
    <w:rsid w:val="008E0FB9"/>
    <w:rsid w:val="008E1AA5"/>
    <w:rsid w:val="008E399A"/>
    <w:rsid w:val="008E7278"/>
    <w:rsid w:val="008F0164"/>
    <w:rsid w:val="008F0179"/>
    <w:rsid w:val="008F3121"/>
    <w:rsid w:val="008F42DB"/>
    <w:rsid w:val="008F436C"/>
    <w:rsid w:val="008F46AF"/>
    <w:rsid w:val="008F6456"/>
    <w:rsid w:val="008F6DD5"/>
    <w:rsid w:val="00903075"/>
    <w:rsid w:val="00904500"/>
    <w:rsid w:val="00904F0B"/>
    <w:rsid w:val="009061A4"/>
    <w:rsid w:val="00906E9D"/>
    <w:rsid w:val="009074A0"/>
    <w:rsid w:val="009100CC"/>
    <w:rsid w:val="00910B96"/>
    <w:rsid w:val="00910BC2"/>
    <w:rsid w:val="00911342"/>
    <w:rsid w:val="00911E48"/>
    <w:rsid w:val="00913E16"/>
    <w:rsid w:val="009140E4"/>
    <w:rsid w:val="00914A9C"/>
    <w:rsid w:val="0092079D"/>
    <w:rsid w:val="00922448"/>
    <w:rsid w:val="00922B0B"/>
    <w:rsid w:val="009248C9"/>
    <w:rsid w:val="0092633A"/>
    <w:rsid w:val="00926EAF"/>
    <w:rsid w:val="00927828"/>
    <w:rsid w:val="00927E18"/>
    <w:rsid w:val="0093085B"/>
    <w:rsid w:val="009319E7"/>
    <w:rsid w:val="0093261A"/>
    <w:rsid w:val="00932BD6"/>
    <w:rsid w:val="00933966"/>
    <w:rsid w:val="00933E11"/>
    <w:rsid w:val="00934754"/>
    <w:rsid w:val="00934C14"/>
    <w:rsid w:val="00934C3F"/>
    <w:rsid w:val="00934D3E"/>
    <w:rsid w:val="009372FA"/>
    <w:rsid w:val="00937318"/>
    <w:rsid w:val="00937E7D"/>
    <w:rsid w:val="00940768"/>
    <w:rsid w:val="00941B64"/>
    <w:rsid w:val="00942858"/>
    <w:rsid w:val="009441C1"/>
    <w:rsid w:val="0094428E"/>
    <w:rsid w:val="009445C5"/>
    <w:rsid w:val="00944BAD"/>
    <w:rsid w:val="00944CCC"/>
    <w:rsid w:val="00944F6A"/>
    <w:rsid w:val="009461A4"/>
    <w:rsid w:val="00947288"/>
    <w:rsid w:val="00947466"/>
    <w:rsid w:val="00947C6D"/>
    <w:rsid w:val="00950D6C"/>
    <w:rsid w:val="00950F49"/>
    <w:rsid w:val="00951764"/>
    <w:rsid w:val="009537A2"/>
    <w:rsid w:val="00953838"/>
    <w:rsid w:val="00954016"/>
    <w:rsid w:val="00954AA7"/>
    <w:rsid w:val="0095550D"/>
    <w:rsid w:val="009555F8"/>
    <w:rsid w:val="00955810"/>
    <w:rsid w:val="009558B8"/>
    <w:rsid w:val="00955CDA"/>
    <w:rsid w:val="00955F15"/>
    <w:rsid w:val="00956073"/>
    <w:rsid w:val="00957036"/>
    <w:rsid w:val="00957A67"/>
    <w:rsid w:val="0096008A"/>
    <w:rsid w:val="00961A02"/>
    <w:rsid w:val="009632BB"/>
    <w:rsid w:val="00963C8C"/>
    <w:rsid w:val="00963E28"/>
    <w:rsid w:val="00964A37"/>
    <w:rsid w:val="00965D84"/>
    <w:rsid w:val="009672B7"/>
    <w:rsid w:val="00967A9E"/>
    <w:rsid w:val="00970081"/>
    <w:rsid w:val="00970730"/>
    <w:rsid w:val="009708B2"/>
    <w:rsid w:val="009737CB"/>
    <w:rsid w:val="00973F82"/>
    <w:rsid w:val="00974092"/>
    <w:rsid w:val="009744AF"/>
    <w:rsid w:val="0097574C"/>
    <w:rsid w:val="00975B77"/>
    <w:rsid w:val="00976B5B"/>
    <w:rsid w:val="00977F5F"/>
    <w:rsid w:val="00983332"/>
    <w:rsid w:val="0098405D"/>
    <w:rsid w:val="00984A22"/>
    <w:rsid w:val="00985932"/>
    <w:rsid w:val="009866A5"/>
    <w:rsid w:val="009867BD"/>
    <w:rsid w:val="00990106"/>
    <w:rsid w:val="009906BA"/>
    <w:rsid w:val="0099153A"/>
    <w:rsid w:val="00991D3B"/>
    <w:rsid w:val="00991DE5"/>
    <w:rsid w:val="00992353"/>
    <w:rsid w:val="00992ABF"/>
    <w:rsid w:val="00992B81"/>
    <w:rsid w:val="00992C4A"/>
    <w:rsid w:val="009932B3"/>
    <w:rsid w:val="009943CD"/>
    <w:rsid w:val="0099507E"/>
    <w:rsid w:val="00996A4F"/>
    <w:rsid w:val="00997553"/>
    <w:rsid w:val="009976CD"/>
    <w:rsid w:val="009A0C42"/>
    <w:rsid w:val="009A175B"/>
    <w:rsid w:val="009A21A9"/>
    <w:rsid w:val="009A267F"/>
    <w:rsid w:val="009A2CB0"/>
    <w:rsid w:val="009A2EB3"/>
    <w:rsid w:val="009A64D0"/>
    <w:rsid w:val="009A65B7"/>
    <w:rsid w:val="009A6640"/>
    <w:rsid w:val="009A718F"/>
    <w:rsid w:val="009A7B3C"/>
    <w:rsid w:val="009A7B3D"/>
    <w:rsid w:val="009B09CA"/>
    <w:rsid w:val="009B1520"/>
    <w:rsid w:val="009B183B"/>
    <w:rsid w:val="009B1D29"/>
    <w:rsid w:val="009B2790"/>
    <w:rsid w:val="009B2C75"/>
    <w:rsid w:val="009B33A1"/>
    <w:rsid w:val="009B36CC"/>
    <w:rsid w:val="009B4CA5"/>
    <w:rsid w:val="009B4E0B"/>
    <w:rsid w:val="009B5208"/>
    <w:rsid w:val="009C0742"/>
    <w:rsid w:val="009C0A8F"/>
    <w:rsid w:val="009C26E2"/>
    <w:rsid w:val="009C3A9F"/>
    <w:rsid w:val="009C3C87"/>
    <w:rsid w:val="009C3CF2"/>
    <w:rsid w:val="009C43DA"/>
    <w:rsid w:val="009C534B"/>
    <w:rsid w:val="009C586F"/>
    <w:rsid w:val="009C749E"/>
    <w:rsid w:val="009D16CE"/>
    <w:rsid w:val="009D2FDA"/>
    <w:rsid w:val="009D3126"/>
    <w:rsid w:val="009D3372"/>
    <w:rsid w:val="009D388F"/>
    <w:rsid w:val="009D3EA5"/>
    <w:rsid w:val="009D6560"/>
    <w:rsid w:val="009D6FF2"/>
    <w:rsid w:val="009D7C10"/>
    <w:rsid w:val="009E3F18"/>
    <w:rsid w:val="009E4258"/>
    <w:rsid w:val="009E44E9"/>
    <w:rsid w:val="009E4D10"/>
    <w:rsid w:val="009E604C"/>
    <w:rsid w:val="009E617E"/>
    <w:rsid w:val="009E763A"/>
    <w:rsid w:val="009F054E"/>
    <w:rsid w:val="009F0B3A"/>
    <w:rsid w:val="009F1645"/>
    <w:rsid w:val="009F1BB4"/>
    <w:rsid w:val="009F207B"/>
    <w:rsid w:val="009F2A2A"/>
    <w:rsid w:val="009F2C5C"/>
    <w:rsid w:val="009F3954"/>
    <w:rsid w:val="009F4CD7"/>
    <w:rsid w:val="009F58EB"/>
    <w:rsid w:val="009F5D6E"/>
    <w:rsid w:val="009F5F6E"/>
    <w:rsid w:val="009F64C4"/>
    <w:rsid w:val="009F6B4A"/>
    <w:rsid w:val="009F6F2C"/>
    <w:rsid w:val="009F7919"/>
    <w:rsid w:val="009F7C3A"/>
    <w:rsid w:val="00A018B9"/>
    <w:rsid w:val="00A01B62"/>
    <w:rsid w:val="00A02048"/>
    <w:rsid w:val="00A0254E"/>
    <w:rsid w:val="00A04A12"/>
    <w:rsid w:val="00A04C61"/>
    <w:rsid w:val="00A05B7D"/>
    <w:rsid w:val="00A05BE8"/>
    <w:rsid w:val="00A05D1B"/>
    <w:rsid w:val="00A06643"/>
    <w:rsid w:val="00A069EA"/>
    <w:rsid w:val="00A06F7C"/>
    <w:rsid w:val="00A07510"/>
    <w:rsid w:val="00A07AE0"/>
    <w:rsid w:val="00A119FE"/>
    <w:rsid w:val="00A121F9"/>
    <w:rsid w:val="00A1237D"/>
    <w:rsid w:val="00A130DA"/>
    <w:rsid w:val="00A13896"/>
    <w:rsid w:val="00A13BA4"/>
    <w:rsid w:val="00A14345"/>
    <w:rsid w:val="00A148C9"/>
    <w:rsid w:val="00A14B61"/>
    <w:rsid w:val="00A14BA6"/>
    <w:rsid w:val="00A17EC6"/>
    <w:rsid w:val="00A202DA"/>
    <w:rsid w:val="00A202F7"/>
    <w:rsid w:val="00A21240"/>
    <w:rsid w:val="00A2166F"/>
    <w:rsid w:val="00A2324E"/>
    <w:rsid w:val="00A23A9E"/>
    <w:rsid w:val="00A24148"/>
    <w:rsid w:val="00A24A0A"/>
    <w:rsid w:val="00A24C0D"/>
    <w:rsid w:val="00A24C2F"/>
    <w:rsid w:val="00A24F33"/>
    <w:rsid w:val="00A25617"/>
    <w:rsid w:val="00A25F14"/>
    <w:rsid w:val="00A263AC"/>
    <w:rsid w:val="00A3173D"/>
    <w:rsid w:val="00A33B10"/>
    <w:rsid w:val="00A3409F"/>
    <w:rsid w:val="00A34362"/>
    <w:rsid w:val="00A34DC9"/>
    <w:rsid w:val="00A350D6"/>
    <w:rsid w:val="00A35499"/>
    <w:rsid w:val="00A37F11"/>
    <w:rsid w:val="00A4251A"/>
    <w:rsid w:val="00A42D2F"/>
    <w:rsid w:val="00A42E13"/>
    <w:rsid w:val="00A44F08"/>
    <w:rsid w:val="00A45F63"/>
    <w:rsid w:val="00A462A2"/>
    <w:rsid w:val="00A46440"/>
    <w:rsid w:val="00A4788E"/>
    <w:rsid w:val="00A508DB"/>
    <w:rsid w:val="00A50DA6"/>
    <w:rsid w:val="00A52204"/>
    <w:rsid w:val="00A522EC"/>
    <w:rsid w:val="00A52BE4"/>
    <w:rsid w:val="00A52BF4"/>
    <w:rsid w:val="00A5359D"/>
    <w:rsid w:val="00A548E5"/>
    <w:rsid w:val="00A54C4B"/>
    <w:rsid w:val="00A551A9"/>
    <w:rsid w:val="00A56C2A"/>
    <w:rsid w:val="00A57CD8"/>
    <w:rsid w:val="00A60773"/>
    <w:rsid w:val="00A60AC8"/>
    <w:rsid w:val="00A611CB"/>
    <w:rsid w:val="00A6454E"/>
    <w:rsid w:val="00A64EBF"/>
    <w:rsid w:val="00A6546B"/>
    <w:rsid w:val="00A6689A"/>
    <w:rsid w:val="00A66D6C"/>
    <w:rsid w:val="00A67C5A"/>
    <w:rsid w:val="00A70D95"/>
    <w:rsid w:val="00A71E0E"/>
    <w:rsid w:val="00A71E76"/>
    <w:rsid w:val="00A72EF5"/>
    <w:rsid w:val="00A73D1B"/>
    <w:rsid w:val="00A74CB1"/>
    <w:rsid w:val="00A756FC"/>
    <w:rsid w:val="00A759D3"/>
    <w:rsid w:val="00A77697"/>
    <w:rsid w:val="00A80224"/>
    <w:rsid w:val="00A81BE4"/>
    <w:rsid w:val="00A81CE0"/>
    <w:rsid w:val="00A845A0"/>
    <w:rsid w:val="00A845B9"/>
    <w:rsid w:val="00A854E3"/>
    <w:rsid w:val="00A85BAA"/>
    <w:rsid w:val="00A85FF1"/>
    <w:rsid w:val="00A8679E"/>
    <w:rsid w:val="00A8703F"/>
    <w:rsid w:val="00A872AD"/>
    <w:rsid w:val="00A87C32"/>
    <w:rsid w:val="00A90830"/>
    <w:rsid w:val="00A90C62"/>
    <w:rsid w:val="00A91B69"/>
    <w:rsid w:val="00A925C9"/>
    <w:rsid w:val="00A936A4"/>
    <w:rsid w:val="00A939EF"/>
    <w:rsid w:val="00A93E09"/>
    <w:rsid w:val="00A947FF"/>
    <w:rsid w:val="00A94E40"/>
    <w:rsid w:val="00A95579"/>
    <w:rsid w:val="00A955BA"/>
    <w:rsid w:val="00A96B21"/>
    <w:rsid w:val="00A973F8"/>
    <w:rsid w:val="00AA034C"/>
    <w:rsid w:val="00AA078A"/>
    <w:rsid w:val="00AA0FC3"/>
    <w:rsid w:val="00AA11AF"/>
    <w:rsid w:val="00AA1F6A"/>
    <w:rsid w:val="00AA2D9F"/>
    <w:rsid w:val="00AA4B1B"/>
    <w:rsid w:val="00AA4F70"/>
    <w:rsid w:val="00AA732D"/>
    <w:rsid w:val="00AB0F60"/>
    <w:rsid w:val="00AB2580"/>
    <w:rsid w:val="00AB2AAC"/>
    <w:rsid w:val="00AB2D1F"/>
    <w:rsid w:val="00AB37D3"/>
    <w:rsid w:val="00AB3BEF"/>
    <w:rsid w:val="00AB3FDC"/>
    <w:rsid w:val="00AB5425"/>
    <w:rsid w:val="00AB5E95"/>
    <w:rsid w:val="00AB6B73"/>
    <w:rsid w:val="00AB79C9"/>
    <w:rsid w:val="00AB7B3B"/>
    <w:rsid w:val="00AC12C9"/>
    <w:rsid w:val="00AC1B90"/>
    <w:rsid w:val="00AC348E"/>
    <w:rsid w:val="00AC40BC"/>
    <w:rsid w:val="00AC632B"/>
    <w:rsid w:val="00AC66A1"/>
    <w:rsid w:val="00AD0EE3"/>
    <w:rsid w:val="00AD0F25"/>
    <w:rsid w:val="00AD2C6C"/>
    <w:rsid w:val="00AD56FD"/>
    <w:rsid w:val="00AD6FA8"/>
    <w:rsid w:val="00AD79D1"/>
    <w:rsid w:val="00AD7D1D"/>
    <w:rsid w:val="00AE0417"/>
    <w:rsid w:val="00AE378B"/>
    <w:rsid w:val="00AE3B84"/>
    <w:rsid w:val="00AE3BD2"/>
    <w:rsid w:val="00AE60DA"/>
    <w:rsid w:val="00AF0D07"/>
    <w:rsid w:val="00AF2352"/>
    <w:rsid w:val="00AF2DF8"/>
    <w:rsid w:val="00AF52BF"/>
    <w:rsid w:val="00AF5C94"/>
    <w:rsid w:val="00AF6324"/>
    <w:rsid w:val="00AF713F"/>
    <w:rsid w:val="00B00D05"/>
    <w:rsid w:val="00B0122F"/>
    <w:rsid w:val="00B01727"/>
    <w:rsid w:val="00B01DCC"/>
    <w:rsid w:val="00B03A27"/>
    <w:rsid w:val="00B04D44"/>
    <w:rsid w:val="00B053A9"/>
    <w:rsid w:val="00B13008"/>
    <w:rsid w:val="00B1301C"/>
    <w:rsid w:val="00B15838"/>
    <w:rsid w:val="00B15D60"/>
    <w:rsid w:val="00B179A9"/>
    <w:rsid w:val="00B17ACA"/>
    <w:rsid w:val="00B17F90"/>
    <w:rsid w:val="00B207AC"/>
    <w:rsid w:val="00B207F2"/>
    <w:rsid w:val="00B20E4D"/>
    <w:rsid w:val="00B20EB2"/>
    <w:rsid w:val="00B214B8"/>
    <w:rsid w:val="00B227EC"/>
    <w:rsid w:val="00B231E1"/>
    <w:rsid w:val="00B234D3"/>
    <w:rsid w:val="00B24726"/>
    <w:rsid w:val="00B24B3F"/>
    <w:rsid w:val="00B278C8"/>
    <w:rsid w:val="00B27E11"/>
    <w:rsid w:val="00B313E9"/>
    <w:rsid w:val="00B31ED6"/>
    <w:rsid w:val="00B31FC9"/>
    <w:rsid w:val="00B32F92"/>
    <w:rsid w:val="00B33016"/>
    <w:rsid w:val="00B34518"/>
    <w:rsid w:val="00B34B7B"/>
    <w:rsid w:val="00B34E51"/>
    <w:rsid w:val="00B355D0"/>
    <w:rsid w:val="00B36230"/>
    <w:rsid w:val="00B36A75"/>
    <w:rsid w:val="00B37830"/>
    <w:rsid w:val="00B37ED1"/>
    <w:rsid w:val="00B40477"/>
    <w:rsid w:val="00B40622"/>
    <w:rsid w:val="00B4083F"/>
    <w:rsid w:val="00B419C3"/>
    <w:rsid w:val="00B4380C"/>
    <w:rsid w:val="00B44B21"/>
    <w:rsid w:val="00B44C9C"/>
    <w:rsid w:val="00B44CC3"/>
    <w:rsid w:val="00B44F2D"/>
    <w:rsid w:val="00B45049"/>
    <w:rsid w:val="00B456C0"/>
    <w:rsid w:val="00B457D3"/>
    <w:rsid w:val="00B4582E"/>
    <w:rsid w:val="00B45E68"/>
    <w:rsid w:val="00B46099"/>
    <w:rsid w:val="00B4611C"/>
    <w:rsid w:val="00B46291"/>
    <w:rsid w:val="00B479C4"/>
    <w:rsid w:val="00B5005E"/>
    <w:rsid w:val="00B50E21"/>
    <w:rsid w:val="00B51117"/>
    <w:rsid w:val="00B51D2C"/>
    <w:rsid w:val="00B52CC8"/>
    <w:rsid w:val="00B52ECD"/>
    <w:rsid w:val="00B55E0C"/>
    <w:rsid w:val="00B56B21"/>
    <w:rsid w:val="00B6082A"/>
    <w:rsid w:val="00B6159F"/>
    <w:rsid w:val="00B628BD"/>
    <w:rsid w:val="00B63B7D"/>
    <w:rsid w:val="00B63C06"/>
    <w:rsid w:val="00B64012"/>
    <w:rsid w:val="00B64290"/>
    <w:rsid w:val="00B6445E"/>
    <w:rsid w:val="00B64D64"/>
    <w:rsid w:val="00B67045"/>
    <w:rsid w:val="00B67D87"/>
    <w:rsid w:val="00B70E1B"/>
    <w:rsid w:val="00B71D4B"/>
    <w:rsid w:val="00B71F56"/>
    <w:rsid w:val="00B754A6"/>
    <w:rsid w:val="00B7626D"/>
    <w:rsid w:val="00B762DC"/>
    <w:rsid w:val="00B769A3"/>
    <w:rsid w:val="00B77D19"/>
    <w:rsid w:val="00B824C8"/>
    <w:rsid w:val="00B84845"/>
    <w:rsid w:val="00B84998"/>
    <w:rsid w:val="00B85FA5"/>
    <w:rsid w:val="00B8669F"/>
    <w:rsid w:val="00B86977"/>
    <w:rsid w:val="00B86FB3"/>
    <w:rsid w:val="00B907AB"/>
    <w:rsid w:val="00B90B03"/>
    <w:rsid w:val="00B91A48"/>
    <w:rsid w:val="00B91B0F"/>
    <w:rsid w:val="00B92EF6"/>
    <w:rsid w:val="00B9375C"/>
    <w:rsid w:val="00B9423A"/>
    <w:rsid w:val="00B95D11"/>
    <w:rsid w:val="00B95DF5"/>
    <w:rsid w:val="00B964EB"/>
    <w:rsid w:val="00B966D4"/>
    <w:rsid w:val="00B9673A"/>
    <w:rsid w:val="00B96B06"/>
    <w:rsid w:val="00B96E47"/>
    <w:rsid w:val="00B97C06"/>
    <w:rsid w:val="00B97ECF"/>
    <w:rsid w:val="00BA170B"/>
    <w:rsid w:val="00BA1796"/>
    <w:rsid w:val="00BA3631"/>
    <w:rsid w:val="00BA3B6A"/>
    <w:rsid w:val="00BA434C"/>
    <w:rsid w:val="00BA48CC"/>
    <w:rsid w:val="00BA51DC"/>
    <w:rsid w:val="00BA5222"/>
    <w:rsid w:val="00BA52EE"/>
    <w:rsid w:val="00BA6A23"/>
    <w:rsid w:val="00BB2D5F"/>
    <w:rsid w:val="00BB43EB"/>
    <w:rsid w:val="00BB49B6"/>
    <w:rsid w:val="00BB699D"/>
    <w:rsid w:val="00BB6E83"/>
    <w:rsid w:val="00BB78D4"/>
    <w:rsid w:val="00BC0265"/>
    <w:rsid w:val="00BC0368"/>
    <w:rsid w:val="00BC0FD7"/>
    <w:rsid w:val="00BC0FE1"/>
    <w:rsid w:val="00BC1436"/>
    <w:rsid w:val="00BC1892"/>
    <w:rsid w:val="00BC287A"/>
    <w:rsid w:val="00BC3522"/>
    <w:rsid w:val="00BC4588"/>
    <w:rsid w:val="00BC7690"/>
    <w:rsid w:val="00BC7C14"/>
    <w:rsid w:val="00BD15FF"/>
    <w:rsid w:val="00BD1E8E"/>
    <w:rsid w:val="00BD1F3E"/>
    <w:rsid w:val="00BD28CA"/>
    <w:rsid w:val="00BD295A"/>
    <w:rsid w:val="00BD3A34"/>
    <w:rsid w:val="00BD4157"/>
    <w:rsid w:val="00BD5256"/>
    <w:rsid w:val="00BD58E9"/>
    <w:rsid w:val="00BD59C8"/>
    <w:rsid w:val="00BD64EA"/>
    <w:rsid w:val="00BD7748"/>
    <w:rsid w:val="00BE0FFE"/>
    <w:rsid w:val="00BE5EF7"/>
    <w:rsid w:val="00BE6857"/>
    <w:rsid w:val="00BF0EA3"/>
    <w:rsid w:val="00BF168F"/>
    <w:rsid w:val="00BF1DF3"/>
    <w:rsid w:val="00BF25DA"/>
    <w:rsid w:val="00BF42C8"/>
    <w:rsid w:val="00BF4D1E"/>
    <w:rsid w:val="00BF58CD"/>
    <w:rsid w:val="00BF5D27"/>
    <w:rsid w:val="00BF697A"/>
    <w:rsid w:val="00BF7DCE"/>
    <w:rsid w:val="00C0027D"/>
    <w:rsid w:val="00C01A7C"/>
    <w:rsid w:val="00C026A2"/>
    <w:rsid w:val="00C02972"/>
    <w:rsid w:val="00C02B3C"/>
    <w:rsid w:val="00C02C7F"/>
    <w:rsid w:val="00C033F5"/>
    <w:rsid w:val="00C040FC"/>
    <w:rsid w:val="00C052E9"/>
    <w:rsid w:val="00C057B5"/>
    <w:rsid w:val="00C06472"/>
    <w:rsid w:val="00C0656C"/>
    <w:rsid w:val="00C06806"/>
    <w:rsid w:val="00C07B53"/>
    <w:rsid w:val="00C1012D"/>
    <w:rsid w:val="00C12809"/>
    <w:rsid w:val="00C12817"/>
    <w:rsid w:val="00C1344A"/>
    <w:rsid w:val="00C1418A"/>
    <w:rsid w:val="00C1434C"/>
    <w:rsid w:val="00C155D9"/>
    <w:rsid w:val="00C1560B"/>
    <w:rsid w:val="00C15B88"/>
    <w:rsid w:val="00C15D9C"/>
    <w:rsid w:val="00C16AFB"/>
    <w:rsid w:val="00C17971"/>
    <w:rsid w:val="00C2012D"/>
    <w:rsid w:val="00C202E8"/>
    <w:rsid w:val="00C21089"/>
    <w:rsid w:val="00C24DF1"/>
    <w:rsid w:val="00C265AF"/>
    <w:rsid w:val="00C32391"/>
    <w:rsid w:val="00C3304D"/>
    <w:rsid w:val="00C3382B"/>
    <w:rsid w:val="00C343C1"/>
    <w:rsid w:val="00C34757"/>
    <w:rsid w:val="00C35585"/>
    <w:rsid w:val="00C36EC0"/>
    <w:rsid w:val="00C40B17"/>
    <w:rsid w:val="00C40E23"/>
    <w:rsid w:val="00C418B4"/>
    <w:rsid w:val="00C419CE"/>
    <w:rsid w:val="00C41E3C"/>
    <w:rsid w:val="00C42760"/>
    <w:rsid w:val="00C42F71"/>
    <w:rsid w:val="00C43382"/>
    <w:rsid w:val="00C438D7"/>
    <w:rsid w:val="00C438F1"/>
    <w:rsid w:val="00C443FB"/>
    <w:rsid w:val="00C44A02"/>
    <w:rsid w:val="00C475AB"/>
    <w:rsid w:val="00C47D45"/>
    <w:rsid w:val="00C47EB1"/>
    <w:rsid w:val="00C50690"/>
    <w:rsid w:val="00C508FC"/>
    <w:rsid w:val="00C50A9C"/>
    <w:rsid w:val="00C50C0A"/>
    <w:rsid w:val="00C513B2"/>
    <w:rsid w:val="00C5275A"/>
    <w:rsid w:val="00C5393E"/>
    <w:rsid w:val="00C5448F"/>
    <w:rsid w:val="00C55D53"/>
    <w:rsid w:val="00C56EE0"/>
    <w:rsid w:val="00C57C05"/>
    <w:rsid w:val="00C60199"/>
    <w:rsid w:val="00C6091A"/>
    <w:rsid w:val="00C616CA"/>
    <w:rsid w:val="00C6260A"/>
    <w:rsid w:val="00C6344B"/>
    <w:rsid w:val="00C637FC"/>
    <w:rsid w:val="00C63CEC"/>
    <w:rsid w:val="00C66720"/>
    <w:rsid w:val="00C67A08"/>
    <w:rsid w:val="00C701C1"/>
    <w:rsid w:val="00C7062D"/>
    <w:rsid w:val="00C71085"/>
    <w:rsid w:val="00C72688"/>
    <w:rsid w:val="00C73486"/>
    <w:rsid w:val="00C746F7"/>
    <w:rsid w:val="00C75A8D"/>
    <w:rsid w:val="00C76012"/>
    <w:rsid w:val="00C76650"/>
    <w:rsid w:val="00C77491"/>
    <w:rsid w:val="00C77EFA"/>
    <w:rsid w:val="00C80089"/>
    <w:rsid w:val="00C80A0D"/>
    <w:rsid w:val="00C83F55"/>
    <w:rsid w:val="00C863AA"/>
    <w:rsid w:val="00C90177"/>
    <w:rsid w:val="00C903E6"/>
    <w:rsid w:val="00C911B3"/>
    <w:rsid w:val="00C91564"/>
    <w:rsid w:val="00C921E9"/>
    <w:rsid w:val="00C9235E"/>
    <w:rsid w:val="00C92E8C"/>
    <w:rsid w:val="00C93275"/>
    <w:rsid w:val="00C94C24"/>
    <w:rsid w:val="00C95290"/>
    <w:rsid w:val="00C962A6"/>
    <w:rsid w:val="00C96584"/>
    <w:rsid w:val="00C97C11"/>
    <w:rsid w:val="00C97D23"/>
    <w:rsid w:val="00CA01D5"/>
    <w:rsid w:val="00CA1590"/>
    <w:rsid w:val="00CA15F3"/>
    <w:rsid w:val="00CA1939"/>
    <w:rsid w:val="00CA24BF"/>
    <w:rsid w:val="00CA28EC"/>
    <w:rsid w:val="00CA3980"/>
    <w:rsid w:val="00CA4B90"/>
    <w:rsid w:val="00CA5B2B"/>
    <w:rsid w:val="00CA6244"/>
    <w:rsid w:val="00CA63E4"/>
    <w:rsid w:val="00CA72DD"/>
    <w:rsid w:val="00CB0981"/>
    <w:rsid w:val="00CB2871"/>
    <w:rsid w:val="00CB36F3"/>
    <w:rsid w:val="00CB7074"/>
    <w:rsid w:val="00CB7246"/>
    <w:rsid w:val="00CC0F50"/>
    <w:rsid w:val="00CC1C99"/>
    <w:rsid w:val="00CC28C9"/>
    <w:rsid w:val="00CC2B43"/>
    <w:rsid w:val="00CC49E7"/>
    <w:rsid w:val="00CC4D54"/>
    <w:rsid w:val="00CC5716"/>
    <w:rsid w:val="00CC67C9"/>
    <w:rsid w:val="00CC699A"/>
    <w:rsid w:val="00CC69E8"/>
    <w:rsid w:val="00CC6B77"/>
    <w:rsid w:val="00CC7D8B"/>
    <w:rsid w:val="00CD1483"/>
    <w:rsid w:val="00CD157C"/>
    <w:rsid w:val="00CD1829"/>
    <w:rsid w:val="00CD1DB5"/>
    <w:rsid w:val="00CD2F2E"/>
    <w:rsid w:val="00CD3081"/>
    <w:rsid w:val="00CD3564"/>
    <w:rsid w:val="00CD41CE"/>
    <w:rsid w:val="00CD4A93"/>
    <w:rsid w:val="00CD583C"/>
    <w:rsid w:val="00CD5A67"/>
    <w:rsid w:val="00CD5FAF"/>
    <w:rsid w:val="00CD653C"/>
    <w:rsid w:val="00CD7A56"/>
    <w:rsid w:val="00CE2B52"/>
    <w:rsid w:val="00CE3566"/>
    <w:rsid w:val="00CE3BD0"/>
    <w:rsid w:val="00CE4C9E"/>
    <w:rsid w:val="00CE4D0C"/>
    <w:rsid w:val="00CE5F09"/>
    <w:rsid w:val="00CE69DA"/>
    <w:rsid w:val="00CE6AC3"/>
    <w:rsid w:val="00CE73C8"/>
    <w:rsid w:val="00CF0088"/>
    <w:rsid w:val="00CF02F8"/>
    <w:rsid w:val="00CF0871"/>
    <w:rsid w:val="00CF09A8"/>
    <w:rsid w:val="00CF0A4D"/>
    <w:rsid w:val="00CF0E61"/>
    <w:rsid w:val="00CF1A04"/>
    <w:rsid w:val="00CF1A23"/>
    <w:rsid w:val="00CF1FE9"/>
    <w:rsid w:val="00CF25A6"/>
    <w:rsid w:val="00CF30C4"/>
    <w:rsid w:val="00CF4AF0"/>
    <w:rsid w:val="00CF4C5C"/>
    <w:rsid w:val="00CF4D6E"/>
    <w:rsid w:val="00CF61CF"/>
    <w:rsid w:val="00CF7CA1"/>
    <w:rsid w:val="00D009D5"/>
    <w:rsid w:val="00D0299B"/>
    <w:rsid w:val="00D03B0C"/>
    <w:rsid w:val="00D04278"/>
    <w:rsid w:val="00D05E89"/>
    <w:rsid w:val="00D060F7"/>
    <w:rsid w:val="00D12101"/>
    <w:rsid w:val="00D126A3"/>
    <w:rsid w:val="00D13050"/>
    <w:rsid w:val="00D1342F"/>
    <w:rsid w:val="00D13666"/>
    <w:rsid w:val="00D1452A"/>
    <w:rsid w:val="00D160AF"/>
    <w:rsid w:val="00D165FE"/>
    <w:rsid w:val="00D203E1"/>
    <w:rsid w:val="00D2195B"/>
    <w:rsid w:val="00D21E3D"/>
    <w:rsid w:val="00D22A7C"/>
    <w:rsid w:val="00D22CA4"/>
    <w:rsid w:val="00D23013"/>
    <w:rsid w:val="00D24661"/>
    <w:rsid w:val="00D24A8B"/>
    <w:rsid w:val="00D250EA"/>
    <w:rsid w:val="00D26EE0"/>
    <w:rsid w:val="00D27A90"/>
    <w:rsid w:val="00D31037"/>
    <w:rsid w:val="00D31261"/>
    <w:rsid w:val="00D321D5"/>
    <w:rsid w:val="00D32661"/>
    <w:rsid w:val="00D32CB6"/>
    <w:rsid w:val="00D32D84"/>
    <w:rsid w:val="00D34EDA"/>
    <w:rsid w:val="00D356B9"/>
    <w:rsid w:val="00D35A2E"/>
    <w:rsid w:val="00D35D32"/>
    <w:rsid w:val="00D37193"/>
    <w:rsid w:val="00D42A0F"/>
    <w:rsid w:val="00D43932"/>
    <w:rsid w:val="00D460BA"/>
    <w:rsid w:val="00D46796"/>
    <w:rsid w:val="00D476E3"/>
    <w:rsid w:val="00D47C17"/>
    <w:rsid w:val="00D47FC1"/>
    <w:rsid w:val="00D503EE"/>
    <w:rsid w:val="00D50EC5"/>
    <w:rsid w:val="00D514E4"/>
    <w:rsid w:val="00D51EBE"/>
    <w:rsid w:val="00D539E2"/>
    <w:rsid w:val="00D540EC"/>
    <w:rsid w:val="00D54946"/>
    <w:rsid w:val="00D54B07"/>
    <w:rsid w:val="00D56003"/>
    <w:rsid w:val="00D565D0"/>
    <w:rsid w:val="00D56B30"/>
    <w:rsid w:val="00D57A24"/>
    <w:rsid w:val="00D600F7"/>
    <w:rsid w:val="00D6126D"/>
    <w:rsid w:val="00D615CD"/>
    <w:rsid w:val="00D617C3"/>
    <w:rsid w:val="00D61D51"/>
    <w:rsid w:val="00D62749"/>
    <w:rsid w:val="00D62766"/>
    <w:rsid w:val="00D6325B"/>
    <w:rsid w:val="00D63F01"/>
    <w:rsid w:val="00D64D29"/>
    <w:rsid w:val="00D6514E"/>
    <w:rsid w:val="00D65865"/>
    <w:rsid w:val="00D65A23"/>
    <w:rsid w:val="00D670A8"/>
    <w:rsid w:val="00D71213"/>
    <w:rsid w:val="00D73CC1"/>
    <w:rsid w:val="00D75863"/>
    <w:rsid w:val="00D80506"/>
    <w:rsid w:val="00D80C4D"/>
    <w:rsid w:val="00D80FD5"/>
    <w:rsid w:val="00D82DC2"/>
    <w:rsid w:val="00D8489B"/>
    <w:rsid w:val="00D84D35"/>
    <w:rsid w:val="00D84DD2"/>
    <w:rsid w:val="00D858BF"/>
    <w:rsid w:val="00D85EB4"/>
    <w:rsid w:val="00D86763"/>
    <w:rsid w:val="00D86A85"/>
    <w:rsid w:val="00D93697"/>
    <w:rsid w:val="00D93C82"/>
    <w:rsid w:val="00D942B4"/>
    <w:rsid w:val="00D9502C"/>
    <w:rsid w:val="00DA4132"/>
    <w:rsid w:val="00DA46A3"/>
    <w:rsid w:val="00DA4DBE"/>
    <w:rsid w:val="00DA51E1"/>
    <w:rsid w:val="00DA5466"/>
    <w:rsid w:val="00DA6F4E"/>
    <w:rsid w:val="00DA7594"/>
    <w:rsid w:val="00DA7816"/>
    <w:rsid w:val="00DB0A93"/>
    <w:rsid w:val="00DB0F46"/>
    <w:rsid w:val="00DB336A"/>
    <w:rsid w:val="00DB3879"/>
    <w:rsid w:val="00DB46E2"/>
    <w:rsid w:val="00DB4C11"/>
    <w:rsid w:val="00DB5123"/>
    <w:rsid w:val="00DB6A28"/>
    <w:rsid w:val="00DB6CD0"/>
    <w:rsid w:val="00DB7C07"/>
    <w:rsid w:val="00DC0D3E"/>
    <w:rsid w:val="00DC17CA"/>
    <w:rsid w:val="00DC3323"/>
    <w:rsid w:val="00DC346A"/>
    <w:rsid w:val="00DC411C"/>
    <w:rsid w:val="00DC44E7"/>
    <w:rsid w:val="00DC5E32"/>
    <w:rsid w:val="00DC61B7"/>
    <w:rsid w:val="00DC6C79"/>
    <w:rsid w:val="00DC7ED9"/>
    <w:rsid w:val="00DD054E"/>
    <w:rsid w:val="00DD2C64"/>
    <w:rsid w:val="00DD2E81"/>
    <w:rsid w:val="00DD328D"/>
    <w:rsid w:val="00DD41FD"/>
    <w:rsid w:val="00DD44A2"/>
    <w:rsid w:val="00DD45E1"/>
    <w:rsid w:val="00DD4CFD"/>
    <w:rsid w:val="00DD5064"/>
    <w:rsid w:val="00DD5136"/>
    <w:rsid w:val="00DD5557"/>
    <w:rsid w:val="00DD55CE"/>
    <w:rsid w:val="00DD60D4"/>
    <w:rsid w:val="00DD663D"/>
    <w:rsid w:val="00DD6AE1"/>
    <w:rsid w:val="00DD7544"/>
    <w:rsid w:val="00DD75CA"/>
    <w:rsid w:val="00DE03F0"/>
    <w:rsid w:val="00DE1571"/>
    <w:rsid w:val="00DE2321"/>
    <w:rsid w:val="00DE273D"/>
    <w:rsid w:val="00DE3779"/>
    <w:rsid w:val="00DE3BB8"/>
    <w:rsid w:val="00DE61E1"/>
    <w:rsid w:val="00DE645F"/>
    <w:rsid w:val="00DE6A0E"/>
    <w:rsid w:val="00DE7012"/>
    <w:rsid w:val="00DE758E"/>
    <w:rsid w:val="00DE794E"/>
    <w:rsid w:val="00DE7EE9"/>
    <w:rsid w:val="00DF19C3"/>
    <w:rsid w:val="00DF2ACE"/>
    <w:rsid w:val="00DF42F6"/>
    <w:rsid w:val="00DF67F4"/>
    <w:rsid w:val="00E0093F"/>
    <w:rsid w:val="00E00F9C"/>
    <w:rsid w:val="00E00FCD"/>
    <w:rsid w:val="00E024F4"/>
    <w:rsid w:val="00E052FC"/>
    <w:rsid w:val="00E060A6"/>
    <w:rsid w:val="00E0752E"/>
    <w:rsid w:val="00E1063A"/>
    <w:rsid w:val="00E10CD9"/>
    <w:rsid w:val="00E12C7D"/>
    <w:rsid w:val="00E16112"/>
    <w:rsid w:val="00E1707F"/>
    <w:rsid w:val="00E20CBD"/>
    <w:rsid w:val="00E217C1"/>
    <w:rsid w:val="00E21EAF"/>
    <w:rsid w:val="00E22A13"/>
    <w:rsid w:val="00E22F06"/>
    <w:rsid w:val="00E24010"/>
    <w:rsid w:val="00E27B42"/>
    <w:rsid w:val="00E327E5"/>
    <w:rsid w:val="00E32C1E"/>
    <w:rsid w:val="00E33447"/>
    <w:rsid w:val="00E334A8"/>
    <w:rsid w:val="00E339F9"/>
    <w:rsid w:val="00E34A8E"/>
    <w:rsid w:val="00E363A9"/>
    <w:rsid w:val="00E40D63"/>
    <w:rsid w:val="00E40EB6"/>
    <w:rsid w:val="00E41011"/>
    <w:rsid w:val="00E41683"/>
    <w:rsid w:val="00E416B8"/>
    <w:rsid w:val="00E42985"/>
    <w:rsid w:val="00E43BD5"/>
    <w:rsid w:val="00E455B9"/>
    <w:rsid w:val="00E457D9"/>
    <w:rsid w:val="00E45C5C"/>
    <w:rsid w:val="00E45EC1"/>
    <w:rsid w:val="00E46567"/>
    <w:rsid w:val="00E46BF1"/>
    <w:rsid w:val="00E470C9"/>
    <w:rsid w:val="00E4758B"/>
    <w:rsid w:val="00E50A4D"/>
    <w:rsid w:val="00E51333"/>
    <w:rsid w:val="00E5198C"/>
    <w:rsid w:val="00E52FCB"/>
    <w:rsid w:val="00E547D5"/>
    <w:rsid w:val="00E561B5"/>
    <w:rsid w:val="00E566B1"/>
    <w:rsid w:val="00E57A71"/>
    <w:rsid w:val="00E603BC"/>
    <w:rsid w:val="00E60CBB"/>
    <w:rsid w:val="00E614B1"/>
    <w:rsid w:val="00E622EA"/>
    <w:rsid w:val="00E63BA8"/>
    <w:rsid w:val="00E644ED"/>
    <w:rsid w:val="00E649DB"/>
    <w:rsid w:val="00E65348"/>
    <w:rsid w:val="00E66337"/>
    <w:rsid w:val="00E72597"/>
    <w:rsid w:val="00E73089"/>
    <w:rsid w:val="00E73BEF"/>
    <w:rsid w:val="00E74967"/>
    <w:rsid w:val="00E749DA"/>
    <w:rsid w:val="00E74E38"/>
    <w:rsid w:val="00E75A5D"/>
    <w:rsid w:val="00E76486"/>
    <w:rsid w:val="00E768AF"/>
    <w:rsid w:val="00E76930"/>
    <w:rsid w:val="00E77457"/>
    <w:rsid w:val="00E77C16"/>
    <w:rsid w:val="00E80268"/>
    <w:rsid w:val="00E80288"/>
    <w:rsid w:val="00E813E1"/>
    <w:rsid w:val="00E81589"/>
    <w:rsid w:val="00E8171F"/>
    <w:rsid w:val="00E81901"/>
    <w:rsid w:val="00E82E13"/>
    <w:rsid w:val="00E82E79"/>
    <w:rsid w:val="00E83532"/>
    <w:rsid w:val="00E84452"/>
    <w:rsid w:val="00E84680"/>
    <w:rsid w:val="00E84C46"/>
    <w:rsid w:val="00E8516D"/>
    <w:rsid w:val="00E86763"/>
    <w:rsid w:val="00E86B75"/>
    <w:rsid w:val="00E86E49"/>
    <w:rsid w:val="00E87612"/>
    <w:rsid w:val="00E90B9F"/>
    <w:rsid w:val="00E9182C"/>
    <w:rsid w:val="00E91C20"/>
    <w:rsid w:val="00E92CB5"/>
    <w:rsid w:val="00E93A36"/>
    <w:rsid w:val="00E94316"/>
    <w:rsid w:val="00E94C5A"/>
    <w:rsid w:val="00E957A1"/>
    <w:rsid w:val="00E960EB"/>
    <w:rsid w:val="00E964A3"/>
    <w:rsid w:val="00E967E5"/>
    <w:rsid w:val="00E96D93"/>
    <w:rsid w:val="00E970DE"/>
    <w:rsid w:val="00E97D31"/>
    <w:rsid w:val="00EA01D3"/>
    <w:rsid w:val="00EA1EE6"/>
    <w:rsid w:val="00EA2D4C"/>
    <w:rsid w:val="00EA3A48"/>
    <w:rsid w:val="00EA3C08"/>
    <w:rsid w:val="00EA4F52"/>
    <w:rsid w:val="00EA68A1"/>
    <w:rsid w:val="00EA6ACC"/>
    <w:rsid w:val="00EB0CA1"/>
    <w:rsid w:val="00EB0E48"/>
    <w:rsid w:val="00EB19A0"/>
    <w:rsid w:val="00EB1D81"/>
    <w:rsid w:val="00EB344D"/>
    <w:rsid w:val="00EB3475"/>
    <w:rsid w:val="00EB4A89"/>
    <w:rsid w:val="00EB5219"/>
    <w:rsid w:val="00EB565F"/>
    <w:rsid w:val="00EB74E3"/>
    <w:rsid w:val="00EB7A3B"/>
    <w:rsid w:val="00EC0A95"/>
    <w:rsid w:val="00EC1DC3"/>
    <w:rsid w:val="00EC343A"/>
    <w:rsid w:val="00EC3961"/>
    <w:rsid w:val="00EC6290"/>
    <w:rsid w:val="00EC6B43"/>
    <w:rsid w:val="00EC77D6"/>
    <w:rsid w:val="00ED147A"/>
    <w:rsid w:val="00ED1EB5"/>
    <w:rsid w:val="00ED2207"/>
    <w:rsid w:val="00ED2876"/>
    <w:rsid w:val="00ED309C"/>
    <w:rsid w:val="00ED30D9"/>
    <w:rsid w:val="00ED387B"/>
    <w:rsid w:val="00ED3B0E"/>
    <w:rsid w:val="00ED3C55"/>
    <w:rsid w:val="00ED4E95"/>
    <w:rsid w:val="00ED5FE9"/>
    <w:rsid w:val="00ED64C4"/>
    <w:rsid w:val="00ED677C"/>
    <w:rsid w:val="00ED68B6"/>
    <w:rsid w:val="00ED71AB"/>
    <w:rsid w:val="00ED7484"/>
    <w:rsid w:val="00ED7D86"/>
    <w:rsid w:val="00EE12AF"/>
    <w:rsid w:val="00EE2B90"/>
    <w:rsid w:val="00EE5018"/>
    <w:rsid w:val="00EE71FA"/>
    <w:rsid w:val="00EE774B"/>
    <w:rsid w:val="00EF0845"/>
    <w:rsid w:val="00EF0F3C"/>
    <w:rsid w:val="00EF4B5D"/>
    <w:rsid w:val="00EF4D5F"/>
    <w:rsid w:val="00EF5230"/>
    <w:rsid w:val="00EF65BB"/>
    <w:rsid w:val="00EF7590"/>
    <w:rsid w:val="00EF7E61"/>
    <w:rsid w:val="00F009FC"/>
    <w:rsid w:val="00F00EB7"/>
    <w:rsid w:val="00F0254C"/>
    <w:rsid w:val="00F02789"/>
    <w:rsid w:val="00F03440"/>
    <w:rsid w:val="00F04F41"/>
    <w:rsid w:val="00F054F7"/>
    <w:rsid w:val="00F06DD2"/>
    <w:rsid w:val="00F07390"/>
    <w:rsid w:val="00F07A3A"/>
    <w:rsid w:val="00F1041B"/>
    <w:rsid w:val="00F10632"/>
    <w:rsid w:val="00F14C50"/>
    <w:rsid w:val="00F14D1F"/>
    <w:rsid w:val="00F14EC7"/>
    <w:rsid w:val="00F15127"/>
    <w:rsid w:val="00F158BD"/>
    <w:rsid w:val="00F16503"/>
    <w:rsid w:val="00F16E82"/>
    <w:rsid w:val="00F2019F"/>
    <w:rsid w:val="00F2092E"/>
    <w:rsid w:val="00F2136F"/>
    <w:rsid w:val="00F23965"/>
    <w:rsid w:val="00F2397D"/>
    <w:rsid w:val="00F23A44"/>
    <w:rsid w:val="00F24307"/>
    <w:rsid w:val="00F24A6B"/>
    <w:rsid w:val="00F24DFF"/>
    <w:rsid w:val="00F27C72"/>
    <w:rsid w:val="00F30711"/>
    <w:rsid w:val="00F30AEA"/>
    <w:rsid w:val="00F30B32"/>
    <w:rsid w:val="00F31803"/>
    <w:rsid w:val="00F3338A"/>
    <w:rsid w:val="00F33DCE"/>
    <w:rsid w:val="00F36881"/>
    <w:rsid w:val="00F373CE"/>
    <w:rsid w:val="00F405CD"/>
    <w:rsid w:val="00F407FD"/>
    <w:rsid w:val="00F42331"/>
    <w:rsid w:val="00F42529"/>
    <w:rsid w:val="00F4439B"/>
    <w:rsid w:val="00F458C9"/>
    <w:rsid w:val="00F45ABC"/>
    <w:rsid w:val="00F466DA"/>
    <w:rsid w:val="00F46A7A"/>
    <w:rsid w:val="00F46D2D"/>
    <w:rsid w:val="00F47921"/>
    <w:rsid w:val="00F47E74"/>
    <w:rsid w:val="00F51FB9"/>
    <w:rsid w:val="00F534C8"/>
    <w:rsid w:val="00F5389E"/>
    <w:rsid w:val="00F53A0C"/>
    <w:rsid w:val="00F54085"/>
    <w:rsid w:val="00F54B24"/>
    <w:rsid w:val="00F55A24"/>
    <w:rsid w:val="00F55B24"/>
    <w:rsid w:val="00F566C8"/>
    <w:rsid w:val="00F56B31"/>
    <w:rsid w:val="00F60800"/>
    <w:rsid w:val="00F60B4D"/>
    <w:rsid w:val="00F60DDE"/>
    <w:rsid w:val="00F61992"/>
    <w:rsid w:val="00F62385"/>
    <w:rsid w:val="00F62E2A"/>
    <w:rsid w:val="00F62EA3"/>
    <w:rsid w:val="00F6326D"/>
    <w:rsid w:val="00F632E9"/>
    <w:rsid w:val="00F64A29"/>
    <w:rsid w:val="00F658D9"/>
    <w:rsid w:val="00F660D8"/>
    <w:rsid w:val="00F661D2"/>
    <w:rsid w:val="00F66A86"/>
    <w:rsid w:val="00F70618"/>
    <w:rsid w:val="00F70EAB"/>
    <w:rsid w:val="00F714F4"/>
    <w:rsid w:val="00F71F5E"/>
    <w:rsid w:val="00F72467"/>
    <w:rsid w:val="00F7349E"/>
    <w:rsid w:val="00F73AED"/>
    <w:rsid w:val="00F73D4D"/>
    <w:rsid w:val="00F74EB8"/>
    <w:rsid w:val="00F751E5"/>
    <w:rsid w:val="00F75419"/>
    <w:rsid w:val="00F75B11"/>
    <w:rsid w:val="00F770F0"/>
    <w:rsid w:val="00F805DA"/>
    <w:rsid w:val="00F805E3"/>
    <w:rsid w:val="00F80639"/>
    <w:rsid w:val="00F81052"/>
    <w:rsid w:val="00F817A4"/>
    <w:rsid w:val="00F81EC4"/>
    <w:rsid w:val="00F82569"/>
    <w:rsid w:val="00F82DEF"/>
    <w:rsid w:val="00F8509D"/>
    <w:rsid w:val="00F8630E"/>
    <w:rsid w:val="00F86610"/>
    <w:rsid w:val="00F86D3E"/>
    <w:rsid w:val="00F87E26"/>
    <w:rsid w:val="00F90B0E"/>
    <w:rsid w:val="00F913B7"/>
    <w:rsid w:val="00F92225"/>
    <w:rsid w:val="00F92961"/>
    <w:rsid w:val="00F92E5F"/>
    <w:rsid w:val="00F9300A"/>
    <w:rsid w:val="00F932D4"/>
    <w:rsid w:val="00F961F5"/>
    <w:rsid w:val="00F96363"/>
    <w:rsid w:val="00F969EF"/>
    <w:rsid w:val="00FA095C"/>
    <w:rsid w:val="00FA246E"/>
    <w:rsid w:val="00FA2A14"/>
    <w:rsid w:val="00FA2BB7"/>
    <w:rsid w:val="00FA3747"/>
    <w:rsid w:val="00FA3789"/>
    <w:rsid w:val="00FB17B1"/>
    <w:rsid w:val="00FB270C"/>
    <w:rsid w:val="00FB3961"/>
    <w:rsid w:val="00FB41E2"/>
    <w:rsid w:val="00FB45FB"/>
    <w:rsid w:val="00FB4638"/>
    <w:rsid w:val="00FB59E4"/>
    <w:rsid w:val="00FB68E4"/>
    <w:rsid w:val="00FC09A9"/>
    <w:rsid w:val="00FC13DA"/>
    <w:rsid w:val="00FC2120"/>
    <w:rsid w:val="00FC2476"/>
    <w:rsid w:val="00FC2A5E"/>
    <w:rsid w:val="00FC2E86"/>
    <w:rsid w:val="00FC308A"/>
    <w:rsid w:val="00FC4197"/>
    <w:rsid w:val="00FC4C14"/>
    <w:rsid w:val="00FC55C6"/>
    <w:rsid w:val="00FC5E42"/>
    <w:rsid w:val="00FC6245"/>
    <w:rsid w:val="00FC65D1"/>
    <w:rsid w:val="00FC6BCB"/>
    <w:rsid w:val="00FC7420"/>
    <w:rsid w:val="00FC7BC7"/>
    <w:rsid w:val="00FD0A1F"/>
    <w:rsid w:val="00FD1087"/>
    <w:rsid w:val="00FD1356"/>
    <w:rsid w:val="00FD14C0"/>
    <w:rsid w:val="00FD154D"/>
    <w:rsid w:val="00FD248D"/>
    <w:rsid w:val="00FD4250"/>
    <w:rsid w:val="00FD4E4A"/>
    <w:rsid w:val="00FD75FF"/>
    <w:rsid w:val="00FE02B5"/>
    <w:rsid w:val="00FE048C"/>
    <w:rsid w:val="00FE1C2B"/>
    <w:rsid w:val="00FE25B3"/>
    <w:rsid w:val="00FE274B"/>
    <w:rsid w:val="00FE30DB"/>
    <w:rsid w:val="00FE4D25"/>
    <w:rsid w:val="00FE4EA7"/>
    <w:rsid w:val="00FE5806"/>
    <w:rsid w:val="00FE6862"/>
    <w:rsid w:val="00FE7DE8"/>
    <w:rsid w:val="00FF0EE4"/>
    <w:rsid w:val="00FF1A1C"/>
    <w:rsid w:val="00FF2992"/>
    <w:rsid w:val="00FF30E6"/>
    <w:rsid w:val="00FF4367"/>
    <w:rsid w:val="00FF4413"/>
    <w:rsid w:val="00FF56A4"/>
    <w:rsid w:val="00FF596A"/>
    <w:rsid w:val="00FF6231"/>
    <w:rsid w:val="00FF66D4"/>
    <w:rsid w:val="00FF690A"/>
    <w:rsid w:val="00FF6D7F"/>
    <w:rsid w:val="00FF771E"/>
    <w:rsid w:val="00FF7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EB174"/>
  <w15:docId w15:val="{4D636A8B-E809-496B-9A59-AFFD54FC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26B9D"/>
    <w:pPr>
      <w:spacing w:after="0" w:line="240" w:lineRule="auto"/>
    </w:pPr>
    <w:rPr>
      <w:sz w:val="20"/>
      <w:szCs w:val="20"/>
    </w:rPr>
  </w:style>
  <w:style w:type="character" w:customStyle="1" w:styleId="FootnoteTextChar">
    <w:name w:val="Footnote Text Char"/>
    <w:basedOn w:val="DefaultParagraphFont"/>
    <w:link w:val="FootnoteText"/>
    <w:uiPriority w:val="99"/>
    <w:rsid w:val="00326B9D"/>
    <w:rPr>
      <w:sz w:val="20"/>
      <w:szCs w:val="20"/>
    </w:rPr>
  </w:style>
  <w:style w:type="character" w:styleId="FootnoteReference">
    <w:name w:val="footnote reference"/>
    <w:basedOn w:val="DefaultParagraphFont"/>
    <w:uiPriority w:val="99"/>
    <w:semiHidden/>
    <w:unhideWhenUsed/>
    <w:rsid w:val="00326B9D"/>
    <w:rPr>
      <w:vertAlign w:val="superscript"/>
    </w:rPr>
  </w:style>
  <w:style w:type="paragraph" w:styleId="Header">
    <w:name w:val="header"/>
    <w:basedOn w:val="Normal"/>
    <w:link w:val="HeaderChar"/>
    <w:uiPriority w:val="99"/>
    <w:unhideWhenUsed/>
    <w:rsid w:val="00B85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FA5"/>
  </w:style>
  <w:style w:type="paragraph" w:styleId="Footer">
    <w:name w:val="footer"/>
    <w:basedOn w:val="Normal"/>
    <w:link w:val="FooterChar"/>
    <w:uiPriority w:val="99"/>
    <w:unhideWhenUsed/>
    <w:rsid w:val="00B85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FA5"/>
  </w:style>
  <w:style w:type="paragraph" w:styleId="BalloonText">
    <w:name w:val="Balloon Text"/>
    <w:basedOn w:val="Normal"/>
    <w:link w:val="BalloonTextChar"/>
    <w:uiPriority w:val="99"/>
    <w:semiHidden/>
    <w:unhideWhenUsed/>
    <w:rsid w:val="00064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EB2"/>
    <w:rPr>
      <w:rFonts w:ascii="Segoe UI" w:hAnsi="Segoe UI" w:cs="Segoe UI"/>
      <w:sz w:val="18"/>
      <w:szCs w:val="18"/>
    </w:rPr>
  </w:style>
  <w:style w:type="paragraph" w:styleId="ListParagraph">
    <w:name w:val="List Paragraph"/>
    <w:basedOn w:val="Normal"/>
    <w:uiPriority w:val="34"/>
    <w:qFormat/>
    <w:rsid w:val="003D05D3"/>
    <w:pPr>
      <w:ind w:left="720"/>
      <w:contextualSpacing/>
    </w:pPr>
  </w:style>
  <w:style w:type="character" w:styleId="CommentReference">
    <w:name w:val="annotation reference"/>
    <w:basedOn w:val="DefaultParagraphFont"/>
    <w:uiPriority w:val="99"/>
    <w:semiHidden/>
    <w:unhideWhenUsed/>
    <w:rsid w:val="00FF0EE4"/>
    <w:rPr>
      <w:sz w:val="16"/>
      <w:szCs w:val="16"/>
    </w:rPr>
  </w:style>
  <w:style w:type="paragraph" w:styleId="CommentText">
    <w:name w:val="annotation text"/>
    <w:basedOn w:val="Normal"/>
    <w:link w:val="CommentTextChar"/>
    <w:uiPriority w:val="99"/>
    <w:semiHidden/>
    <w:unhideWhenUsed/>
    <w:rsid w:val="00FF0EE4"/>
    <w:pPr>
      <w:spacing w:line="240" w:lineRule="auto"/>
    </w:pPr>
    <w:rPr>
      <w:sz w:val="20"/>
      <w:szCs w:val="20"/>
    </w:rPr>
  </w:style>
  <w:style w:type="character" w:customStyle="1" w:styleId="CommentTextChar">
    <w:name w:val="Comment Text Char"/>
    <w:basedOn w:val="DefaultParagraphFont"/>
    <w:link w:val="CommentText"/>
    <w:uiPriority w:val="99"/>
    <w:semiHidden/>
    <w:rsid w:val="00FF0EE4"/>
    <w:rPr>
      <w:sz w:val="20"/>
      <w:szCs w:val="20"/>
    </w:rPr>
  </w:style>
  <w:style w:type="paragraph" w:styleId="CommentSubject">
    <w:name w:val="annotation subject"/>
    <w:basedOn w:val="CommentText"/>
    <w:next w:val="CommentText"/>
    <w:link w:val="CommentSubjectChar"/>
    <w:uiPriority w:val="99"/>
    <w:semiHidden/>
    <w:unhideWhenUsed/>
    <w:rsid w:val="00FF0EE4"/>
    <w:rPr>
      <w:b/>
      <w:bCs/>
    </w:rPr>
  </w:style>
  <w:style w:type="character" w:customStyle="1" w:styleId="CommentSubjectChar">
    <w:name w:val="Comment Subject Char"/>
    <w:basedOn w:val="CommentTextChar"/>
    <w:link w:val="CommentSubject"/>
    <w:uiPriority w:val="99"/>
    <w:semiHidden/>
    <w:rsid w:val="00FF0EE4"/>
    <w:rPr>
      <w:b/>
      <w:bCs/>
      <w:sz w:val="20"/>
      <w:szCs w:val="20"/>
    </w:rPr>
  </w:style>
  <w:style w:type="character" w:styleId="Hyperlink">
    <w:name w:val="Hyperlink"/>
    <w:basedOn w:val="DefaultParagraphFont"/>
    <w:uiPriority w:val="99"/>
    <w:unhideWhenUsed/>
    <w:rsid w:val="006C04A7"/>
    <w:rPr>
      <w:color w:val="0563C1" w:themeColor="hyperlink"/>
      <w:u w:val="single"/>
    </w:rPr>
  </w:style>
  <w:style w:type="paragraph" w:styleId="Revision">
    <w:name w:val="Revision"/>
    <w:hidden/>
    <w:uiPriority w:val="99"/>
    <w:semiHidden/>
    <w:rsid w:val="005F371B"/>
    <w:pPr>
      <w:spacing w:after="0" w:line="240" w:lineRule="auto"/>
    </w:pPr>
  </w:style>
  <w:style w:type="paragraph" w:styleId="HTMLPreformatted">
    <w:name w:val="HTML Preformatted"/>
    <w:basedOn w:val="Normal"/>
    <w:link w:val="HTMLPreformattedChar"/>
    <w:uiPriority w:val="99"/>
    <w:semiHidden/>
    <w:unhideWhenUsed/>
    <w:rsid w:val="00654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5444C"/>
    <w:rPr>
      <w:rFonts w:ascii="Courier New" w:eastAsia="Times New Roman" w:hAnsi="Courier New" w:cs="Courier New"/>
      <w:sz w:val="20"/>
      <w:szCs w:val="20"/>
    </w:rPr>
  </w:style>
  <w:style w:type="table" w:styleId="TableGrid">
    <w:name w:val="Table Grid"/>
    <w:basedOn w:val="TableNormal"/>
    <w:uiPriority w:val="39"/>
    <w:rsid w:val="00806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344B"/>
    <w:pPr>
      <w:spacing w:before="100" w:beforeAutospacing="1" w:after="100" w:afterAutospacing="1" w:line="240" w:lineRule="auto"/>
    </w:pPr>
    <w:rPr>
      <w:rFonts w:ascii="Times New Roman" w:eastAsiaTheme="minorEastAsia"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138529">
      <w:bodyDiv w:val="1"/>
      <w:marLeft w:val="0"/>
      <w:marRight w:val="0"/>
      <w:marTop w:val="0"/>
      <w:marBottom w:val="0"/>
      <w:divBdr>
        <w:top w:val="none" w:sz="0" w:space="0" w:color="auto"/>
        <w:left w:val="none" w:sz="0" w:space="0" w:color="auto"/>
        <w:bottom w:val="none" w:sz="0" w:space="0" w:color="auto"/>
        <w:right w:val="none" w:sz="0" w:space="0" w:color="auto"/>
      </w:divBdr>
    </w:div>
    <w:div w:id="505286924">
      <w:bodyDiv w:val="1"/>
      <w:marLeft w:val="0"/>
      <w:marRight w:val="0"/>
      <w:marTop w:val="0"/>
      <w:marBottom w:val="0"/>
      <w:divBdr>
        <w:top w:val="none" w:sz="0" w:space="0" w:color="auto"/>
        <w:left w:val="none" w:sz="0" w:space="0" w:color="auto"/>
        <w:bottom w:val="none" w:sz="0" w:space="0" w:color="auto"/>
        <w:right w:val="none" w:sz="0" w:space="0" w:color="auto"/>
      </w:divBdr>
      <w:divsChild>
        <w:div w:id="604583410">
          <w:marLeft w:val="0"/>
          <w:marRight w:val="0"/>
          <w:marTop w:val="0"/>
          <w:marBottom w:val="0"/>
          <w:divBdr>
            <w:top w:val="none" w:sz="0" w:space="0" w:color="auto"/>
            <w:left w:val="none" w:sz="0" w:space="0" w:color="auto"/>
            <w:bottom w:val="none" w:sz="0" w:space="0" w:color="auto"/>
            <w:right w:val="none" w:sz="0" w:space="0" w:color="auto"/>
          </w:divBdr>
        </w:div>
      </w:divsChild>
    </w:div>
    <w:div w:id="567767709">
      <w:bodyDiv w:val="1"/>
      <w:marLeft w:val="0"/>
      <w:marRight w:val="0"/>
      <w:marTop w:val="0"/>
      <w:marBottom w:val="0"/>
      <w:divBdr>
        <w:top w:val="none" w:sz="0" w:space="0" w:color="auto"/>
        <w:left w:val="none" w:sz="0" w:space="0" w:color="auto"/>
        <w:bottom w:val="none" w:sz="0" w:space="0" w:color="auto"/>
        <w:right w:val="none" w:sz="0" w:space="0" w:color="auto"/>
      </w:divBdr>
      <w:divsChild>
        <w:div w:id="1829709264">
          <w:marLeft w:val="0"/>
          <w:marRight w:val="0"/>
          <w:marTop w:val="0"/>
          <w:marBottom w:val="0"/>
          <w:divBdr>
            <w:top w:val="none" w:sz="0" w:space="0" w:color="auto"/>
            <w:left w:val="none" w:sz="0" w:space="0" w:color="auto"/>
            <w:bottom w:val="none" w:sz="0" w:space="0" w:color="auto"/>
            <w:right w:val="none" w:sz="0" w:space="0" w:color="auto"/>
          </w:divBdr>
        </w:div>
      </w:divsChild>
    </w:div>
    <w:div w:id="693266254">
      <w:bodyDiv w:val="1"/>
      <w:marLeft w:val="0"/>
      <w:marRight w:val="0"/>
      <w:marTop w:val="0"/>
      <w:marBottom w:val="0"/>
      <w:divBdr>
        <w:top w:val="none" w:sz="0" w:space="0" w:color="auto"/>
        <w:left w:val="none" w:sz="0" w:space="0" w:color="auto"/>
        <w:bottom w:val="none" w:sz="0" w:space="0" w:color="auto"/>
        <w:right w:val="none" w:sz="0" w:space="0" w:color="auto"/>
      </w:divBdr>
    </w:div>
    <w:div w:id="862019526">
      <w:bodyDiv w:val="1"/>
      <w:marLeft w:val="0"/>
      <w:marRight w:val="0"/>
      <w:marTop w:val="0"/>
      <w:marBottom w:val="0"/>
      <w:divBdr>
        <w:top w:val="none" w:sz="0" w:space="0" w:color="auto"/>
        <w:left w:val="none" w:sz="0" w:space="0" w:color="auto"/>
        <w:bottom w:val="none" w:sz="0" w:space="0" w:color="auto"/>
        <w:right w:val="none" w:sz="0" w:space="0" w:color="auto"/>
      </w:divBdr>
      <w:divsChild>
        <w:div w:id="961182870">
          <w:marLeft w:val="0"/>
          <w:marRight w:val="0"/>
          <w:marTop w:val="0"/>
          <w:marBottom w:val="0"/>
          <w:divBdr>
            <w:top w:val="none" w:sz="0" w:space="0" w:color="auto"/>
            <w:left w:val="none" w:sz="0" w:space="0" w:color="auto"/>
            <w:bottom w:val="none" w:sz="0" w:space="0" w:color="auto"/>
            <w:right w:val="none" w:sz="0" w:space="0" w:color="auto"/>
          </w:divBdr>
        </w:div>
      </w:divsChild>
    </w:div>
    <w:div w:id="978996372">
      <w:bodyDiv w:val="1"/>
      <w:marLeft w:val="0"/>
      <w:marRight w:val="0"/>
      <w:marTop w:val="0"/>
      <w:marBottom w:val="0"/>
      <w:divBdr>
        <w:top w:val="none" w:sz="0" w:space="0" w:color="auto"/>
        <w:left w:val="none" w:sz="0" w:space="0" w:color="auto"/>
        <w:bottom w:val="none" w:sz="0" w:space="0" w:color="auto"/>
        <w:right w:val="none" w:sz="0" w:space="0" w:color="auto"/>
      </w:divBdr>
    </w:div>
    <w:div w:id="1142695842">
      <w:bodyDiv w:val="1"/>
      <w:marLeft w:val="0"/>
      <w:marRight w:val="0"/>
      <w:marTop w:val="0"/>
      <w:marBottom w:val="0"/>
      <w:divBdr>
        <w:top w:val="none" w:sz="0" w:space="0" w:color="auto"/>
        <w:left w:val="none" w:sz="0" w:space="0" w:color="auto"/>
        <w:bottom w:val="none" w:sz="0" w:space="0" w:color="auto"/>
        <w:right w:val="none" w:sz="0" w:space="0" w:color="auto"/>
      </w:divBdr>
      <w:divsChild>
        <w:div w:id="2014648093">
          <w:marLeft w:val="0"/>
          <w:marRight w:val="0"/>
          <w:marTop w:val="0"/>
          <w:marBottom w:val="0"/>
          <w:divBdr>
            <w:top w:val="none" w:sz="0" w:space="0" w:color="auto"/>
            <w:left w:val="none" w:sz="0" w:space="0" w:color="auto"/>
            <w:bottom w:val="none" w:sz="0" w:space="0" w:color="auto"/>
            <w:right w:val="none" w:sz="0" w:space="0" w:color="auto"/>
          </w:divBdr>
        </w:div>
      </w:divsChild>
    </w:div>
    <w:div w:id="1168132035">
      <w:bodyDiv w:val="1"/>
      <w:marLeft w:val="0"/>
      <w:marRight w:val="0"/>
      <w:marTop w:val="0"/>
      <w:marBottom w:val="0"/>
      <w:divBdr>
        <w:top w:val="none" w:sz="0" w:space="0" w:color="auto"/>
        <w:left w:val="none" w:sz="0" w:space="0" w:color="auto"/>
        <w:bottom w:val="none" w:sz="0" w:space="0" w:color="auto"/>
        <w:right w:val="none" w:sz="0" w:space="0" w:color="auto"/>
      </w:divBdr>
      <w:divsChild>
        <w:div w:id="920678733">
          <w:marLeft w:val="0"/>
          <w:marRight w:val="0"/>
          <w:marTop w:val="0"/>
          <w:marBottom w:val="0"/>
          <w:divBdr>
            <w:top w:val="none" w:sz="0" w:space="0" w:color="auto"/>
            <w:left w:val="none" w:sz="0" w:space="0" w:color="auto"/>
            <w:bottom w:val="none" w:sz="0" w:space="0" w:color="auto"/>
            <w:right w:val="none" w:sz="0" w:space="0" w:color="auto"/>
          </w:divBdr>
        </w:div>
      </w:divsChild>
    </w:div>
    <w:div w:id="1388531092">
      <w:bodyDiv w:val="1"/>
      <w:marLeft w:val="0"/>
      <w:marRight w:val="0"/>
      <w:marTop w:val="0"/>
      <w:marBottom w:val="0"/>
      <w:divBdr>
        <w:top w:val="none" w:sz="0" w:space="0" w:color="auto"/>
        <w:left w:val="none" w:sz="0" w:space="0" w:color="auto"/>
        <w:bottom w:val="none" w:sz="0" w:space="0" w:color="auto"/>
        <w:right w:val="none" w:sz="0" w:space="0" w:color="auto"/>
      </w:divBdr>
      <w:divsChild>
        <w:div w:id="228151958">
          <w:marLeft w:val="0"/>
          <w:marRight w:val="0"/>
          <w:marTop w:val="0"/>
          <w:marBottom w:val="0"/>
          <w:divBdr>
            <w:top w:val="none" w:sz="0" w:space="0" w:color="auto"/>
            <w:left w:val="none" w:sz="0" w:space="0" w:color="auto"/>
            <w:bottom w:val="none" w:sz="0" w:space="0" w:color="auto"/>
            <w:right w:val="none" w:sz="0" w:space="0" w:color="auto"/>
          </w:divBdr>
        </w:div>
      </w:divsChild>
    </w:div>
    <w:div w:id="1459834235">
      <w:bodyDiv w:val="1"/>
      <w:marLeft w:val="0"/>
      <w:marRight w:val="0"/>
      <w:marTop w:val="0"/>
      <w:marBottom w:val="0"/>
      <w:divBdr>
        <w:top w:val="none" w:sz="0" w:space="0" w:color="auto"/>
        <w:left w:val="none" w:sz="0" w:space="0" w:color="auto"/>
        <w:bottom w:val="none" w:sz="0" w:space="0" w:color="auto"/>
        <w:right w:val="none" w:sz="0" w:space="0" w:color="auto"/>
      </w:divBdr>
      <w:divsChild>
        <w:div w:id="1711420023">
          <w:marLeft w:val="0"/>
          <w:marRight w:val="0"/>
          <w:marTop w:val="0"/>
          <w:marBottom w:val="0"/>
          <w:divBdr>
            <w:top w:val="none" w:sz="0" w:space="0" w:color="auto"/>
            <w:left w:val="none" w:sz="0" w:space="0" w:color="auto"/>
            <w:bottom w:val="none" w:sz="0" w:space="0" w:color="auto"/>
            <w:right w:val="none" w:sz="0" w:space="0" w:color="auto"/>
          </w:divBdr>
        </w:div>
        <w:div w:id="98566396">
          <w:marLeft w:val="0"/>
          <w:marRight w:val="0"/>
          <w:marTop w:val="0"/>
          <w:marBottom w:val="0"/>
          <w:divBdr>
            <w:top w:val="none" w:sz="0" w:space="0" w:color="auto"/>
            <w:left w:val="none" w:sz="0" w:space="0" w:color="auto"/>
            <w:bottom w:val="none" w:sz="0" w:space="0" w:color="auto"/>
            <w:right w:val="none" w:sz="0" w:space="0" w:color="auto"/>
          </w:divBdr>
        </w:div>
      </w:divsChild>
    </w:div>
    <w:div w:id="1690721589">
      <w:bodyDiv w:val="1"/>
      <w:marLeft w:val="0"/>
      <w:marRight w:val="0"/>
      <w:marTop w:val="0"/>
      <w:marBottom w:val="0"/>
      <w:divBdr>
        <w:top w:val="none" w:sz="0" w:space="0" w:color="auto"/>
        <w:left w:val="none" w:sz="0" w:space="0" w:color="auto"/>
        <w:bottom w:val="none" w:sz="0" w:space="0" w:color="auto"/>
        <w:right w:val="none" w:sz="0" w:space="0" w:color="auto"/>
      </w:divBdr>
      <w:divsChild>
        <w:div w:id="1467963898">
          <w:marLeft w:val="0"/>
          <w:marRight w:val="0"/>
          <w:marTop w:val="0"/>
          <w:marBottom w:val="0"/>
          <w:divBdr>
            <w:top w:val="none" w:sz="0" w:space="0" w:color="auto"/>
            <w:left w:val="none" w:sz="0" w:space="0" w:color="auto"/>
            <w:bottom w:val="none" w:sz="0" w:space="0" w:color="auto"/>
            <w:right w:val="none" w:sz="0" w:space="0" w:color="auto"/>
          </w:divBdr>
        </w:div>
      </w:divsChild>
    </w:div>
    <w:div w:id="18602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www.acrwebsite.org/volumes/1022597/volumes/v44/NA-4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apers.ssrn.com/sol3/papers.cfm?abstract_id=196137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E:\Documents\Research\Enviro%20Disco\past%20vs%20future%20disco\R2\Toad-money-cleaned-working-all-participants-curve-V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1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'utility curvature'!$B$1</c:f>
              <c:strCache>
                <c:ptCount val="1"/>
                <c:pt idx="0">
                  <c:v>Utility</c:v>
                </c:pt>
              </c:strCache>
            </c:strRef>
          </c:tx>
          <c:spPr>
            <a:ln w="19050" cap="rnd">
              <a:solidFill>
                <a:schemeClr val="tx1">
                  <a:alpha val="96000"/>
                </a:schemeClr>
              </a:solidFill>
              <a:round/>
            </a:ln>
            <a:effectLst/>
          </c:spPr>
          <c:marker>
            <c:symbol val="circle"/>
            <c:size val="5"/>
            <c:spPr>
              <a:solidFill>
                <a:schemeClr val="tx1"/>
              </a:solidFill>
              <a:ln w="9525">
                <a:solidFill>
                  <a:schemeClr val="tx1"/>
                </a:solidFill>
              </a:ln>
              <a:effectLst/>
            </c:spPr>
          </c:marker>
          <c:xVal>
            <c:numRef>
              <c:f>'utility curvature'!$A$2:$A$12</c:f>
              <c:numCache>
                <c:formatCode>"$"#,##0</c:formatCode>
                <c:ptCount val="11"/>
                <c:pt idx="0">
                  <c:v>-3</c:v>
                </c:pt>
                <c:pt idx="1">
                  <c:v>-2.5</c:v>
                </c:pt>
                <c:pt idx="2">
                  <c:v>-2</c:v>
                </c:pt>
                <c:pt idx="3">
                  <c:v>-1.5</c:v>
                </c:pt>
                <c:pt idx="4">
                  <c:v>-1.25</c:v>
                </c:pt>
                <c:pt idx="5">
                  <c:v>0</c:v>
                </c:pt>
                <c:pt idx="6">
                  <c:v>2.5</c:v>
                </c:pt>
                <c:pt idx="7">
                  <c:v>5</c:v>
                </c:pt>
                <c:pt idx="8">
                  <c:v>7.5</c:v>
                </c:pt>
                <c:pt idx="9">
                  <c:v>10</c:v>
                </c:pt>
                <c:pt idx="10">
                  <c:v>12.5</c:v>
                </c:pt>
              </c:numCache>
            </c:numRef>
          </c:xVal>
          <c:yVal>
            <c:numRef>
              <c:f>'utility curvature'!$B$2:$B$12</c:f>
              <c:numCache>
                <c:formatCode>General</c:formatCode>
                <c:ptCount val="11"/>
                <c:pt idx="0">
                  <c:v>-1</c:v>
                </c:pt>
                <c:pt idx="1">
                  <c:v>-0.8</c:v>
                </c:pt>
                <c:pt idx="2">
                  <c:v>-0.6</c:v>
                </c:pt>
                <c:pt idx="3">
                  <c:v>-0.4</c:v>
                </c:pt>
                <c:pt idx="4">
                  <c:v>-0.2</c:v>
                </c:pt>
                <c:pt idx="5">
                  <c:v>0</c:v>
                </c:pt>
                <c:pt idx="6">
                  <c:v>0.2</c:v>
                </c:pt>
                <c:pt idx="7">
                  <c:v>0.4</c:v>
                </c:pt>
                <c:pt idx="8">
                  <c:v>0.6</c:v>
                </c:pt>
                <c:pt idx="9">
                  <c:v>0.8</c:v>
                </c:pt>
                <c:pt idx="10">
                  <c:v>1</c:v>
                </c:pt>
              </c:numCache>
            </c:numRef>
          </c:yVal>
          <c:smooth val="0"/>
          <c:extLst>
            <c:ext xmlns:c16="http://schemas.microsoft.com/office/drawing/2014/chart" uri="{C3380CC4-5D6E-409C-BE32-E72D297353CC}">
              <c16:uniqueId val="{00000000-372A-49B2-A741-60B46DCA9BFD}"/>
            </c:ext>
          </c:extLst>
        </c:ser>
        <c:dLbls>
          <c:showLegendKey val="0"/>
          <c:showVal val="0"/>
          <c:showCatName val="0"/>
          <c:showSerName val="0"/>
          <c:showPercent val="0"/>
          <c:showBubbleSize val="0"/>
        </c:dLbls>
        <c:axId val="300454160"/>
        <c:axId val="300462480"/>
      </c:scatterChart>
      <c:valAx>
        <c:axId val="300454160"/>
        <c:scaling>
          <c:orientation val="minMax"/>
          <c:min val="-15"/>
        </c:scaling>
        <c:delete val="0"/>
        <c:axPos val="b"/>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462480"/>
        <c:crosses val="autoZero"/>
        <c:crossBetween val="midCat"/>
      </c:valAx>
      <c:valAx>
        <c:axId val="300462480"/>
        <c:scaling>
          <c:orientation val="minMax"/>
          <c:max val="1"/>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4541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ABC36-26B4-482D-AA54-BFB42D7C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13078</Words>
  <Characters>74548</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dc:creator>
  <cp:keywords/>
  <dc:description/>
  <cp:lastModifiedBy>David Hardisty</cp:lastModifiedBy>
  <cp:revision>26</cp:revision>
  <cp:lastPrinted>2017-08-01T16:04:00Z</cp:lastPrinted>
  <dcterms:created xsi:type="dcterms:W3CDTF">2019-08-03T02:25:00Z</dcterms:created>
  <dcterms:modified xsi:type="dcterms:W3CDTF">2019-08-08T05:09:00Z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